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69" w:rsidRPr="006D5DC0" w:rsidRDefault="00FA5369" w:rsidP="006D5DC0">
      <w:pPr>
        <w:jc w:val="both"/>
        <w:rPr>
          <w:b/>
          <w:color w:val="000000" w:themeColor="text1"/>
          <w:sz w:val="22"/>
        </w:rPr>
      </w:pPr>
      <w:r w:rsidRPr="006D5DC0">
        <w:rPr>
          <w:b/>
          <w:color w:val="000000" w:themeColor="text1"/>
          <w:sz w:val="22"/>
        </w:rPr>
        <w:t xml:space="preserve">1)Понятие, цели и задачи адвокатуры и адвокатской </w:t>
      </w:r>
      <w:proofErr w:type="spellStart"/>
      <w:r w:rsidRPr="006D5DC0">
        <w:rPr>
          <w:b/>
          <w:color w:val="000000" w:themeColor="text1"/>
          <w:sz w:val="22"/>
        </w:rPr>
        <w:t>дея-ти</w:t>
      </w:r>
      <w:proofErr w:type="spellEnd"/>
      <w:r w:rsidRPr="006D5DC0">
        <w:rPr>
          <w:b/>
          <w:color w:val="000000" w:themeColor="text1"/>
          <w:sz w:val="22"/>
        </w:rPr>
        <w:t>.</w:t>
      </w:r>
    </w:p>
    <w:p w:rsidR="00FA5369" w:rsidRPr="006D5DC0" w:rsidRDefault="00FA5369" w:rsidP="006D5DC0">
      <w:pPr>
        <w:jc w:val="both"/>
        <w:rPr>
          <w:color w:val="000000" w:themeColor="text1"/>
          <w:sz w:val="22"/>
        </w:rPr>
      </w:pPr>
      <w:r w:rsidRPr="006D5DC0">
        <w:rPr>
          <w:b/>
          <w:color w:val="000000" w:themeColor="text1"/>
          <w:sz w:val="22"/>
        </w:rPr>
        <w:t>Адвокатская деятельность</w:t>
      </w:r>
      <w:r w:rsidRPr="006D5DC0">
        <w:rPr>
          <w:color w:val="000000" w:themeColor="text1"/>
          <w:sz w:val="22"/>
        </w:rPr>
        <w:t xml:space="preserve">- квалифицированная юридическая помощь, оказываемая на профессиональной основе </w:t>
      </w:r>
      <w:proofErr w:type="spellStart"/>
      <w:r w:rsidRPr="006D5DC0">
        <w:rPr>
          <w:color w:val="000000" w:themeColor="text1"/>
          <w:sz w:val="22"/>
        </w:rPr>
        <w:t>физ</w:t>
      </w:r>
      <w:proofErr w:type="spellEnd"/>
      <w:r w:rsidRPr="006D5DC0">
        <w:rPr>
          <w:color w:val="000000" w:themeColor="text1"/>
          <w:sz w:val="22"/>
        </w:rPr>
        <w:t xml:space="preserve"> и юр лицам путём правового консультирования, организации защиты или представительства интересов в конституционном гражданском, арбитражном, административном и уголовном судопроизводстве; предоставления иных видов юридической помощи в соответствии с законодательством РФ. Адвокатская деятельность не является предпринимательской. </w:t>
      </w:r>
      <w:r w:rsidRPr="006D5DC0">
        <w:rPr>
          <w:b/>
          <w:color w:val="000000" w:themeColor="text1"/>
          <w:sz w:val="22"/>
        </w:rPr>
        <w:t>Адвокатура</w:t>
      </w:r>
      <w:r w:rsidRPr="006D5DC0">
        <w:rPr>
          <w:color w:val="000000" w:themeColor="text1"/>
          <w:sz w:val="22"/>
        </w:rPr>
        <w:t xml:space="preserve">- профессиональное сообщество лиц, получивших статус адвоката и занимающихся адвокатской деятельностью. </w:t>
      </w:r>
      <w:r w:rsidRPr="006D5DC0">
        <w:rPr>
          <w:b/>
          <w:color w:val="000000" w:themeColor="text1"/>
          <w:sz w:val="22"/>
        </w:rPr>
        <w:t xml:space="preserve">Цели </w:t>
      </w:r>
      <w:r w:rsidRPr="006D5DC0">
        <w:rPr>
          <w:color w:val="000000" w:themeColor="text1"/>
          <w:sz w:val="22"/>
        </w:rPr>
        <w:t>адвокатской деятельности - защита интересов частных лиц в споре с государством.</w:t>
      </w:r>
    </w:p>
    <w:p w:rsidR="00FA5369" w:rsidRPr="006D5DC0" w:rsidRDefault="00FA5369" w:rsidP="006D5DC0">
      <w:pPr>
        <w:jc w:val="both"/>
        <w:rPr>
          <w:color w:val="000000" w:themeColor="text1"/>
          <w:sz w:val="22"/>
        </w:rPr>
      </w:pPr>
      <w:r w:rsidRPr="006D5DC0">
        <w:rPr>
          <w:b/>
          <w:color w:val="000000" w:themeColor="text1"/>
          <w:sz w:val="22"/>
        </w:rPr>
        <w:t>Задачи адвокатской деятельности</w:t>
      </w:r>
      <w:r w:rsidRPr="006D5DC0">
        <w:rPr>
          <w:color w:val="000000" w:themeColor="text1"/>
          <w:sz w:val="22"/>
        </w:rPr>
        <w:t xml:space="preserve">: 1)соблюдение правовых норм, 2)недопущение нарушения прав граждан всеми органами </w:t>
      </w:r>
      <w:proofErr w:type="spellStart"/>
      <w:r w:rsidRPr="006D5DC0">
        <w:rPr>
          <w:color w:val="000000" w:themeColor="text1"/>
          <w:sz w:val="22"/>
        </w:rPr>
        <w:t>гос</w:t>
      </w:r>
      <w:proofErr w:type="spellEnd"/>
      <w:r w:rsidRPr="006D5DC0">
        <w:rPr>
          <w:color w:val="000000" w:themeColor="text1"/>
          <w:sz w:val="22"/>
        </w:rPr>
        <w:t xml:space="preserve"> власти и МСУ, а также их </w:t>
      </w:r>
      <w:proofErr w:type="spellStart"/>
      <w:r w:rsidRPr="006D5DC0">
        <w:rPr>
          <w:color w:val="000000" w:themeColor="text1"/>
          <w:sz w:val="22"/>
        </w:rPr>
        <w:t>долж</w:t>
      </w:r>
      <w:proofErr w:type="spellEnd"/>
      <w:r w:rsidRPr="006D5DC0">
        <w:rPr>
          <w:color w:val="000000" w:themeColor="text1"/>
          <w:sz w:val="22"/>
        </w:rPr>
        <w:t xml:space="preserve"> лицами, общественными организациями и иными лицами, 3)восстановление нарушенного права и возмещение убытков, причиненных таким нарушением, 4)обеспечение законности.</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2)Взаимодействие адвокатуры с органами </w:t>
      </w:r>
      <w:proofErr w:type="spellStart"/>
      <w:r w:rsidRPr="006D5DC0">
        <w:rPr>
          <w:b/>
          <w:color w:val="000000" w:themeColor="text1"/>
          <w:sz w:val="22"/>
        </w:rPr>
        <w:t>гос</w:t>
      </w:r>
      <w:proofErr w:type="spellEnd"/>
      <w:r w:rsidRPr="006D5DC0">
        <w:rPr>
          <w:b/>
          <w:color w:val="000000" w:themeColor="text1"/>
          <w:sz w:val="22"/>
        </w:rPr>
        <w:t xml:space="preserve"> управления.</w:t>
      </w:r>
      <w:r w:rsidRPr="006D5DC0">
        <w:rPr>
          <w:color w:val="000000" w:themeColor="text1"/>
          <w:sz w:val="22"/>
        </w:rP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органы государственной власти и местного самоуправления не вправе вмешиваться в деятельность адвокатов за исключением случаев, когда эта деятельность противоречит законодательству РФ. )</w:t>
      </w:r>
      <w:r w:rsidRPr="006D5DC0">
        <w:rPr>
          <w:b/>
          <w:color w:val="000000" w:themeColor="text1"/>
          <w:sz w:val="22"/>
        </w:rPr>
        <w:t xml:space="preserve"> </w:t>
      </w:r>
      <w:r w:rsidRPr="006D5DC0">
        <w:rPr>
          <w:color w:val="000000" w:themeColor="text1"/>
          <w:sz w:val="22"/>
        </w:rPr>
        <w:t>2. Адвокатура действует на основе принципов законности, независимости, самоуправления, корпоративности, а также принципа равноправия адвокатов.</w:t>
      </w:r>
      <w:r w:rsidRPr="006D5DC0">
        <w:rPr>
          <w:b/>
          <w:color w:val="000000" w:themeColor="text1"/>
          <w:sz w:val="22"/>
        </w:rPr>
        <w:t xml:space="preserve"> </w:t>
      </w:r>
      <w:r w:rsidRPr="006D5DC0">
        <w:rPr>
          <w:color w:val="000000" w:themeColor="text1"/>
          <w:sz w:val="22"/>
        </w:rPr>
        <w:t xml:space="preserve">3. В целях обеспечения доступности для населения юридической помощи и содействия адвокатской деятельности органы </w:t>
      </w:r>
      <w:proofErr w:type="spellStart"/>
      <w:r w:rsidRPr="006D5DC0">
        <w:rPr>
          <w:color w:val="000000" w:themeColor="text1"/>
          <w:sz w:val="22"/>
        </w:rPr>
        <w:t>госу</w:t>
      </w:r>
      <w:proofErr w:type="spellEnd"/>
      <w:r w:rsidRPr="006D5DC0">
        <w:rPr>
          <w:color w:val="000000" w:themeColor="text1"/>
          <w:sz w:val="22"/>
        </w:rPr>
        <w:t xml:space="preserve">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РФ бесплатно в случаях, предусмотренных законодательством РФ, а также при необходимости выделяют адвокатским образованиям служебные помещения и средства связи. 4.Каждому адвокату гарантируется </w:t>
      </w:r>
      <w:proofErr w:type="spellStart"/>
      <w:r w:rsidRPr="006D5DC0">
        <w:rPr>
          <w:color w:val="000000" w:themeColor="text1"/>
          <w:sz w:val="22"/>
        </w:rPr>
        <w:t>соц</w:t>
      </w:r>
      <w:proofErr w:type="spellEnd"/>
      <w:r w:rsidRPr="006D5DC0">
        <w:rPr>
          <w:color w:val="000000" w:themeColor="text1"/>
          <w:sz w:val="22"/>
        </w:rPr>
        <w:t xml:space="preserve"> обеспечение, предусмотренное для граждан Конституцией. Представительство интересов граждан в конституционном, уголовном, административном и гражданском судопроизводстве направлено не только на удовлетворение интереса одного частного лица, но и на обеспечение принципа состязательности судебного процесса, достижение истины, охрану прав граждан и, тем самым, на создание демократического правового государства, провозглашенного Конституцией РФ, что не может не быть принципиально важным не только для отдельных лиц, но и для общества в целом.</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3)Судебное представительство в России до судебной реформы1864г. </w:t>
      </w:r>
      <w:r w:rsidRPr="006D5DC0">
        <w:rPr>
          <w:color w:val="000000" w:themeColor="text1"/>
          <w:sz w:val="22"/>
        </w:rPr>
        <w:t>Впервые о поверенных (прообраз современного адвоката) в письменной форме упоминается в Псковской и Новгородских судных грамотах. По Псковской грамоте услугами поверенных могли воспользоваться женщины, старики, инвалиды и монахи.</w:t>
      </w:r>
    </w:p>
    <w:p w:rsidR="00FA5369" w:rsidRPr="006D5DC0" w:rsidRDefault="00FA5369" w:rsidP="006D5DC0">
      <w:pPr>
        <w:jc w:val="both"/>
        <w:rPr>
          <w:color w:val="000000" w:themeColor="text1"/>
          <w:sz w:val="22"/>
        </w:rPr>
      </w:pPr>
      <w:r w:rsidRPr="006D5DC0">
        <w:rPr>
          <w:color w:val="000000" w:themeColor="text1"/>
          <w:sz w:val="22"/>
        </w:rPr>
        <w:t>Облегчённые властью не могли быть поверенными, чтобы исключить их влияние на суд.</w:t>
      </w:r>
    </w:p>
    <w:p w:rsidR="00FA5369" w:rsidRPr="006D5DC0" w:rsidRDefault="00FA5369" w:rsidP="006D5DC0">
      <w:pPr>
        <w:jc w:val="both"/>
        <w:rPr>
          <w:color w:val="000000" w:themeColor="text1"/>
          <w:sz w:val="22"/>
        </w:rPr>
      </w:pPr>
      <w:r w:rsidRPr="006D5DC0">
        <w:rPr>
          <w:color w:val="000000" w:themeColor="text1"/>
          <w:sz w:val="22"/>
        </w:rPr>
        <w:t>По Новгородской судной грамоте услугами поверенных мог воспользоваться любой желающий. Это положение так же закреплено в судебнике 1497 г., а уже в судебнике 1550 г. были определены правила проведения судебного поединка, и запрещалось посторонним в него вмешиваться, под угрозой наказания. Соборное уложение 1649 г. развивает права поверенных, упоминания о них в нескольких статьях. Причём во всех этих документах говорится о институте поверенных как о существующем, так что он не был создан этими документами, а действовал до их появления. Слово «адвокат» как термин в России впервые был употреблён в 1716 г. в Воинских уставах Петра I. Одна из глав именовалась «Об адвокатах и полномочных» и определила их полномочия и задачи. С этого периода и до судебной реформы 1864 г. законодатель предпринимал меры по упорядочению деятельности профессиональных ходатаев и эти меры шли по различным направлениям. К ним относятся: 1. Адвокатура Западного края; 2.Институт депутатов при следствиях; 3.Введение института присяжных стряпчих при коммерческих судах в 1832 г.</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4) Организация адвокатуры по Судебным Уставам1864. </w:t>
      </w:r>
      <w:r w:rsidRPr="006D5DC0">
        <w:rPr>
          <w:color w:val="000000" w:themeColor="text1"/>
          <w:sz w:val="22"/>
        </w:rPr>
        <w:t xml:space="preserve">Судебными уставами 1864 г. была введена присяжная адвокатура. Присяжные поверенные состояли при судах для следующих целей: 1.по избранию и поручению лиц, обратившихся к ним за юридической помощью;2.по назначению в случае необходимости советов присяжных или председателем суда. Требования к присяжным поверенным: 1. Наличие диплома университета или другого высшего учебного заведения об окончании курса юридических наук или о выдержанных экзаменах по этим наукам (экстернат). </w:t>
      </w:r>
      <w:r w:rsidRPr="006D5DC0">
        <w:rPr>
          <w:color w:val="000000" w:themeColor="text1"/>
          <w:sz w:val="22"/>
        </w:rPr>
        <w:lastRenderedPageBreak/>
        <w:t>2.Стаж работы не менее 5 лет по судебному ведомству на должностях, позволяющих приобрести практические навыки в производстве судебных дел. Присяжными поверенными не могли стать лица: 1.моложе 25 лет;2.иностранцы;3.несостоятельные должники;4.лица, состоящие на государственной службе; 5.лица, ограниченные в гражданских делах. 6.лица, привлеченные к уголовной ответственности. Чтобы стать присяжным поверенным, необходимо было подать прошение в совет поверенных. К прошению прилагались документы, подтверждающие образование, стаж и другую необходимую информацию о претенденте. Совет присяжных поверенных, рассмотрев представленные лицом документы и «приняв в соображение все сведения, которые признаёт нужными», выносил постановление или о принятии просителя в число присяжных поверенных, о чём выдавалось ему надлежащее свидетельство, или же отказывал в этом. Присяжные поверенные имели право принять на себя ведение дела, как уголовного, так и гражданского во всех судебных местах округа судебной палаты, к которой они были приписаны. При этом по желанию клиента, присяжный поверенный мог продолжить ведение дела даже не в округе, к которому он приписан, но при этом он должен был подчиняться совету присяжных поверенных того суда, где слушалось дело.</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5) Организация адвокатуры в период с 1917-по 2002г. </w:t>
      </w:r>
      <w:r w:rsidRPr="006D5DC0">
        <w:rPr>
          <w:color w:val="000000" w:themeColor="text1"/>
          <w:sz w:val="22"/>
        </w:rPr>
        <w:t xml:space="preserve">22 ноября </w:t>
      </w:r>
      <w:smartTag w:uri="urn:schemas-microsoft-com:office:smarttags" w:element="metricconverter">
        <w:smartTagPr>
          <w:attr w:name="ProductID" w:val="1917 г"/>
        </w:smartTagPr>
        <w:r w:rsidRPr="006D5DC0">
          <w:rPr>
            <w:color w:val="000000" w:themeColor="text1"/>
            <w:sz w:val="22"/>
          </w:rPr>
          <w:t>1917 г</w:t>
        </w:r>
      </w:smartTag>
      <w:r w:rsidRPr="006D5DC0">
        <w:rPr>
          <w:color w:val="000000" w:themeColor="text1"/>
          <w:sz w:val="22"/>
        </w:rPr>
        <w:t>. Декретом № 1 были упразднены институты частной и присяжной адвокатуры, без какой-либо замены. адвокатура стала свободной профессией, как и была до судебной реформы 1864 г.</w:t>
      </w:r>
    </w:p>
    <w:p w:rsidR="00FA5369" w:rsidRPr="006D5DC0" w:rsidRDefault="00FA5369" w:rsidP="006D5DC0">
      <w:pPr>
        <w:jc w:val="both"/>
        <w:rPr>
          <w:color w:val="000000" w:themeColor="text1"/>
          <w:sz w:val="22"/>
        </w:rPr>
      </w:pPr>
      <w:r w:rsidRPr="006D5DC0">
        <w:rPr>
          <w:b/>
          <w:color w:val="000000" w:themeColor="text1"/>
          <w:sz w:val="22"/>
        </w:rPr>
        <w:t xml:space="preserve">Период с 1917 по 1922 г.: </w:t>
      </w:r>
      <w:r w:rsidRPr="006D5DC0">
        <w:rPr>
          <w:color w:val="000000" w:themeColor="text1"/>
          <w:sz w:val="22"/>
        </w:rPr>
        <w:t xml:space="preserve">Первой попыткой воссоздать адвокатуру была Инструкция о революционных трибуналах от 19 ноября </w:t>
      </w:r>
      <w:smartTag w:uri="urn:schemas-microsoft-com:office:smarttags" w:element="metricconverter">
        <w:smartTagPr>
          <w:attr w:name="ProductID" w:val="1917 г"/>
        </w:smartTagPr>
        <w:r w:rsidRPr="006D5DC0">
          <w:rPr>
            <w:color w:val="000000" w:themeColor="text1"/>
            <w:sz w:val="22"/>
          </w:rPr>
          <w:t>1917 г</w:t>
        </w:r>
      </w:smartTag>
      <w:r w:rsidRPr="006D5DC0">
        <w:rPr>
          <w:color w:val="000000" w:themeColor="text1"/>
          <w:sz w:val="22"/>
        </w:rPr>
        <w:t xml:space="preserve">. В соответствии с этой инструкцией при революционных трибуналах должны были быть созданы коллегии защитников, куда принимали лиц по рекомендации местных советов. При Советах рабочих, солдатских и крестьянских депутатов создавались коллегии правозаступников, т. е. лиц, посвящающих себя правозаступничеству, как в форме общественного обвинения, так и общественной защиты. В эти коллегии могли вступать лица, избираемые и отзываемые Советами рабочих, солдатских и крестьянских депутатов. Стали учреждаться коллегии защитников, обвинителей и представителей сторон в гражданском процессе. Члены коллегии избирались Советами рабочих, солдатских и крестьянских депутатов и были должностными лицами, получавшими содержание в размере оклада, устанавливаемого для народных судей. 21 октября </w:t>
      </w:r>
      <w:smartTag w:uri="urn:schemas-microsoft-com:office:smarttags" w:element="metricconverter">
        <w:smartTagPr>
          <w:attr w:name="ProductID" w:val="1920 г"/>
        </w:smartTagPr>
        <w:r w:rsidRPr="006D5DC0">
          <w:rPr>
            <w:color w:val="000000" w:themeColor="text1"/>
            <w:sz w:val="22"/>
          </w:rPr>
          <w:t>1920 г</w:t>
        </w:r>
      </w:smartTag>
      <w:r w:rsidRPr="006D5DC0">
        <w:rPr>
          <w:color w:val="000000" w:themeColor="text1"/>
          <w:sz w:val="22"/>
        </w:rPr>
        <w:t xml:space="preserve">. ВЦИК принял дополнение к Положению о народном суде РСФСР, которым коллегии правозащитников были упразднены. </w:t>
      </w:r>
      <w:r w:rsidRPr="006D5DC0">
        <w:rPr>
          <w:b/>
          <w:color w:val="000000" w:themeColor="text1"/>
          <w:sz w:val="22"/>
        </w:rPr>
        <w:t xml:space="preserve">Период с 1922 по 1939 г.: </w:t>
      </w:r>
      <w:r w:rsidRPr="006D5DC0">
        <w:rPr>
          <w:color w:val="000000" w:themeColor="text1"/>
          <w:sz w:val="22"/>
        </w:rPr>
        <w:t xml:space="preserve">В ходе заседаний 25-26 мая </w:t>
      </w:r>
      <w:smartTag w:uri="urn:schemas-microsoft-com:office:smarttags" w:element="metricconverter">
        <w:smartTagPr>
          <w:attr w:name="ProductID" w:val="1922 г"/>
        </w:smartTagPr>
        <w:r w:rsidRPr="006D5DC0">
          <w:rPr>
            <w:color w:val="000000" w:themeColor="text1"/>
            <w:sz w:val="22"/>
          </w:rPr>
          <w:t>1922 г</w:t>
        </w:r>
      </w:smartTag>
      <w:r w:rsidRPr="006D5DC0">
        <w:rPr>
          <w:color w:val="000000" w:themeColor="text1"/>
          <w:sz w:val="22"/>
        </w:rPr>
        <w:t xml:space="preserve">. Всесоюзный центральный исполнительный комитет принял Положение об адвокатуре, определившее общие черты корпорации и функции коллегий защитников. 5 июля </w:t>
      </w:r>
      <w:smartTag w:uri="urn:schemas-microsoft-com:office:smarttags" w:element="metricconverter">
        <w:smartTagPr>
          <w:attr w:name="ProductID" w:val="1922 г"/>
        </w:smartTagPr>
        <w:r w:rsidRPr="006D5DC0">
          <w:rPr>
            <w:color w:val="000000" w:themeColor="text1"/>
            <w:sz w:val="22"/>
          </w:rPr>
          <w:t>1922 г</w:t>
        </w:r>
      </w:smartTag>
      <w:r w:rsidRPr="006D5DC0">
        <w:rPr>
          <w:color w:val="000000" w:themeColor="text1"/>
          <w:sz w:val="22"/>
        </w:rPr>
        <w:t xml:space="preserve">. было принято Положение о коллегии защитников. В соответствии с данным положением коллегии защитников создавались в каждой губернии при губернских судах. Коллегия защитников являлась общественной организацией. В её состав не включались лица, работавшие в государственных учреждениях и предприятиях, за исключением занимавших выборные должности, а также профессоров и преподавателей высших учебных заведений. Положение не устанавливало образовательного ценза для вступления в коллегии </w:t>
      </w:r>
      <w:proofErr w:type="spellStart"/>
      <w:r w:rsidRPr="006D5DC0">
        <w:rPr>
          <w:color w:val="000000" w:themeColor="text1"/>
          <w:sz w:val="22"/>
        </w:rPr>
        <w:t>адвокатов.В</w:t>
      </w:r>
      <w:proofErr w:type="spellEnd"/>
      <w:r w:rsidRPr="006D5DC0">
        <w:rPr>
          <w:color w:val="000000" w:themeColor="text1"/>
          <w:sz w:val="22"/>
        </w:rPr>
        <w:t xml:space="preserve"> 1927 г. решением центральных партийных органов адвокатам – членам ВКП(б) запрещалась частная практика. Долго шёл спор, можно ли адвокатам заниматься частной практикой. Период закончился принятием 16 августа </w:t>
      </w:r>
      <w:smartTag w:uri="urn:schemas-microsoft-com:office:smarttags" w:element="metricconverter">
        <w:smartTagPr>
          <w:attr w:name="ProductID" w:val="1939 г"/>
        </w:smartTagPr>
        <w:r w:rsidRPr="006D5DC0">
          <w:rPr>
            <w:color w:val="000000" w:themeColor="text1"/>
            <w:sz w:val="22"/>
          </w:rPr>
          <w:t>1939 г</w:t>
        </w:r>
      </w:smartTag>
      <w:r w:rsidRPr="006D5DC0">
        <w:rPr>
          <w:color w:val="000000" w:themeColor="text1"/>
          <w:sz w:val="22"/>
        </w:rPr>
        <w:t xml:space="preserve">. Положения об адвокатуре СССР. </w:t>
      </w:r>
      <w:r w:rsidRPr="006D5DC0">
        <w:rPr>
          <w:b/>
          <w:color w:val="000000" w:themeColor="text1"/>
          <w:sz w:val="22"/>
        </w:rPr>
        <w:t xml:space="preserve">Период с 1939 по 1962 г.: </w:t>
      </w:r>
      <w:r w:rsidRPr="006D5DC0">
        <w:rPr>
          <w:color w:val="000000" w:themeColor="text1"/>
          <w:sz w:val="22"/>
        </w:rPr>
        <w:t xml:space="preserve">В соответствии с Положением об адвокатуре в СССР от 16.08.1939 г. для оказания юридической помощи населению в краях, областях, автономных республиках и союзных республиках, не имеющих областного деления, образовывались областные, краевые и республиканские коллегии </w:t>
      </w:r>
      <w:proofErr w:type="spellStart"/>
      <w:r w:rsidRPr="006D5DC0">
        <w:rPr>
          <w:color w:val="000000" w:themeColor="text1"/>
          <w:sz w:val="22"/>
        </w:rPr>
        <w:t>адвокатов.В</w:t>
      </w:r>
      <w:proofErr w:type="spellEnd"/>
      <w:r w:rsidRPr="006D5DC0">
        <w:rPr>
          <w:color w:val="000000" w:themeColor="text1"/>
          <w:sz w:val="22"/>
        </w:rPr>
        <w:t xml:space="preserve"> соответствии с новым законом членами коллегии адвокатов могли быть лица: а) имеющие высшее юридическое образование; б) окончившие юридические школы при наличии стажа практической работы в судебных, прокурорских и иных органах юстиции не менее одного года; в) не имеющие юридического образования, но проработавшие не менее трёх лет в качестве судей, прокуроров, следователей и юрисконсультов.</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1 декабря </w:t>
      </w:r>
      <w:smartTag w:uri="urn:schemas-microsoft-com:office:smarttags" w:element="metricconverter">
        <w:smartTagPr>
          <w:attr w:name="ProductID" w:val="1934 г"/>
        </w:smartTagPr>
        <w:r w:rsidRPr="006D5DC0">
          <w:rPr>
            <w:color w:val="000000" w:themeColor="text1"/>
            <w:sz w:val="22"/>
            <w:szCs w:val="22"/>
          </w:rPr>
          <w:t>1934 г</w:t>
        </w:r>
      </w:smartTag>
      <w:r w:rsidRPr="006D5DC0">
        <w:rPr>
          <w:color w:val="000000" w:themeColor="text1"/>
          <w:sz w:val="22"/>
          <w:szCs w:val="22"/>
        </w:rPr>
        <w:t xml:space="preserve">. было принято постановление ЦИК СССР, установившее особый порядок судопроизводства по делам о террористических организациях и террористических атаках. 14 сентября </w:t>
      </w:r>
      <w:smartTag w:uri="urn:schemas-microsoft-com:office:smarttags" w:element="metricconverter">
        <w:smartTagPr>
          <w:attr w:name="ProductID" w:val="1937 г"/>
        </w:smartTagPr>
        <w:r w:rsidRPr="006D5DC0">
          <w:rPr>
            <w:color w:val="000000" w:themeColor="text1"/>
            <w:sz w:val="22"/>
            <w:szCs w:val="22"/>
          </w:rPr>
          <w:t>1937 г</w:t>
        </w:r>
      </w:smartTag>
      <w:r w:rsidRPr="006D5DC0">
        <w:rPr>
          <w:color w:val="000000" w:themeColor="text1"/>
          <w:sz w:val="22"/>
          <w:szCs w:val="22"/>
        </w:rPr>
        <w:t xml:space="preserve">. новым Постановлением ЦИК СССР был определён особый порядок судопроизводства по делам о контрреволюционном вредительстве и диверсиях. Этим постановлением адвокаты не допускались к участию в процессах. Положением от22 июня </w:t>
      </w:r>
      <w:smartTag w:uri="urn:schemas-microsoft-com:office:smarttags" w:element="metricconverter">
        <w:smartTagPr>
          <w:attr w:name="ProductID" w:val="1941 г"/>
        </w:smartTagPr>
        <w:r w:rsidRPr="006D5DC0">
          <w:rPr>
            <w:color w:val="000000" w:themeColor="text1"/>
            <w:sz w:val="22"/>
            <w:szCs w:val="22"/>
          </w:rPr>
          <w:t>1941 г</w:t>
        </w:r>
      </w:smartTag>
      <w:r w:rsidRPr="006D5DC0">
        <w:rPr>
          <w:color w:val="000000" w:themeColor="text1"/>
          <w:sz w:val="22"/>
          <w:szCs w:val="22"/>
        </w:rPr>
        <w:t xml:space="preserve">. всем военным трибуналам было предоставлено право рассмотрения дел по истечении 24 часов </w:t>
      </w:r>
      <w:r w:rsidRPr="006D5DC0">
        <w:rPr>
          <w:color w:val="000000" w:themeColor="text1"/>
          <w:sz w:val="22"/>
          <w:szCs w:val="22"/>
        </w:rPr>
        <w:lastRenderedPageBreak/>
        <w:t xml:space="preserve">после вручения обвиняемому обвинительного заключения. Президиумы коллегий адвокатов и юридические консультации должны были выделять адвокатов при условии получения от суда извещения накануне дня слушания </w:t>
      </w:r>
      <w:proofErr w:type="spellStart"/>
      <w:r w:rsidRPr="006D5DC0">
        <w:rPr>
          <w:color w:val="000000" w:themeColor="text1"/>
          <w:sz w:val="22"/>
          <w:szCs w:val="22"/>
        </w:rPr>
        <w:t>дела.Одной</w:t>
      </w:r>
      <w:proofErr w:type="spellEnd"/>
      <w:r w:rsidRPr="006D5DC0">
        <w:rPr>
          <w:color w:val="000000" w:themeColor="text1"/>
          <w:sz w:val="22"/>
          <w:szCs w:val="22"/>
        </w:rPr>
        <w:t xml:space="preserve"> из важных задач для коллегий адвокатов в период военного времени было оказание юридической помощи военнослужащим, членам их семей и инвалидам ВОВ. Юридическая помощь этим лицам по определённым категориям дел оказывалась бесплатно. </w:t>
      </w:r>
      <w:r w:rsidRPr="006D5DC0">
        <w:rPr>
          <w:b/>
          <w:color w:val="000000" w:themeColor="text1"/>
          <w:sz w:val="22"/>
          <w:szCs w:val="22"/>
        </w:rPr>
        <w:t xml:space="preserve">Период с 1962 по 1991 г. </w:t>
      </w:r>
      <w:r w:rsidRPr="006D5DC0">
        <w:rPr>
          <w:color w:val="000000" w:themeColor="text1"/>
          <w:sz w:val="22"/>
          <w:szCs w:val="22"/>
        </w:rPr>
        <w:t xml:space="preserve">Положение об адвокатуре РСФСР было утверждено Законом РРСФСР от 25 июля </w:t>
      </w:r>
      <w:smartTag w:uri="urn:schemas-microsoft-com:office:smarttags" w:element="metricconverter">
        <w:smartTagPr>
          <w:attr w:name="ProductID" w:val="1962 г"/>
        </w:smartTagPr>
        <w:r w:rsidRPr="006D5DC0">
          <w:rPr>
            <w:color w:val="000000" w:themeColor="text1"/>
            <w:sz w:val="22"/>
            <w:szCs w:val="22"/>
          </w:rPr>
          <w:t>1962 г</w:t>
        </w:r>
      </w:smartTag>
      <w:r w:rsidRPr="006D5DC0">
        <w:rPr>
          <w:color w:val="000000" w:themeColor="text1"/>
          <w:sz w:val="22"/>
          <w:szCs w:val="22"/>
        </w:rPr>
        <w:t xml:space="preserve">.  Адвокатской деятельностью могли заниматься только лица, состоящие членами коллегий адвокатов. Размер платы, взимаемой за оказание юридической помощи, а также порядок оказания платной юридической помощи определялся инструкцией Министерства юстиции РСФСР, утверждённой Советом Министров РСФСР. членами коллегии адвокатов могли быть граждане СССР, имеющие высшее юридическое образование и стаж работы по специальности юриста не менее двух лет. В виде исключения в члены коллегии могли приниматься лица, не имевшие высшего юридического образования, при наличии стажа работы по специальности юриста не менее 5 лет. 30 ноября 1979 г. был принят Закон СССР об адвокатуре. 20 ноября 1980 г., на основе данного Закона было принято Положение об адвокатуре РСФСР.В субъекте Федерации может быть одна или несколько коллегий, могли образовываться межтерриториальные коллегии. Высшим органом коллегии адвокатов является общее собрание (конференция) членов коллегии, её исполнительным органом – президиум, а контрольно-ревизионным органом – ревизионная комиссия. Структурно коллегия состояла из юридических консультаций, которые возглавлялись заведующими. Консультации создавались по согласованию с органами юстиции и местной администрацией. Одновременно в коллегиях создавались адвокатские специализированные бюро на правах консультаций. </w:t>
      </w:r>
      <w:r w:rsidRPr="006D5DC0">
        <w:rPr>
          <w:b/>
          <w:color w:val="000000" w:themeColor="text1"/>
          <w:sz w:val="22"/>
          <w:szCs w:val="22"/>
        </w:rPr>
        <w:t xml:space="preserve">Период с 1991-2002г </w:t>
      </w:r>
      <w:r w:rsidRPr="006D5DC0">
        <w:rPr>
          <w:color w:val="000000" w:themeColor="text1"/>
          <w:sz w:val="22"/>
          <w:szCs w:val="22"/>
        </w:rPr>
        <w:t>На основе союзного Закона "Об адвокатуре в СССР" (</w:t>
      </w:r>
      <w:smartTag w:uri="urn:schemas-microsoft-com:office:smarttags" w:element="metricconverter">
        <w:smartTagPr>
          <w:attr w:name="ProductID" w:val="1979 г"/>
        </w:smartTagPr>
        <w:r w:rsidRPr="006D5DC0">
          <w:rPr>
            <w:color w:val="000000" w:themeColor="text1"/>
            <w:sz w:val="22"/>
            <w:szCs w:val="22"/>
          </w:rPr>
          <w:t>1979 г</w:t>
        </w:r>
      </w:smartTag>
      <w:r w:rsidRPr="006D5DC0">
        <w:rPr>
          <w:color w:val="000000" w:themeColor="text1"/>
          <w:sz w:val="22"/>
          <w:szCs w:val="22"/>
        </w:rPr>
        <w:t xml:space="preserve">.) было принято "Положение об адвокатуре в РСФСР", утвержденное Верховным Советом РСФСР 20 ноября </w:t>
      </w:r>
      <w:smartTag w:uri="urn:schemas-microsoft-com:office:smarttags" w:element="metricconverter">
        <w:smartTagPr>
          <w:attr w:name="ProductID" w:val="1980 г"/>
        </w:smartTagPr>
        <w:r w:rsidRPr="006D5DC0">
          <w:rPr>
            <w:color w:val="000000" w:themeColor="text1"/>
            <w:sz w:val="22"/>
            <w:szCs w:val="22"/>
          </w:rPr>
          <w:t>1980 г</w:t>
        </w:r>
      </w:smartTag>
      <w:r w:rsidRPr="006D5DC0">
        <w:rPr>
          <w:color w:val="000000" w:themeColor="text1"/>
          <w:sz w:val="22"/>
          <w:szCs w:val="22"/>
        </w:rPr>
        <w:t xml:space="preserve">. Это Положение, имевшее силу закона, действовало до </w:t>
      </w:r>
      <w:smartTag w:uri="urn:schemas-microsoft-com:office:smarttags" w:element="metricconverter">
        <w:smartTagPr>
          <w:attr w:name="ProductID" w:val="2002 г"/>
        </w:smartTagPr>
        <w:r w:rsidRPr="006D5DC0">
          <w:rPr>
            <w:color w:val="000000" w:themeColor="text1"/>
            <w:sz w:val="22"/>
            <w:szCs w:val="22"/>
          </w:rPr>
          <w:t>2002 г</w:t>
        </w:r>
      </w:smartTag>
      <w:r w:rsidRPr="006D5DC0">
        <w:rPr>
          <w:color w:val="000000" w:themeColor="text1"/>
          <w:sz w:val="22"/>
          <w:szCs w:val="22"/>
        </w:rPr>
        <w:t>. Но фактически многие его нормы устарели и не применялись задолго до принятия Федерального закона "Об адвокатской деятельности и адвокатуре в Российской Федерации". После распада СССР наблюдалась тенденция к созданию адвокатских объединений в масштабах России: возникли Федеральный союз адвокатов (</w:t>
      </w:r>
      <w:smartTag w:uri="urn:schemas-microsoft-com:office:smarttags" w:element="metricconverter">
        <w:smartTagPr>
          <w:attr w:name="ProductID" w:val="1994 г"/>
        </w:smartTagPr>
        <w:r w:rsidRPr="006D5DC0">
          <w:rPr>
            <w:color w:val="000000" w:themeColor="text1"/>
            <w:sz w:val="22"/>
            <w:szCs w:val="22"/>
          </w:rPr>
          <w:t>1994 г</w:t>
        </w:r>
      </w:smartTag>
      <w:r w:rsidRPr="006D5DC0">
        <w:rPr>
          <w:color w:val="000000" w:themeColor="text1"/>
          <w:sz w:val="22"/>
          <w:szCs w:val="22"/>
        </w:rPr>
        <w:t>.), Региональная ассоциация российских адвокатов (</w:t>
      </w:r>
      <w:smartTag w:uri="urn:schemas-microsoft-com:office:smarttags" w:element="metricconverter">
        <w:smartTagPr>
          <w:attr w:name="ProductID" w:val="1994 г"/>
        </w:smartTagPr>
        <w:r w:rsidRPr="006D5DC0">
          <w:rPr>
            <w:color w:val="000000" w:themeColor="text1"/>
            <w:sz w:val="22"/>
            <w:szCs w:val="22"/>
          </w:rPr>
          <w:t>1994 г</w:t>
        </w:r>
      </w:smartTag>
      <w:r w:rsidRPr="006D5DC0">
        <w:rPr>
          <w:color w:val="000000" w:themeColor="text1"/>
          <w:sz w:val="22"/>
          <w:szCs w:val="22"/>
        </w:rPr>
        <w:t>.), Гильдия адвокатов России (</w:t>
      </w:r>
      <w:smartTag w:uri="urn:schemas-microsoft-com:office:smarttags" w:element="metricconverter">
        <w:smartTagPr>
          <w:attr w:name="ProductID" w:val="1995 г"/>
        </w:smartTagPr>
        <w:r w:rsidRPr="006D5DC0">
          <w:rPr>
            <w:color w:val="000000" w:themeColor="text1"/>
            <w:sz w:val="22"/>
            <w:szCs w:val="22"/>
          </w:rPr>
          <w:t>1995 г</w:t>
        </w:r>
      </w:smartTag>
      <w:r w:rsidRPr="006D5DC0">
        <w:rPr>
          <w:color w:val="000000" w:themeColor="text1"/>
          <w:sz w:val="22"/>
          <w:szCs w:val="22"/>
        </w:rPr>
        <w:t>.), Международный союз (содружество) адвокатов (</w:t>
      </w:r>
      <w:smartTag w:uri="urn:schemas-microsoft-com:office:smarttags" w:element="metricconverter">
        <w:smartTagPr>
          <w:attr w:name="ProductID" w:val="1994 г"/>
        </w:smartTagPr>
        <w:r w:rsidRPr="006D5DC0">
          <w:rPr>
            <w:color w:val="000000" w:themeColor="text1"/>
            <w:sz w:val="22"/>
            <w:szCs w:val="22"/>
          </w:rPr>
          <w:t>1994 г</w:t>
        </w:r>
      </w:smartTag>
      <w:r w:rsidRPr="006D5DC0">
        <w:rPr>
          <w:color w:val="000000" w:themeColor="text1"/>
          <w:sz w:val="22"/>
          <w:szCs w:val="22"/>
        </w:rPr>
        <w:t xml:space="preserve">.)- </w:t>
      </w:r>
      <w:proofErr w:type="spellStart"/>
      <w:r w:rsidRPr="006D5DC0">
        <w:rPr>
          <w:color w:val="000000" w:themeColor="text1"/>
          <w:sz w:val="22"/>
          <w:szCs w:val="22"/>
        </w:rPr>
        <w:t>ассоциации,представлявшие</w:t>
      </w:r>
      <w:proofErr w:type="spellEnd"/>
      <w:r w:rsidRPr="006D5DC0">
        <w:rPr>
          <w:color w:val="000000" w:themeColor="text1"/>
          <w:sz w:val="22"/>
          <w:szCs w:val="22"/>
        </w:rPr>
        <w:t xml:space="preserve"> адвокатуру, но не осуществлявшие повседневное профессиональное руководство ею. Министерство юстиции СССР, а затем и Российской Федерации начиная с </w:t>
      </w:r>
      <w:smartTag w:uri="urn:schemas-microsoft-com:office:smarttags" w:element="metricconverter">
        <w:smartTagPr>
          <w:attr w:name="ProductID" w:val="1990 г"/>
        </w:smartTagPr>
        <w:r w:rsidRPr="006D5DC0">
          <w:rPr>
            <w:color w:val="000000" w:themeColor="text1"/>
            <w:sz w:val="22"/>
            <w:szCs w:val="22"/>
          </w:rPr>
          <w:t>1990 г</w:t>
        </w:r>
      </w:smartTag>
      <w:r w:rsidRPr="006D5DC0">
        <w:rPr>
          <w:color w:val="000000" w:themeColor="text1"/>
          <w:sz w:val="22"/>
          <w:szCs w:val="22"/>
        </w:rPr>
        <w:t>. стали выдавать лицензии на право организации юридических кооперативов вне адвокатских коллегий. Юридические кооперативы, как показал опыт, комплектовались далеко не лучшим образом.</w:t>
      </w:r>
    </w:p>
    <w:p w:rsidR="00FA5369" w:rsidRPr="006D5DC0" w:rsidRDefault="00FA5369" w:rsidP="006D5DC0">
      <w:pPr>
        <w:jc w:val="both"/>
        <w:rPr>
          <w:b/>
          <w:color w:val="000000" w:themeColor="text1"/>
          <w:sz w:val="22"/>
        </w:rPr>
      </w:pPr>
    </w:p>
    <w:p w:rsidR="00FA5369" w:rsidRPr="006D5DC0" w:rsidRDefault="00FA5369" w:rsidP="006D5DC0">
      <w:pPr>
        <w:jc w:val="both"/>
        <w:rPr>
          <w:b/>
          <w:color w:val="000000" w:themeColor="text1"/>
          <w:sz w:val="22"/>
        </w:rPr>
      </w:pPr>
    </w:p>
    <w:p w:rsidR="00FA5369" w:rsidRPr="006D5DC0" w:rsidRDefault="00FA5369" w:rsidP="006D5DC0">
      <w:pPr>
        <w:jc w:val="both"/>
        <w:rPr>
          <w:b/>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6)Законодательство об адвокатуре. </w:t>
      </w:r>
      <w:r w:rsidRPr="006D5DC0">
        <w:rPr>
          <w:color w:val="000000" w:themeColor="text1"/>
          <w:sz w:val="22"/>
        </w:rPr>
        <w:t xml:space="preserve">Международный пакт о гражданских и политических правах, принятый в Нью-Йорке 19 декабря </w:t>
      </w:r>
      <w:smartTag w:uri="urn:schemas-microsoft-com:office:smarttags" w:element="metricconverter">
        <w:smartTagPr>
          <w:attr w:name="ProductID" w:val="1966 г"/>
        </w:smartTagPr>
        <w:r w:rsidRPr="006D5DC0">
          <w:rPr>
            <w:color w:val="000000" w:themeColor="text1"/>
            <w:sz w:val="22"/>
          </w:rPr>
          <w:t>1966 г</w:t>
        </w:r>
      </w:smartTag>
      <w:r w:rsidRPr="006D5DC0">
        <w:rPr>
          <w:color w:val="000000" w:themeColor="text1"/>
          <w:sz w:val="22"/>
        </w:rPr>
        <w:t xml:space="preserve">.: 1. утверждал право каждого человека на свободу и личную неприкосновенность. Никто не может быть подвергнут произвольному аресту или содержанию под стражей. Никто не должен быть лишён свободы иначе, как на таких основаниях и в соответствии с такой процедурой, которые установлены законом. 2. каждому арестованному при аресте должны быть сообщены причины его ареста и в срочном порядке сообщается любое предъявляемое ему обвинение. 3. каждое арестованное или задержанное по уголовному обвинению лицо в срочном порядке должно доставляться к судье или к другому должностному лицу, которому по закону принадлежит право осуществлять судебную власть. Арестованные или задержанные имеют право на судебное разбирательство в течение разумного срока или на освобождение. </w:t>
      </w:r>
      <w:r w:rsidRPr="006D5DC0">
        <w:rPr>
          <w:i/>
          <w:color w:val="000000" w:themeColor="text1"/>
          <w:sz w:val="22"/>
        </w:rPr>
        <w:t xml:space="preserve">Конвенция о защите прав человека и основных свобод, принятая в Риме в 1950 г. </w:t>
      </w:r>
      <w:r w:rsidRPr="006D5DC0">
        <w:rPr>
          <w:color w:val="000000" w:themeColor="text1"/>
          <w:sz w:val="22"/>
        </w:rPr>
        <w:t xml:space="preserve">Конвенция провозгласила, что каждый обвиняемый в совершённом преступлении имеет следующие права: а) быть незамедлительно и подробно уведомлённым на понятном ему языке о характере и основании предъявленного обвинения; б) иметь достаточное время и возможности для подготовки своей защиты; в) защищать себя лично или через посредство выбранного им самим защитника или, если у него нет достаточных средств для оплаты услуг защитника, получить защитника бесплатно, когда того требуют интересы правосудия. </w:t>
      </w:r>
      <w:r w:rsidRPr="006D5DC0">
        <w:rPr>
          <w:i/>
          <w:color w:val="000000" w:themeColor="text1"/>
          <w:sz w:val="22"/>
        </w:rPr>
        <w:t xml:space="preserve">В декабре 1988 г. Резолюцией Генеральной Ассамблеи ООН был утверждён «Свод принципов защиты всех лиц, подвергаемых задержанию или заключению в какой бы то ни было форме». </w:t>
      </w:r>
      <w:r w:rsidRPr="006D5DC0">
        <w:rPr>
          <w:color w:val="000000" w:themeColor="text1"/>
          <w:sz w:val="22"/>
        </w:rPr>
        <w:t xml:space="preserve">В соответствии с этим сводом принципов любое задержанное лицо имеет право на получение юридической помощи со стороны </w:t>
      </w:r>
      <w:r w:rsidRPr="006D5DC0">
        <w:rPr>
          <w:color w:val="000000" w:themeColor="text1"/>
          <w:sz w:val="22"/>
        </w:rPr>
        <w:lastRenderedPageBreak/>
        <w:t xml:space="preserve">адвоката. </w:t>
      </w:r>
      <w:r w:rsidRPr="006D5DC0">
        <w:rPr>
          <w:i/>
          <w:color w:val="000000" w:themeColor="text1"/>
          <w:sz w:val="22"/>
        </w:rPr>
        <w:t>В феврале 1996 г. Комитет Министров Совета Европы принял Резолюцию «О юридической помощи по гражданским, торговым и административным делам» (18.02.96 № 76).</w:t>
      </w:r>
      <w:r w:rsidRPr="006D5DC0">
        <w:rPr>
          <w:color w:val="000000" w:themeColor="text1"/>
          <w:sz w:val="22"/>
        </w:rPr>
        <w:t xml:space="preserve">Эта резолюция рекомендуется правительствам предоставлять юридическую помощь всем на тех же условиях, что и своим </w:t>
      </w:r>
      <w:proofErr w:type="spellStart"/>
      <w:r w:rsidRPr="006D5DC0">
        <w:rPr>
          <w:color w:val="000000" w:themeColor="text1"/>
          <w:sz w:val="22"/>
        </w:rPr>
        <w:t>гражданам.</w:t>
      </w:r>
      <w:r w:rsidRPr="006D5DC0">
        <w:rPr>
          <w:i/>
          <w:color w:val="000000" w:themeColor="text1"/>
          <w:sz w:val="22"/>
        </w:rPr>
        <w:t>На</w:t>
      </w:r>
      <w:proofErr w:type="spellEnd"/>
      <w:r w:rsidRPr="006D5DC0">
        <w:rPr>
          <w:i/>
          <w:color w:val="000000" w:themeColor="text1"/>
          <w:sz w:val="22"/>
        </w:rPr>
        <w:t xml:space="preserve"> VIII Конгрессе ООН были приняты основные принципы, касающиеся роли юристов.</w:t>
      </w:r>
      <w:r w:rsidRPr="006D5DC0">
        <w:rPr>
          <w:color w:val="000000" w:themeColor="text1"/>
          <w:sz w:val="22"/>
        </w:rPr>
        <w:t xml:space="preserve"> Эти принципы сформулированы и в ряде положений, которые страны-участники должны выполнять. </w:t>
      </w:r>
      <w:r w:rsidRPr="006D5DC0">
        <w:rPr>
          <w:i/>
          <w:color w:val="000000" w:themeColor="text1"/>
          <w:sz w:val="22"/>
        </w:rPr>
        <w:t xml:space="preserve">В августе 1990 г. в Нью-Йорке на VIII Конгрессе ООН были приняты основные положения о роли адвокатов. </w:t>
      </w:r>
      <w:r w:rsidRPr="006D5DC0">
        <w:rPr>
          <w:color w:val="000000" w:themeColor="text1"/>
          <w:sz w:val="22"/>
        </w:rPr>
        <w:t xml:space="preserve">Основа Российского законодательства об адвокатуре была заложена в : 1. Декларация прав и свобод человека и гражданина (принята 22 ноября 1991 г. Верховным Советом РСФСР).2. Конституция Российской Федерации 1993 г. Ст. 48 Конституции гласит: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3. Процедурные вопросы оказания этой помощи определены в УПК РФ. 4.  основным документом, регламентирующим деятельность адвокатуры в России, стал </w:t>
      </w:r>
      <w:proofErr w:type="spellStart"/>
      <w:r w:rsidRPr="006D5DC0">
        <w:rPr>
          <w:color w:val="000000" w:themeColor="text1"/>
          <w:sz w:val="22"/>
        </w:rPr>
        <w:t>ФЗОб</w:t>
      </w:r>
      <w:proofErr w:type="spellEnd"/>
      <w:r w:rsidRPr="006D5DC0">
        <w:rPr>
          <w:color w:val="000000" w:themeColor="text1"/>
          <w:sz w:val="22"/>
        </w:rPr>
        <w:t xml:space="preserve"> адвокатской деятельности и адвокатуре в Российской Федерации». Ряд вопросов, относящихся к деятельности адвокатуры, регулируются инструкциями Министерства юстиции РФ в соответствии с Законом (например, Приказ Министерства юстиции РФ «Об утверждении Порядка ведения реестров адвокатов субъектов Федерации»).  Корпоративные акты – уставы палат адвокатов, их коллегий, акты ревизионных комиссий и т. п. </w:t>
      </w:r>
    </w:p>
    <w:p w:rsidR="00FA5369" w:rsidRPr="006D5DC0" w:rsidRDefault="00FA5369" w:rsidP="006D5DC0">
      <w:pPr>
        <w:jc w:val="both"/>
        <w:rPr>
          <w:color w:val="000000" w:themeColor="text1"/>
          <w:sz w:val="22"/>
        </w:rPr>
      </w:pPr>
    </w:p>
    <w:p w:rsidR="00FA5369" w:rsidRPr="006D5DC0" w:rsidRDefault="00FA5369" w:rsidP="006D5DC0">
      <w:pPr>
        <w:jc w:val="both"/>
        <w:rPr>
          <w:b/>
          <w:color w:val="000000" w:themeColor="text1"/>
          <w:sz w:val="22"/>
        </w:rPr>
      </w:pPr>
      <w:r w:rsidRPr="006D5DC0">
        <w:rPr>
          <w:b/>
          <w:color w:val="000000" w:themeColor="text1"/>
          <w:sz w:val="22"/>
        </w:rPr>
        <w:t>7)Принципы организации и деятельности адвокатуры в РФ.</w:t>
      </w:r>
    </w:p>
    <w:p w:rsidR="00FA5369" w:rsidRPr="006D5DC0" w:rsidRDefault="00FA5369" w:rsidP="006D5DC0">
      <w:pPr>
        <w:jc w:val="both"/>
        <w:rPr>
          <w:color w:val="000000" w:themeColor="text1"/>
          <w:sz w:val="22"/>
        </w:rPr>
      </w:pPr>
      <w:r w:rsidRPr="006D5DC0">
        <w:rPr>
          <w:i/>
          <w:color w:val="000000" w:themeColor="text1"/>
          <w:sz w:val="22"/>
        </w:rPr>
        <w:t>Принцип законности</w:t>
      </w:r>
      <w:r w:rsidRPr="006D5DC0">
        <w:rPr>
          <w:color w:val="000000" w:themeColor="text1"/>
          <w:sz w:val="22"/>
        </w:rPr>
        <w:t xml:space="preserve">- адвокатская деятельность должна осуществляться при неуклонном соблюдении предписаний правовых норм. Недопустимо достижение целей и задач адвокатуры с применением незаконных методов и средств. Адвокаты, призваны осуществлять контроль за соблюдением государством предписаний правовых норм, должны неукоснительно в своей повседневной деятельности соблюдать предписания правовых норм. </w:t>
      </w:r>
      <w:r w:rsidRPr="006D5DC0">
        <w:rPr>
          <w:i/>
          <w:color w:val="000000" w:themeColor="text1"/>
          <w:sz w:val="22"/>
        </w:rPr>
        <w:t>Принцип независимости</w:t>
      </w:r>
      <w:r w:rsidRPr="006D5DC0">
        <w:rPr>
          <w:color w:val="000000" w:themeColor="text1"/>
          <w:sz w:val="22"/>
        </w:rPr>
        <w:t xml:space="preserve"> адвокатуры -органы </w:t>
      </w:r>
      <w:proofErr w:type="spellStart"/>
      <w:r w:rsidRPr="006D5DC0">
        <w:rPr>
          <w:color w:val="000000" w:themeColor="text1"/>
          <w:sz w:val="22"/>
        </w:rPr>
        <w:t>гос</w:t>
      </w:r>
      <w:proofErr w:type="spellEnd"/>
      <w:r w:rsidRPr="006D5DC0">
        <w:rPr>
          <w:color w:val="000000" w:themeColor="text1"/>
          <w:sz w:val="22"/>
        </w:rPr>
        <w:t xml:space="preserve"> власти и МСУ не вправе вмешиваться в деятельность адвокатуры, за исключением случаев, когда эта деятельность противоречит законодательству РФ.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 </w:t>
      </w:r>
      <w:r w:rsidRPr="006D5DC0">
        <w:rPr>
          <w:i/>
          <w:color w:val="000000" w:themeColor="text1"/>
          <w:sz w:val="22"/>
        </w:rPr>
        <w:t>Принцип самоуправляемости</w:t>
      </w:r>
      <w:r w:rsidRPr="006D5DC0">
        <w:rPr>
          <w:color w:val="000000" w:themeColor="text1"/>
          <w:sz w:val="22"/>
        </w:rPr>
        <w:t xml:space="preserve"> - самостоятельное определение (в рамках закона) адвокатом форм своей деятельности, самостоятельное формирование адвокатских объединений и органов адвокатского самоуправления, невмешательство государства в деятельность указанных органов. Органы государственной власти и местного самоуправления не вправе навязывать адвокатским объединениям и органам адвокатского самоуправления решения и действия, а также отменять или приостанавливать действие этих решений. </w:t>
      </w:r>
      <w:r w:rsidRPr="006D5DC0">
        <w:rPr>
          <w:i/>
          <w:color w:val="000000" w:themeColor="text1"/>
          <w:sz w:val="22"/>
        </w:rPr>
        <w:t>Принцип равноправия</w:t>
      </w:r>
      <w:r w:rsidRPr="006D5DC0">
        <w:rPr>
          <w:color w:val="000000" w:themeColor="text1"/>
          <w:sz w:val="22"/>
        </w:rPr>
        <w:t xml:space="preserve"> адвокатов- вне зависимости от того, в какой форме (индивидуально или коллективно) осуществляется деятельность адвоката, государство не вправе предоставлять ему какие-либо преимущества или устанавливать какие-либо ограничения. </w:t>
      </w:r>
      <w:r w:rsidRPr="006D5DC0">
        <w:rPr>
          <w:i/>
          <w:color w:val="000000" w:themeColor="text1"/>
          <w:sz w:val="22"/>
        </w:rPr>
        <w:t>Принцип территориальности</w:t>
      </w:r>
      <w:r w:rsidRPr="006D5DC0">
        <w:rPr>
          <w:color w:val="000000" w:themeColor="text1"/>
          <w:sz w:val="22"/>
        </w:rPr>
        <w:t xml:space="preserve"> - объединения адвокатов в РФ строятся по территориальному принципу. </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8)Адвокатская палата субъекта РФ. Структура и полномочия. </w:t>
      </w:r>
      <w:r w:rsidRPr="006D5DC0">
        <w:rPr>
          <w:color w:val="000000" w:themeColor="text1"/>
          <w:sz w:val="22"/>
        </w:rPr>
        <w:t>Адвокатская палата является негосударственной некоммерческой организацией, основанной на обязательном членстве адвокатов одного субъекта РФ. Адвокатская палата имеет своё наименование, содержащее указание на её организационно-правовую форму и субъект РФ, на территории которого она образована.</w:t>
      </w:r>
    </w:p>
    <w:p w:rsidR="00FA5369" w:rsidRPr="006D5DC0" w:rsidRDefault="00FA5369" w:rsidP="006D5DC0">
      <w:pPr>
        <w:jc w:val="both"/>
        <w:rPr>
          <w:color w:val="000000" w:themeColor="text1"/>
          <w:sz w:val="22"/>
        </w:rPr>
      </w:pPr>
      <w:r w:rsidRPr="006D5DC0">
        <w:rPr>
          <w:color w:val="000000" w:themeColor="text1"/>
          <w:sz w:val="22"/>
        </w:rPr>
        <w:t xml:space="preserve">Адвокатская палата образуется учредительным собранием (конференцией) адвокатов. АП является юридическим лицом, имеет самостоятельный баланс, открывает расчётный и другие счета в банках , а также имеет печать, штампы и бланки со своим наименованием, содержащим указание на субъект </w:t>
      </w:r>
      <w:proofErr w:type="spellStart"/>
      <w:r w:rsidRPr="006D5DC0">
        <w:rPr>
          <w:color w:val="000000" w:themeColor="text1"/>
          <w:sz w:val="22"/>
        </w:rPr>
        <w:t>РФна</w:t>
      </w:r>
      <w:proofErr w:type="spellEnd"/>
      <w:r w:rsidRPr="006D5DC0">
        <w:rPr>
          <w:color w:val="000000" w:themeColor="text1"/>
          <w:sz w:val="22"/>
        </w:rPr>
        <w:t xml:space="preserve"> территории которого она образована. Адвокаты не отвечают по обязательствам адвокатской палаты, а адвокатская палата не отвечает по обязательствам адвокатов. На территории субъекта РФ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 Образование межрегиональных и иных межтерриториальных адвокатских палат не допускается. Решения органов адвокатской палаты обязательны для всех </w:t>
      </w:r>
      <w:r w:rsidRPr="006D5DC0">
        <w:rPr>
          <w:color w:val="000000" w:themeColor="text1"/>
          <w:sz w:val="22"/>
        </w:rPr>
        <w:lastRenderedPageBreak/>
        <w:t>членов адвокатской палаты. Адвокатская палата не вправе осуществлять адвокатскую деятельность от своего имени, а также заниматься предпринимательской деятельностью.</w:t>
      </w:r>
    </w:p>
    <w:p w:rsidR="00FA5369" w:rsidRPr="006D5DC0" w:rsidRDefault="00FA5369" w:rsidP="006D5DC0">
      <w:pPr>
        <w:jc w:val="both"/>
        <w:rPr>
          <w:color w:val="000000" w:themeColor="text1"/>
          <w:sz w:val="22"/>
        </w:rPr>
      </w:pPr>
      <w:r w:rsidRPr="006D5DC0">
        <w:rPr>
          <w:color w:val="000000" w:themeColor="text1"/>
          <w:sz w:val="22"/>
        </w:rPr>
        <w:t xml:space="preserve">Высшим органом адвокатской палаты субъекта РФ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К компетенции собрания (конференции) адвокатов относятся: 1.формирование совета адвокатской палаты субъекта и принятие решений о досрочном прекращении полномочий членов совета;2. утверждение порядка определения норм представительства и порядка избрания делегатов на конференцию; 3.избрание ревизионной комиссии и избрание членов квалификационной комиссии из числа адвокатов; 4.избрание делегатов на Всероссийский съезд адвокатов; 5. определение порядка направления адвокатов для работы в юридических консультациях; 6. определение размера обязательных отчислений адвокатов на общие нужды адвокатской палаты; 7.утверждение отчёта ревизионной комиссии о результатах ревизии финансово-хозяйственной деятельности палаты; 8.утверждение отчётов совета, в том числе об исполнении сметы расходов на содержание совета; и др. </w:t>
      </w:r>
      <w:r w:rsidRPr="006D5DC0">
        <w:rPr>
          <w:i/>
          <w:color w:val="000000" w:themeColor="text1"/>
          <w:sz w:val="22"/>
        </w:rPr>
        <w:t xml:space="preserve">Исполнительным (коллегиальным) органом адвокатской палаты является совет адвокатской </w:t>
      </w:r>
      <w:proofErr w:type="spellStart"/>
      <w:r w:rsidRPr="006D5DC0">
        <w:rPr>
          <w:i/>
          <w:color w:val="000000" w:themeColor="text1"/>
          <w:sz w:val="22"/>
        </w:rPr>
        <w:t>палаты.</w:t>
      </w:r>
      <w:r w:rsidRPr="006D5DC0">
        <w:rPr>
          <w:color w:val="000000" w:themeColor="text1"/>
          <w:sz w:val="22"/>
        </w:rPr>
        <w:t>Совет</w:t>
      </w:r>
      <w:proofErr w:type="spellEnd"/>
      <w:r w:rsidRPr="006D5DC0">
        <w:rPr>
          <w:color w:val="000000" w:themeColor="text1"/>
          <w:sz w:val="22"/>
        </w:rPr>
        <w:t xml:space="preserve"> адвокатской палаты: а) избирает из своего состава президента адвокатской палаты; б) определяет нормы представительства на конференции; в) обеспечивает доступность юридической помощи на всей территории субъекта. </w:t>
      </w:r>
      <w:r w:rsidRPr="006D5DC0">
        <w:rPr>
          <w:i/>
          <w:color w:val="000000" w:themeColor="text1"/>
          <w:sz w:val="22"/>
        </w:rPr>
        <w:t xml:space="preserve">Президент адвокатской палаты: </w:t>
      </w:r>
      <w:r w:rsidRPr="006D5DC0">
        <w:rPr>
          <w:color w:val="000000" w:themeColor="text1"/>
          <w:sz w:val="22"/>
        </w:rPr>
        <w:t>- представляет адвокатскую палату в отношения с органами государственной власти, органами местного самоуправления, общественными объединениями и иными организациями, а также с физическими лицами, - действует от имени адвокатской палаты, без доверенности, -  выдаёт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w:t>
      </w:r>
    </w:p>
    <w:p w:rsidR="00FA5369" w:rsidRPr="006D5DC0" w:rsidRDefault="00FA5369" w:rsidP="006D5DC0">
      <w:pPr>
        <w:jc w:val="both"/>
        <w:rPr>
          <w:color w:val="000000" w:themeColor="text1"/>
          <w:sz w:val="22"/>
        </w:rPr>
      </w:pPr>
      <w:r w:rsidRPr="006D5DC0">
        <w:rPr>
          <w:color w:val="000000" w:themeColor="text1"/>
          <w:sz w:val="22"/>
        </w:rPr>
        <w:t>-   осуществляет приём на работу и увольнение с работы работников аппарата адвокатской палаты, -   созывает заседания совета, -обеспечивает исполнение решений совета и решений собрания (конференции) адвокатов. Контроль за финансово-хозяйственной деятельностью адвокатской палаты и её органов осуществляет ревизионная комиссия.</w:t>
      </w:r>
    </w:p>
    <w:p w:rsidR="00FA5369" w:rsidRPr="006D5DC0" w:rsidRDefault="00FA5369" w:rsidP="006D5DC0">
      <w:pPr>
        <w:jc w:val="both"/>
        <w:rPr>
          <w:color w:val="000000" w:themeColor="text1"/>
          <w:sz w:val="22"/>
        </w:rPr>
      </w:pPr>
    </w:p>
    <w:p w:rsidR="00FA5369" w:rsidRPr="006D5DC0" w:rsidRDefault="00FA5369" w:rsidP="006D5DC0">
      <w:pPr>
        <w:jc w:val="both"/>
        <w:rPr>
          <w:b/>
          <w:color w:val="000000" w:themeColor="text1"/>
          <w:sz w:val="22"/>
        </w:rPr>
      </w:pPr>
      <w:r w:rsidRPr="006D5DC0">
        <w:rPr>
          <w:b/>
          <w:color w:val="000000" w:themeColor="text1"/>
          <w:sz w:val="22"/>
        </w:rPr>
        <w:t>9)Общее собрание(конференция) адвокатов адвокатской палаты субъекта РФ.</w:t>
      </w:r>
    </w:p>
    <w:p w:rsidR="00FA5369" w:rsidRPr="006D5DC0" w:rsidRDefault="00FA5369" w:rsidP="006D5DC0">
      <w:pPr>
        <w:jc w:val="both"/>
        <w:rPr>
          <w:color w:val="000000" w:themeColor="text1"/>
          <w:sz w:val="22"/>
        </w:rPr>
      </w:pPr>
      <w:r w:rsidRPr="006D5DC0">
        <w:rPr>
          <w:color w:val="000000" w:themeColor="text1"/>
          <w:sz w:val="22"/>
        </w:rPr>
        <w:t xml:space="preserve">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 Собрание (конференция) адвокатов считается правомочным, если в его работе принимает участие не менее двух третей членов адвокатской палаты (делегатов конференции). К компетенции собрания (конференции) адвокатов относятся: 1) формирование совета адвокатской палаты субъекта Российской Федерации и принятие решений о досрочном прекращении полномочий членов совета;2)  утверждение порядка определения норм представительства и порядка избрания делегатов на конференцию; 3)избрание ревизионной комиссии и избрание членов квалификационной комиссии из числа адвокатов;4) избрание делегатов на Всероссийский съезд адвокатов; 5) определение порядка направления адвокатов для работы в юридических консультациях; 6)определение размера обязательных отчислений адвокатов на общие нужды адвокатской палаты; 7)утверждение отчёта ревизионной комиссии о результатах ревизии финансово-хозяйственной деятельности палаты; 8) утверждение отчётов совета, в том числе об исполнении сметы расходов на содержание совета; 9) утверждение регламентов собрания (конференции) адвокатов, совета и ревизионной комиссии;10) принятие иных решений в соответствии с </w:t>
      </w:r>
      <w:proofErr w:type="spellStart"/>
      <w:r w:rsidRPr="006D5DC0">
        <w:rPr>
          <w:color w:val="000000" w:themeColor="text1"/>
          <w:sz w:val="22"/>
        </w:rPr>
        <w:t>ФЗОб</w:t>
      </w:r>
      <w:proofErr w:type="spellEnd"/>
      <w:r w:rsidRPr="006D5DC0">
        <w:rPr>
          <w:color w:val="000000" w:themeColor="text1"/>
          <w:sz w:val="22"/>
        </w:rPr>
        <w:t xml:space="preserve"> адвокатской деятельности и адвокатуре в Российской Федерации». Решения собрания (конференции) адвокатов принимаются простым большинством голосов адвокатов, участвующих в собрании (делегатов конференции). </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10)Совет адвокатской палаты субъекта РФ. Полномочия и состав.</w:t>
      </w:r>
      <w:r w:rsidRPr="006D5DC0">
        <w:rPr>
          <w:color w:val="000000" w:themeColor="text1"/>
          <w:sz w:val="22"/>
        </w:rPr>
        <w:t xml:space="preserve">  Исполнительным (коллегиальным) органом адвокатской палаты является совет адвокатской </w:t>
      </w:r>
      <w:proofErr w:type="spellStart"/>
      <w:r w:rsidRPr="006D5DC0">
        <w:rPr>
          <w:color w:val="000000" w:themeColor="text1"/>
          <w:sz w:val="22"/>
        </w:rPr>
        <w:t>палаты.Совет</w:t>
      </w:r>
      <w:proofErr w:type="spellEnd"/>
      <w:r w:rsidRPr="006D5DC0">
        <w:rPr>
          <w:color w:val="000000" w:themeColor="text1"/>
          <w:sz w:val="22"/>
        </w:rPr>
        <w:t xml:space="preserve"> избирается собранием (конференцией) адвокатов тайным голосованием в количестве не более 15 человек из состава членов адвокатской палаты. Собрание (конференция) адвокатов обновляет состав совета один раз в два года не менее чем на одну треть. Совет адвокатской палаты: а) избирает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определяет полномочия президента и </w:t>
      </w:r>
      <w:proofErr w:type="spellStart"/>
      <w:r w:rsidRPr="006D5DC0">
        <w:rPr>
          <w:color w:val="000000" w:themeColor="text1"/>
          <w:sz w:val="22"/>
        </w:rPr>
        <w:t>вице-президентов;б</w:t>
      </w:r>
      <w:proofErr w:type="spellEnd"/>
      <w:r w:rsidRPr="006D5DC0">
        <w:rPr>
          <w:color w:val="000000" w:themeColor="text1"/>
          <w:sz w:val="22"/>
        </w:rPr>
        <w:t xml:space="preserve">) определяет нормы представительства на </w:t>
      </w:r>
      <w:proofErr w:type="spellStart"/>
      <w:r w:rsidRPr="006D5DC0">
        <w:rPr>
          <w:color w:val="000000" w:themeColor="text1"/>
          <w:sz w:val="22"/>
        </w:rPr>
        <w:lastRenderedPageBreak/>
        <w:t>конференции;в</w:t>
      </w:r>
      <w:proofErr w:type="spellEnd"/>
      <w:r w:rsidRPr="006D5DC0">
        <w:rPr>
          <w:color w:val="000000" w:themeColor="text1"/>
          <w:sz w:val="22"/>
        </w:rPr>
        <w:t xml:space="preserve">) обеспечивает доступность юридической помощи на всей территории субъекта РФ, в том числе юридической помощи, оказываемой гражданам РФ бесплатно. В этих целях совет: 1.  принимает решения о создании по представлению органов государственной власти субъекта РФ юридических консультаций;2.  направляет адвокатов для работы в юридических консультациях в соответствии с порядком, определённым собранием (конференцией) адвокатов;3. финансирует деятельность юридических консультаций и работающих в них адвокатов в соответствии со сметой, утверждаемой собранием (конференцией) адвокатов; 4.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прокурора или суда, и в иных случаях; доводит этот порядок до сведения указанных органов, а также адвокатов и контролирует исполнение его адвокатами;5. определяет порядок выплаты вознаграждения за счёт средств адвокатской палаты адвокатам, оказывающим юридическую помощь гражданам РФ бесплатно;6.   представляет адвокатскую палату в органах государственной власти, органах местного самоуправления, общественных объединениях и в иных организациях;7.   содействует повышению профессионального уровня адвокатов;8.  рассматривает жалобы на действия (бездействие) адвокатов с учётом заключения квалификационной комиссии;9.   защищает социальные и профессиональные права адвокатов;10. содействует обеспечению адвокатских образований служебными помещениями;11. организует информационное обеспечение адвокатов, а также обмен опытом работы между ними;12.  занимается методической деятельностью;13.  созывает не реже одного раза в год собрания (конференции) адвокатов, формирует их повестку дня;14.  распоряжается имуществом адвокатской палаты в соответствии со сметой и с назначением </w:t>
      </w:r>
      <w:proofErr w:type="spellStart"/>
      <w:r w:rsidRPr="006D5DC0">
        <w:rPr>
          <w:color w:val="000000" w:themeColor="text1"/>
          <w:sz w:val="22"/>
        </w:rPr>
        <w:t>имущества.Заседания</w:t>
      </w:r>
      <w:proofErr w:type="spellEnd"/>
      <w:r w:rsidRPr="006D5DC0">
        <w:rPr>
          <w:color w:val="000000" w:themeColor="text1"/>
          <w:sz w:val="22"/>
        </w:rPr>
        <w:t xml:space="preserve"> совета созываются президентом адвокатской палаты по мере необходимости, но не реже одного раза в месяц. Заседание считается правомочным, если на нём присутствует не менее двух третей членов </w:t>
      </w:r>
      <w:proofErr w:type="spellStart"/>
      <w:r w:rsidRPr="006D5DC0">
        <w:rPr>
          <w:color w:val="000000" w:themeColor="text1"/>
          <w:sz w:val="22"/>
        </w:rPr>
        <w:t>совета.Решения</w:t>
      </w:r>
      <w:proofErr w:type="spellEnd"/>
      <w:r w:rsidRPr="006D5DC0">
        <w:rPr>
          <w:color w:val="000000" w:themeColor="text1"/>
          <w:sz w:val="22"/>
        </w:rPr>
        <w:t xml:space="preserve">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FA5369" w:rsidRPr="006D5DC0" w:rsidRDefault="00FA5369" w:rsidP="006D5DC0">
      <w:pPr>
        <w:jc w:val="both"/>
        <w:rPr>
          <w:color w:val="000000" w:themeColor="text1"/>
          <w:sz w:val="22"/>
        </w:rPr>
      </w:pPr>
    </w:p>
    <w:p w:rsidR="00FA5369" w:rsidRPr="006D5DC0" w:rsidRDefault="00FA5369" w:rsidP="006D5DC0">
      <w:pPr>
        <w:jc w:val="both"/>
        <w:rPr>
          <w:b/>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 xml:space="preserve">11)Формы адвокатских </w:t>
      </w:r>
      <w:proofErr w:type="spellStart"/>
      <w:r w:rsidRPr="006D5DC0">
        <w:rPr>
          <w:b/>
          <w:color w:val="000000" w:themeColor="text1"/>
          <w:sz w:val="22"/>
        </w:rPr>
        <w:t>образований</w:t>
      </w:r>
      <w:r w:rsidRPr="006D5DC0">
        <w:rPr>
          <w:color w:val="000000" w:themeColor="text1"/>
          <w:sz w:val="22"/>
        </w:rPr>
        <w:t>-способ</w:t>
      </w:r>
      <w:proofErr w:type="spellEnd"/>
      <w:r w:rsidRPr="006D5DC0">
        <w:rPr>
          <w:color w:val="000000" w:themeColor="text1"/>
          <w:sz w:val="22"/>
        </w:rPr>
        <w:t xml:space="preserve"> непосредственного осуществления адвокатской деятельности конкретными лицами. В рамках деятельности адвокатской палаты субъекта РФ адвокаты полностью самостоятельны в выборе структурного подразделения, в котором они будут осуществлять адвокатскую деятельность. Это следующие образования:1.адвокатский кабинет;2.адвокатское бюро;3. коллегия адвокатов;4.юридическая консультация.</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12)Адвокатский кабинет</w:t>
      </w:r>
      <w:r w:rsidRPr="006D5DC0">
        <w:rPr>
          <w:color w:val="000000" w:themeColor="text1"/>
          <w:sz w:val="22"/>
        </w:rPr>
        <w:t>. Адвокат, принявший решение осуществлять свою профессиональную деятельность, индивидуально учреждает адвокатский кабинет, уведомляя об этом адвокатскую палату субъекта РФ. Уведомление подписывается адвокатом и направляется в адвокатскую палату субъекта РФ заказным письмом. В уведомлении указываются сведения об адвокате, адрес адвокатского кабинета, порядок осуществления связи с адвокатской палатой субъекта РФ, а также другие необходимые сведения. Нотариально заверенная копия уведомления представляется в адвокатскую палату субъекта РФ. Адвокатский кабинет не является юридическим лицом, имеет расчётный и другие счета в банках и иных кредитных организациях в соответствии с законодательством РФ, а также печать, штампы и бланки со своим наименованием и указанием субъекта РФ, на территории которого он открыт. Соглашения об оказании юридической помощи в адвокатском кабинете заключаются между адвокатом и клиентом и регистрируются в документации адвокатского кабинета.</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13)Коллегия адвокатов.</w:t>
      </w:r>
      <w:r w:rsidRPr="006D5DC0">
        <w:rPr>
          <w:color w:val="000000" w:themeColor="text1"/>
          <w:sz w:val="22"/>
        </w:rPr>
        <w:t xml:space="preserve"> Два и более адвокатов вправе учредить коллегию адвокатов, которая будет являться некоммерческой организацией, основанной на членстве и действующий на основании устава утверждённого учредителями и учредительном договоре. Учредителями и членами коллегии адвокатов могут быть адвокаты, сведения о которых внесены только в один региональный реестр. В учредительном договоре учредители определяют условия передачи коллегии адвокатов своего имущества, порядок участия в её деятельности, порядок и условия приёма в коллегию адвокатов новых членов, права и обязанности учредителей (членов) коллегии адвокатов, порядок и условия выхода учредителей (членов) из её состава. Требования учредительного договора и устава обязательны для исполнения самой коллегией адвокатов и её учредителями (членами).Об учреждении коллегии адвокатов её учредители направляют в совет </w:t>
      </w:r>
      <w:r w:rsidRPr="006D5DC0">
        <w:rPr>
          <w:color w:val="000000" w:themeColor="text1"/>
          <w:sz w:val="22"/>
        </w:rPr>
        <w:lastRenderedPageBreak/>
        <w:t>адвокатской палаты заказным письмом уведомление, в котором указываются сведения об учредителях, место нахождения коллегии адвокатов, порядок осуществления телефонной, телеграфной, почтовой и иной связи между советом адвокатской палаты и коллегией адвокатов и к которому прилагаются нотариально заверенные копии учредительного договора и устава.</w:t>
      </w:r>
    </w:p>
    <w:p w:rsidR="00FA5369" w:rsidRPr="006D5DC0" w:rsidRDefault="00FA5369" w:rsidP="006D5DC0">
      <w:pPr>
        <w:jc w:val="both"/>
        <w:rPr>
          <w:color w:val="000000" w:themeColor="text1"/>
          <w:sz w:val="22"/>
        </w:rPr>
      </w:pPr>
      <w:r w:rsidRPr="006D5DC0">
        <w:rPr>
          <w:color w:val="000000" w:themeColor="text1"/>
          <w:sz w:val="22"/>
        </w:rPr>
        <w:t>Коллегия адвокатов считается учреждённой с момента её государственной регистрации. Государственная регистрация коллегий адвокатов, а также внесение в единый государственный реестр юридических лиц записи о прекращении её деятельности осуществляются в порядке, установленном федеральным законом о государственной регистрации юридических лиц. Коллегия адвокатов является юридическим лицом, имеет самостоятельный баланс, открывает счета в банках в соответствии с законодательством РФ, имеет печать, штампы и бланки с адресом и наименованием коллегии адвокатов, содержащим указание на субъект РФ, на территории которого учреждена коллегия адвокатов. Коллегия адвокатов вправе создавать филиалы на всей территории РФ, а также на территории иностранного государства, если это предусмотрено законодательством данного иностранного государства. Адвокаты, осуществляющие адвокатскую деятельность в филиале коллегии адвокатов, являются членами коллегии адвокатов, создавшей соответствующий филиал. Имущество, внесённое учредителями коллегии адвокатов в качестве вкладов, принадлежит ей на праве собственности. Члены коллегии адвокатов не отвечают по её обязательствам, коллегия адвокатов не отвечает по обязательствам своих членов.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14)Адвокатское бюро.</w:t>
      </w:r>
      <w:r w:rsidRPr="006D5DC0">
        <w:rPr>
          <w:color w:val="000000" w:themeColor="text1"/>
          <w:sz w:val="22"/>
        </w:rPr>
        <w:t xml:space="preserve"> Два и более адвоката вправе учредить адвокатское бюро. Об учреждении адвокатского бюро партнёры уведомляют адвокатскую палату субъекта РФ.</w:t>
      </w:r>
    </w:p>
    <w:p w:rsidR="00FA5369" w:rsidRPr="006D5DC0" w:rsidRDefault="00FA5369" w:rsidP="006D5DC0">
      <w:pPr>
        <w:jc w:val="both"/>
        <w:rPr>
          <w:color w:val="000000" w:themeColor="text1"/>
          <w:sz w:val="22"/>
        </w:rPr>
      </w:pPr>
      <w:r w:rsidRPr="006D5DC0">
        <w:rPr>
          <w:color w:val="000000" w:themeColor="text1"/>
          <w:sz w:val="22"/>
        </w:rPr>
        <w:t>Уведомление подписывается всеми партнёрами и направляется в адвокатскую палату субъекта РФ заказным письмом. В уведомлении указываются сведения о партнёрах, адрес адвокатского бюро, порядок осуществления связи с адвокатской палатой субъекта, а также другие необходимые сведения. Нотариально заверенная копия уведомления представляется в адвокатскую палату субъекта. Адвокатское бюро является юридическим лицом, имеет самостоятельный баланс, расчётный и другие счета в банках и иных кредитных организациях в соответствии с законодательством РФ, а также печать, штампы и бланки со своим наименованием и указанием субъекта, на территории которого оно учреждено. Адвокатское бюро вправе открывать филиалы на территории субъекта РФ, где оно осуществляет свою профессиональную деятельность, или на территориях других субъектов РФ. Адвокаты, принимаемые в адвокатское бюро после его регистрации, становятся партнёрами. Соглашения об оказании юридической помощи адвокатским бюро заключаются между адвокатом и клиентом и регистрируются в документации адвокатского бюро. За неисполнение или ненадлежащее исполнение взятых на себя обязательств адвокатское бюро несёт ответственность, предусмотренную законодательством РФ. Порядок управления деятельностью адвокатского бюро определяется его уставом.</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15)Юридическая консультация.</w:t>
      </w:r>
      <w:r w:rsidRPr="006D5DC0">
        <w:rPr>
          <w:color w:val="000000" w:themeColor="text1"/>
          <w:sz w:val="22"/>
        </w:rPr>
        <w:t xml:space="preserve"> В случае если на территории одного судебного района общее число адвокатов во всех адвокатских образования, расположенных на территории данного судебного района, составляет менее двух на одного федерального судью, адвокатская палата по представлению органа государственной власти соответствующего субъекта РФ учреждает юридическую консультацию. Юридическая консультация является некоммерческой организацией, созданной в форме учреждения. Собрание (конференция) адвокатов ежегодно определяет размер вознаграждения, выплачиваемого адвокатской палатой адвокату, направляемому для работы в юридической консультации, а также смету расходов на содержание юридической консультации. Юридическая консультация создаётся там, где нет условий для адвокатской практики, но граждане нуждаются в защите их прав и законных интересов.</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16)Федеральная палата адвокатов РФ. Структура и полномочия</w:t>
      </w:r>
      <w:r w:rsidRPr="006D5DC0">
        <w:rPr>
          <w:color w:val="000000" w:themeColor="text1"/>
          <w:sz w:val="22"/>
        </w:rPr>
        <w:t>. Федеральная палата адвокатов РФ является общероссийской негосударственной некоммерческой организацией, основанной на обязательном членстве адвокатских палат субъектов РФ.</w:t>
      </w:r>
    </w:p>
    <w:p w:rsidR="00FA5369" w:rsidRPr="006D5DC0" w:rsidRDefault="00FA5369" w:rsidP="006D5DC0">
      <w:pPr>
        <w:jc w:val="both"/>
        <w:rPr>
          <w:color w:val="000000" w:themeColor="text1"/>
          <w:sz w:val="22"/>
        </w:rPr>
      </w:pPr>
      <w:r w:rsidRPr="006D5DC0">
        <w:rPr>
          <w:color w:val="000000" w:themeColor="text1"/>
          <w:sz w:val="22"/>
        </w:rPr>
        <w:t xml:space="preserve">Федеральная палата как орган адвокатского самоуправления создаётся в целях представительства и защиты интересов адвокатов в органах государственной власти, органах местного </w:t>
      </w:r>
      <w:r w:rsidRPr="006D5DC0">
        <w:rPr>
          <w:color w:val="000000" w:themeColor="text1"/>
          <w:sz w:val="22"/>
        </w:rPr>
        <w:lastRenderedPageBreak/>
        <w:t>самоуправления, координации деятельности адвокатских палат, обеспечения высокого уровня оказываемой адвокатами юридической помощи.</w:t>
      </w:r>
    </w:p>
    <w:p w:rsidR="00FA5369" w:rsidRPr="006D5DC0" w:rsidRDefault="00FA5369" w:rsidP="006D5DC0">
      <w:pPr>
        <w:jc w:val="both"/>
        <w:rPr>
          <w:color w:val="000000" w:themeColor="text1"/>
          <w:sz w:val="22"/>
        </w:rPr>
      </w:pPr>
      <w:r w:rsidRPr="006D5DC0">
        <w:rPr>
          <w:color w:val="000000" w:themeColor="text1"/>
          <w:sz w:val="22"/>
        </w:rPr>
        <w:t>Является юридическим лицом, имеет смету, расчётный и другие счета в банках в соответствии с законодательством РФ, печать, штампы и бланки со своим наименованием.</w:t>
      </w:r>
    </w:p>
    <w:p w:rsidR="00FA5369" w:rsidRPr="006D5DC0" w:rsidRDefault="00FA5369" w:rsidP="006D5DC0">
      <w:pPr>
        <w:jc w:val="both"/>
        <w:rPr>
          <w:color w:val="000000" w:themeColor="text1"/>
          <w:sz w:val="22"/>
        </w:rPr>
      </w:pPr>
      <w:r w:rsidRPr="006D5DC0">
        <w:rPr>
          <w:color w:val="000000" w:themeColor="text1"/>
          <w:sz w:val="22"/>
        </w:rPr>
        <w:t>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 Устав Федеральной палаты принимается Всероссийским съездом адвокатов и является её основным учредительным документом.</w:t>
      </w:r>
    </w:p>
    <w:p w:rsidR="00FA5369" w:rsidRPr="006D5DC0" w:rsidRDefault="00FA5369" w:rsidP="006D5DC0">
      <w:pPr>
        <w:jc w:val="both"/>
        <w:rPr>
          <w:color w:val="000000" w:themeColor="text1"/>
          <w:sz w:val="22"/>
        </w:rPr>
      </w:pPr>
      <w:r w:rsidRPr="006D5DC0">
        <w:rPr>
          <w:color w:val="000000" w:themeColor="text1"/>
          <w:sz w:val="22"/>
        </w:rPr>
        <w:t xml:space="preserve">Федеральная палата подлежит государственной регистрации в порядке, установленном ФЗ о государственной регистрации юридических лиц. Решения Федеральной палаты и её органов, принятые в пределах их компетенции, обязательны для всех адвокатских палат и адвокатов. Высшим органом - Всероссийский съезд адвокатов. Он созывается не реже одного раза в два года. Съезд считается правомочным, если в его работе принимают участие не менее двух третей делегатов съезда. Полномочия съезда:1. принимает устав Федеральной палаты адвокатов;2.принимает кодекс профессиональной этики адвоката;3. утверждает единую норму представительства от адвокатских палат на Всероссийский съезд адвокатов;4.формирует состав совета Федеральной палаты адвокатов и принимает решение о досрочном прекращении полномочий его членов;5. определяет размер отчислений адвокатских палат на общие нужны Федеральной палаты адвокатов, исходя из численности адвокатских палат;6. утверждает смету расходов на содержание Федеральной палаты адвокатов;7. утверждает отчёты совета Федеральной палаты адвокатов, в том числе об исполнении сметы расходов на содержание Федеральной палаты адвокатов;8.  избирает ревизионную комиссию Федеральной палаты адвокатов и утверждает её отчёт о результатах финансово-хозяйственной деятельности совета Федеральной палаты адвокатов;9. утверждает регламенты Всероссийского съезда адвокатов и совета Федеральной палаты адвокатов;10.  утверждает штатное расписание аппарата Федеральной палаты адвокатов;11.  определяет место нахождения совета Федеральной палаты адвокатов;12. осуществляет иные функции, предусмотренные уставом Федеральной палаты адвокатов. В период между съездами деятельностью Федеральной палаты адвокатов и всем адвокатским сообществом руководит Совет Федеральной палаты </w:t>
      </w:r>
      <w:proofErr w:type="spellStart"/>
      <w:r w:rsidRPr="006D5DC0">
        <w:rPr>
          <w:color w:val="000000" w:themeColor="text1"/>
          <w:sz w:val="22"/>
        </w:rPr>
        <w:t>адвокатов.Совет</w:t>
      </w:r>
      <w:proofErr w:type="spellEnd"/>
      <w:r w:rsidRPr="006D5DC0">
        <w:rPr>
          <w:color w:val="000000" w:themeColor="text1"/>
          <w:sz w:val="22"/>
        </w:rPr>
        <w:t xml:space="preserve"> Федеральной палаты адвокатов является коллегиальным исполнительным органом Федеральной палаты адвокатов и избирается Всероссийским съездом адвокатов тайным голосованием в количестве 30 </w:t>
      </w:r>
      <w:proofErr w:type="spellStart"/>
      <w:r w:rsidRPr="006D5DC0">
        <w:rPr>
          <w:color w:val="000000" w:themeColor="text1"/>
          <w:sz w:val="22"/>
        </w:rPr>
        <w:t>человек.Всероссийский</w:t>
      </w:r>
      <w:proofErr w:type="spellEnd"/>
      <w:r w:rsidRPr="006D5DC0">
        <w:rPr>
          <w:color w:val="000000" w:themeColor="text1"/>
          <w:sz w:val="22"/>
        </w:rPr>
        <w:t xml:space="preserve"> съезд адвокатов обновляет состав совета Федеральной палаты адвокатов один раз в два года не менее чем на одну </w:t>
      </w:r>
      <w:proofErr w:type="spellStart"/>
      <w:r w:rsidRPr="006D5DC0">
        <w:rPr>
          <w:color w:val="000000" w:themeColor="text1"/>
          <w:sz w:val="22"/>
        </w:rPr>
        <w:t>треть.Совет</w:t>
      </w:r>
      <w:proofErr w:type="spellEnd"/>
      <w:r w:rsidRPr="006D5DC0">
        <w:rPr>
          <w:color w:val="000000" w:themeColor="text1"/>
          <w:sz w:val="22"/>
        </w:rPr>
        <w:t xml:space="preserve"> Федеральной палаты адвокатов имеет следующие полномочия:1.  избирает из своего состава президента Федеральной палаты сроком на четыре года и по его представлению трёх вице-президентов Федеральной палаты адвокатов сроком на два года, определяет полномочия президента и вице-президентов;2.  представляет Федеральную палату в органах государственной власти, органах местного самоуправления, общественных объединениях и иных организациях в Российской Федерации и за рубежом;3.  координирует деятельность адвокатских палат;4.  содействует повышению профессионального уровня адвокатов, разрабатывает единую методику профессиональной подготовки и переподготовки адвокатов, помощников адвокатов и стажёров адвокатов;5. защищает социальные и профессиональные права адвокатов;6. участвует в проведении экспертиз проектов федеральных законов по вопросам, относящимся к адвокатской деятельности;7.   организует информационное обеспечение адвокатов;8.  обобщает дисциплинарную практику, существующую в адвокатских палатах, и разрабатывает в связи с этим необходимые рекомендации;9. занимается методической деятельностью;10.  созывает не реже одного раза в два года Всероссийский съезд адвокатов, формирует его повестку дня;11.  распоряжается имуществом Федеральной палаты в соответствии со сметой и с назначением имущества;12.   осуществляет иные функции, предусмотренные уставом Федеральной палаты </w:t>
      </w:r>
      <w:proofErr w:type="spellStart"/>
      <w:r w:rsidRPr="006D5DC0">
        <w:rPr>
          <w:color w:val="000000" w:themeColor="text1"/>
          <w:sz w:val="22"/>
        </w:rPr>
        <w:t>адвокатов.Заседания</w:t>
      </w:r>
      <w:proofErr w:type="spellEnd"/>
      <w:r w:rsidRPr="006D5DC0">
        <w:rPr>
          <w:color w:val="000000" w:themeColor="text1"/>
          <w:sz w:val="22"/>
        </w:rPr>
        <w:t xml:space="preserve"> совета Федеральной палаты адвокатов созываются президентом Федеральной палаты адвокатов по мере необходимости, но не реже одного раза в два месяца. Заседание считается правомочным, если на нём присутствуют не менее двух третей членов совета Федеральной палаты. Решения совета Федеральной палаты адвокатов принимаются простым большинством голосов членов совета Федеральной палаты адвокатов, участвующих в его </w:t>
      </w:r>
      <w:proofErr w:type="spellStart"/>
      <w:r w:rsidRPr="006D5DC0">
        <w:rPr>
          <w:color w:val="000000" w:themeColor="text1"/>
          <w:sz w:val="22"/>
        </w:rPr>
        <w:t>заседании.Президент</w:t>
      </w:r>
      <w:proofErr w:type="spellEnd"/>
      <w:r w:rsidRPr="006D5DC0">
        <w:rPr>
          <w:color w:val="000000" w:themeColor="text1"/>
          <w:sz w:val="22"/>
        </w:rPr>
        <w:t xml:space="preserve">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w:t>
      </w:r>
      <w:r w:rsidRPr="006D5DC0">
        <w:rPr>
          <w:color w:val="000000" w:themeColor="text1"/>
          <w:sz w:val="22"/>
        </w:rPr>
        <w:lastRenderedPageBreak/>
        <w:t xml:space="preserve">выдаёт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приём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w:t>
      </w:r>
      <w:proofErr w:type="spellStart"/>
      <w:r w:rsidRPr="006D5DC0">
        <w:rPr>
          <w:color w:val="000000" w:themeColor="text1"/>
          <w:sz w:val="22"/>
        </w:rPr>
        <w:t>адвокатов.Совет</w:t>
      </w:r>
      <w:proofErr w:type="spellEnd"/>
      <w:r w:rsidRPr="006D5DC0">
        <w:rPr>
          <w:color w:val="000000" w:themeColor="text1"/>
          <w:sz w:val="22"/>
        </w:rPr>
        <w:t xml:space="preserve">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17)Приобретение статуса адвоката.</w:t>
      </w:r>
      <w:r w:rsidRPr="006D5DC0">
        <w:rPr>
          <w:color w:val="000000" w:themeColor="text1"/>
          <w:sz w:val="22"/>
        </w:rPr>
        <w:t xml:space="preserve"> Для получения статуса адвоката претенденту необходимо: 1) иметь высшее юридическое образование либо ученую степень по юридической специальности, причем высшее юридическое образование должно быть получено в высшем учебном образовательном учреждении, имеющим государственную аккредитацию; 2)  не менее двух лет проработать на должности, требующей высшего юридического образования, либо пройти стажировку в адвокатском </w:t>
      </w:r>
      <w:proofErr w:type="spellStart"/>
      <w:r w:rsidRPr="006D5DC0">
        <w:rPr>
          <w:color w:val="000000" w:themeColor="text1"/>
          <w:sz w:val="22"/>
        </w:rPr>
        <w:t>образовании.В</w:t>
      </w:r>
      <w:proofErr w:type="spellEnd"/>
      <w:r w:rsidRPr="006D5DC0">
        <w:rPr>
          <w:color w:val="000000" w:themeColor="text1"/>
          <w:sz w:val="22"/>
        </w:rPr>
        <w:t xml:space="preserve"> стаж работы по юридической специальности, необходимой для приобретения статуса адвоката, включается работа: 1) в качестве судьи; 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РФ, иных государственных органах; 3) на требующих высшего юридического образования должностях в органах Судебного департамента при Верховном Суде РФ; 4) на требующих высшего юридического образования должностях в юридических службах организаций;5) на требующих высшего юридического образования должностях в научно-исследовательских учреждениях; 6)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образования;7) в качестве адвоката;8) в качестве помощника адвоката;9) в качестве нотариуса. Не могут претендовать на приобретение статуса адвоката и осуществление адвокатской деятельности лица:1) признанные недееспособными или ограниченно дееспособными ;2) имеющие непогашенную или неснятую судимость за совершение умышленного преступления. Решение о присвоении статуса адвоката принимает квалификационная комиссия при адвокатской палате субъекта России после сдачи претендентом квалификационного экзамена, состоящего из письменных ответов на вопросы (тестирование) и устного собеседования. Квалификационная комиссия для приема экзаменов формируется сроком на 2 года в количестве 13 человек. Решения принимаются простым большинством голосов, объявляются после сдачи экзаменов немедленно и обжалованию не </w:t>
      </w:r>
      <w:proofErr w:type="spellStart"/>
      <w:r w:rsidRPr="006D5DC0">
        <w:rPr>
          <w:color w:val="000000" w:themeColor="text1"/>
          <w:sz w:val="22"/>
        </w:rPr>
        <w:t>подлежат.Претендент</w:t>
      </w:r>
      <w:proofErr w:type="spellEnd"/>
      <w:r w:rsidRPr="006D5DC0">
        <w:rPr>
          <w:color w:val="000000" w:themeColor="text1"/>
          <w:sz w:val="22"/>
        </w:rPr>
        <w:t xml:space="preserve">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 Предоставление недостоверных сведений может служить основанием для отказа в допуске претендента к квалификационному экзамену.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После завершения проверки квалификационная комиссия принимает решение о допуске претендента к квалификационному экзамену. Решение об отказе в допуске к квалификационному экзамену может быть обжаловано в суд. Перечень вопросов, предлагаемых претендентам, разрабатываются и утверждаются советом Федеральной палаты адвокатов. Квалификационный экзамен состоит из письменных ответов на вопросы (тестирование) и устного собеседования. Претендент, не сдавший квалификационный экзамен, допускается к его повторной сдаче не ранее чем через год. Претендент, успешно сдавший квалификационный экзамен, приносит присягу. Решение квалификационной комиссии о присвоении претенденту статуса адвоката вступает в силу со дня принятия претендентом присяги адвоката. Статус адвоката не ограничивается определенным возрастом адвоката и присваивается претенденту на неопределенный срок, о чем квалификационная комиссия уведомляет территориальное управление Министерства юстиции, </w:t>
      </w:r>
      <w:r w:rsidRPr="006D5DC0">
        <w:rPr>
          <w:color w:val="000000" w:themeColor="text1"/>
          <w:sz w:val="22"/>
        </w:rPr>
        <w:lastRenderedPageBreak/>
        <w:t>ведущее региональный реестр адвокатов. В течение шести месяцев со дня получения статуса адвоката адвокат обязан уведомить совет адвокатской палаты об избранной им форме адвокатского образования. Адвокату выдается удостоверение, в котором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печатью территориального органа юстиции. Удостоверение является единственным документом, подтверждающим статус адвоката. Закон определяет правовое положение иностранных адвокатов. Им разрешено оказывать юридическую помощь только по вопросам права того государства, представителем которого является конкретный адвокат. Для осуществления адвокатской деятельности на территории России им необходимо зарегистрироваться в специальном реестре, который ведет Министерство юстиции.</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p>
    <w:p w:rsidR="00FA5369" w:rsidRPr="006D5DC0" w:rsidRDefault="00FA5369" w:rsidP="006D5DC0">
      <w:pPr>
        <w:jc w:val="both"/>
        <w:rPr>
          <w:b/>
          <w:color w:val="000000" w:themeColor="text1"/>
          <w:sz w:val="22"/>
        </w:rPr>
      </w:pPr>
      <w:r w:rsidRPr="006D5DC0">
        <w:rPr>
          <w:b/>
          <w:color w:val="000000" w:themeColor="text1"/>
          <w:sz w:val="22"/>
        </w:rPr>
        <w:t>18)Порядок и основания приостановления статуса адвоката.</w:t>
      </w:r>
    </w:p>
    <w:p w:rsidR="00FA5369" w:rsidRPr="006D5DC0" w:rsidRDefault="00FA5369" w:rsidP="006D5DC0">
      <w:pPr>
        <w:jc w:val="both"/>
        <w:rPr>
          <w:color w:val="000000" w:themeColor="text1"/>
          <w:sz w:val="22"/>
        </w:rPr>
      </w:pPr>
      <w:r w:rsidRPr="006D5DC0">
        <w:rPr>
          <w:color w:val="000000" w:themeColor="text1"/>
          <w:sz w:val="22"/>
        </w:rPr>
        <w:t xml:space="preserve">основания:1. избрание адвоката в орган государственной власти или орган местного самоуправления на период работы на постоянной основе;2. неспособность адвоката более шести месяцев исполнять свои профессиональные обязанности по болезни или в других случаях;3.  призыв адвоката на военную службу;4.   признание адвоката безвестно отсутствующим, в установленном Федеральным законом </w:t>
      </w:r>
      <w:proofErr w:type="spellStart"/>
      <w:r w:rsidRPr="006D5DC0">
        <w:rPr>
          <w:color w:val="000000" w:themeColor="text1"/>
          <w:sz w:val="22"/>
        </w:rPr>
        <w:t>порядке.В</w:t>
      </w:r>
      <w:proofErr w:type="spellEnd"/>
      <w:r w:rsidRPr="006D5DC0">
        <w:rPr>
          <w:color w:val="000000" w:themeColor="text1"/>
          <w:sz w:val="22"/>
        </w:rPr>
        <w:t xml:space="preserve">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w:t>
      </w:r>
      <w:proofErr w:type="spellStart"/>
      <w:r w:rsidRPr="006D5DC0">
        <w:rPr>
          <w:color w:val="000000" w:themeColor="text1"/>
          <w:sz w:val="22"/>
        </w:rPr>
        <w:t>адвоката.Решение</w:t>
      </w:r>
      <w:proofErr w:type="spellEnd"/>
      <w:r w:rsidRPr="006D5DC0">
        <w:rPr>
          <w:color w:val="000000" w:themeColor="text1"/>
          <w:sz w:val="22"/>
        </w:rPr>
        <w:t xml:space="preserve"> о приостановлении статуса адвоката принимает совет адвокатской палаты того субъекта РФ, в региональный реестр которого внесены сведения об этом адвокате. После прекращения действия оснований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 Решение об отказе в возобновлении статуса адвоката может быть обжаловано в суд. Совет адвокатской палаты в пятидневный срок со дня принятия им решения о приостановлении либо возобновления статуса адвоката уведомляет об этом в письменной форме территориальный орган юстиции для внесения соответствующих сведений в региональный реестр. 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FA5369" w:rsidRPr="006D5DC0" w:rsidRDefault="00FA5369" w:rsidP="006D5DC0">
      <w:pPr>
        <w:jc w:val="both"/>
        <w:rPr>
          <w:color w:val="000000" w:themeColor="text1"/>
          <w:sz w:val="22"/>
        </w:rPr>
      </w:pPr>
    </w:p>
    <w:p w:rsidR="00FA5369" w:rsidRPr="006D5DC0" w:rsidRDefault="00FA5369" w:rsidP="006D5DC0">
      <w:pPr>
        <w:jc w:val="both"/>
        <w:rPr>
          <w:color w:val="000000" w:themeColor="text1"/>
          <w:sz w:val="22"/>
        </w:rPr>
      </w:pPr>
      <w:r w:rsidRPr="006D5DC0">
        <w:rPr>
          <w:b/>
          <w:color w:val="000000" w:themeColor="text1"/>
          <w:sz w:val="22"/>
        </w:rPr>
        <w:t>19.Порядок и основания прекращения статуса адвоката.</w:t>
      </w:r>
      <w:r w:rsidRPr="006D5DC0">
        <w:rPr>
          <w:color w:val="000000" w:themeColor="text1"/>
          <w:sz w:val="22"/>
        </w:rPr>
        <w:t xml:space="preserve"> 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основаниям:1) подача адвокатом заявления о прекращении статуса адвоката в совет адвокатской палаты;2) вступление в законную силу решения суда о признании адвоката недееспособным или ограниченно дееспособным;3) смерть адвоката или вступление в законную силу решения суда об объявлении его умершим;4) вступление в законную силу приговора суда о признании адвоката виновным в совершении умышленного преступления;5) Совершение проступка порочащего честь и достоинство адвоката или умоляющее авторитет адвокатуры;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 при:1) неисполнении или ненадлежащем исполнении адвокатом своих профессиональных обязанностей перед доверителем;2) нарушении адвокатом норм кодекса профессиональной этики адвоката;3) неисполнении или ненадлежащем исполнении адвокатом решений органов адвокатской палаты, принятых в пределах их компетенции;4) установлении недостоверности сведений, представленных в квалификационную комиссию в соответствии с требованиями; 5) отсутствии в адвокатской палате в течение четырех месяцев со дня наступления обстоятельств, , сведений об избрании адвокатом формы адвокатского образования.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w:t>
      </w:r>
      <w:proofErr w:type="spellStart"/>
      <w:r w:rsidRPr="006D5DC0">
        <w:rPr>
          <w:color w:val="000000" w:themeColor="text1"/>
          <w:sz w:val="22"/>
        </w:rPr>
        <w:t>адвокатов.О</w:t>
      </w:r>
      <w:proofErr w:type="spellEnd"/>
      <w:r w:rsidRPr="006D5DC0">
        <w:rPr>
          <w:color w:val="000000" w:themeColor="text1"/>
          <w:sz w:val="22"/>
        </w:rPr>
        <w:t xml:space="preserve"> принятом решении совет в десятидневный срок со дня его принятия уведомляет в письменной форме лицо, статус адвоката которого прекращен, Решение совета адвокатской палаты, может быть обжаловано в суд.</w:t>
      </w:r>
    </w:p>
    <w:p w:rsidR="00FA5369" w:rsidRPr="006D5DC0" w:rsidRDefault="00FA5369" w:rsidP="006D5DC0">
      <w:pPr>
        <w:jc w:val="both"/>
        <w:rPr>
          <w:color w:val="000000" w:themeColor="text1"/>
          <w:sz w:val="22"/>
        </w:rPr>
      </w:pPr>
      <w:r w:rsidRPr="006D5DC0">
        <w:rPr>
          <w:b/>
          <w:color w:val="000000" w:themeColor="text1"/>
          <w:sz w:val="22"/>
        </w:rPr>
        <w:t>20.Права и обязанности адвоката. Адвокат вправе:</w:t>
      </w:r>
      <w:r w:rsidRPr="006D5DC0">
        <w:rPr>
          <w:color w:val="000000" w:themeColor="text1"/>
          <w:sz w:val="22"/>
        </w:rP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а также </w:t>
      </w:r>
      <w:r w:rsidRPr="006D5DC0">
        <w:rPr>
          <w:color w:val="000000" w:themeColor="text1"/>
          <w:sz w:val="22"/>
        </w:rPr>
        <w:lastRenderedPageBreak/>
        <w:t>общественных объединений и иных организаций. Указанные органы и организации в порядке, установленном законодательством, обязаны выдать адвокату запрошенные им документы или их заверенные копии не позднее чем в месячный срок со дня получения запроса адвоката;2) опрашивать с их согласия лиц, предположительно владеющих информацией, относящейся к делу, по которому адвокат оказывает юридическую помощь;3)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Федерации;4) привлекать на договорной основе специалистов для разъяснения вопросов, связанных с оказанием юридической помощи;5)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тайну;7) совершать иные действия, не противоречащие законодательству Российской Федерации</w:t>
      </w:r>
      <w:r w:rsidRPr="006D5DC0">
        <w:rPr>
          <w:b/>
          <w:color w:val="000000" w:themeColor="text1"/>
          <w:sz w:val="22"/>
        </w:rPr>
        <w:t>. Адвокат не вправе:</w:t>
      </w:r>
      <w:r w:rsidRPr="006D5DC0">
        <w:rPr>
          <w:color w:val="000000" w:themeColor="text1"/>
          <w:sz w:val="22"/>
        </w:rPr>
        <w:t xml:space="preserve">1) принимать от лица, обратившегося к нему за оказанием юридической помощи, поручение в случае, если оно имеет заведомо незаконный характер;2) принимать от лица, обратившегося к нему за оказанием юридической помощи, поручение в случаях, если </w:t>
      </w:r>
      <w:proofErr w:type="spellStart"/>
      <w:r w:rsidRPr="006D5DC0">
        <w:rPr>
          <w:color w:val="000000" w:themeColor="text1"/>
          <w:sz w:val="22"/>
        </w:rPr>
        <w:t>он:имеет</w:t>
      </w:r>
      <w:proofErr w:type="spellEnd"/>
      <w:r w:rsidRPr="006D5DC0">
        <w:rPr>
          <w:color w:val="000000" w:themeColor="text1"/>
          <w:sz w:val="22"/>
        </w:rPr>
        <w:t xml:space="preserve"> самостоятельный интерес по предмету соглашения с доверителем, отличный от интереса данного </w:t>
      </w:r>
      <w:proofErr w:type="spellStart"/>
      <w:r w:rsidRPr="006D5DC0">
        <w:rPr>
          <w:color w:val="000000" w:themeColor="text1"/>
          <w:sz w:val="22"/>
        </w:rPr>
        <w:t>лица;-участвовал</w:t>
      </w:r>
      <w:proofErr w:type="spellEnd"/>
      <w:r w:rsidRPr="006D5DC0">
        <w:rPr>
          <w:color w:val="000000" w:themeColor="text1"/>
          <w:sz w:val="22"/>
        </w:rPr>
        <w:t xml:space="preserve">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w:t>
      </w:r>
      <w:proofErr w:type="spellStart"/>
      <w:r w:rsidRPr="006D5DC0">
        <w:rPr>
          <w:color w:val="000000" w:themeColor="text1"/>
          <w:sz w:val="22"/>
        </w:rPr>
        <w:t>лица;-состоит</w:t>
      </w:r>
      <w:proofErr w:type="spellEnd"/>
      <w:r w:rsidRPr="006D5DC0">
        <w:rPr>
          <w:color w:val="000000" w:themeColor="text1"/>
          <w:sz w:val="22"/>
        </w:rPr>
        <w:t xml:space="preserve"> в родственных или семейных отношениях с должностным лицом, которое принимало или принимает участие в расследовании или рассмотрении дела данного </w:t>
      </w:r>
      <w:proofErr w:type="spellStart"/>
      <w:r w:rsidRPr="006D5DC0">
        <w:rPr>
          <w:color w:val="000000" w:themeColor="text1"/>
          <w:sz w:val="22"/>
        </w:rPr>
        <w:t>лица;-оказывает</w:t>
      </w:r>
      <w:proofErr w:type="spellEnd"/>
      <w:r w:rsidRPr="006D5DC0">
        <w:rPr>
          <w:color w:val="000000" w:themeColor="text1"/>
          <w:sz w:val="22"/>
        </w:rPr>
        <w:t xml:space="preserve"> юридическую помощь доверителю, интересы которого противоречат интересам данного лица;3) занимать по делу позицию вопреки воле доверителя, за исключением случаев, когда адвокат убежден в наличии самооговора доверителя;4) делать публичные заявления о доказанности вины доверителя, если тот ее отрицает;5) разглашать сведения, сообщенные ему доверителем в связи с оказанием последнему юридической помощи, без согласия доверителя;6) отказаться от принятой на себя защиты.7) Негласное сотрудничество адвоката с органами, осуществляющими оперативно-розыскную деятельность, запрещается. </w:t>
      </w:r>
      <w:r w:rsidRPr="006D5DC0">
        <w:rPr>
          <w:b/>
          <w:color w:val="000000" w:themeColor="text1"/>
          <w:sz w:val="22"/>
        </w:rPr>
        <w:t>Адвокат обязан:</w:t>
      </w:r>
      <w:r w:rsidRPr="006D5DC0">
        <w:rPr>
          <w:color w:val="000000" w:themeColor="text1"/>
          <w:sz w:val="22"/>
        </w:rPr>
        <w:t xml:space="preserve">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законом;3) постоянно совершенствовать свои знания и повышать свою квалификацию;4)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компетенции;5)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w:t>
      </w:r>
      <w:proofErr w:type="spellStart"/>
      <w:r w:rsidRPr="006D5DC0">
        <w:rPr>
          <w:color w:val="000000" w:themeColor="text1"/>
          <w:sz w:val="22"/>
        </w:rPr>
        <w:t>образованием;За</w:t>
      </w:r>
      <w:proofErr w:type="spellEnd"/>
      <w:r w:rsidRPr="006D5DC0">
        <w:rPr>
          <w:color w:val="000000" w:themeColor="text1"/>
          <w:sz w:val="22"/>
        </w:rPr>
        <w:t xml:space="preserve"> неисполнение либо ненадлежащее исполнение своих профессиональных обязанностей адвокат несет ответственность.</w:t>
      </w:r>
    </w:p>
    <w:p w:rsidR="00FA5369" w:rsidRPr="006D5DC0" w:rsidRDefault="00FA5369" w:rsidP="006D5DC0">
      <w:pPr>
        <w:jc w:val="both"/>
        <w:rPr>
          <w:color w:val="000000" w:themeColor="text1"/>
          <w:sz w:val="22"/>
        </w:rPr>
      </w:pPr>
      <w:r w:rsidRPr="006D5DC0">
        <w:rPr>
          <w:b/>
          <w:color w:val="000000" w:themeColor="text1"/>
          <w:sz w:val="22"/>
        </w:rPr>
        <w:t xml:space="preserve">21.Оплата труда </w:t>
      </w:r>
      <w:proofErr w:type="spellStart"/>
      <w:r w:rsidRPr="006D5DC0">
        <w:rPr>
          <w:b/>
          <w:color w:val="000000" w:themeColor="text1"/>
          <w:sz w:val="22"/>
        </w:rPr>
        <w:t>адвоката.Виды</w:t>
      </w:r>
      <w:proofErr w:type="spellEnd"/>
      <w:r w:rsidRPr="006D5DC0">
        <w:rPr>
          <w:b/>
          <w:color w:val="000000" w:themeColor="text1"/>
          <w:sz w:val="22"/>
        </w:rPr>
        <w:t xml:space="preserve"> </w:t>
      </w:r>
      <w:proofErr w:type="spellStart"/>
      <w:r w:rsidRPr="006D5DC0">
        <w:rPr>
          <w:b/>
          <w:color w:val="000000" w:themeColor="text1"/>
          <w:sz w:val="22"/>
        </w:rPr>
        <w:t>оплаты.Оплату</w:t>
      </w:r>
      <w:proofErr w:type="spellEnd"/>
      <w:r w:rsidRPr="006D5DC0">
        <w:rPr>
          <w:b/>
          <w:color w:val="000000" w:themeColor="text1"/>
          <w:sz w:val="22"/>
        </w:rPr>
        <w:t xml:space="preserve"> </w:t>
      </w:r>
      <w:r w:rsidRPr="006D5DC0">
        <w:rPr>
          <w:color w:val="000000" w:themeColor="text1"/>
          <w:sz w:val="22"/>
        </w:rPr>
        <w:t xml:space="preserve">труда адвоката можно условно разделить на две категории:1)оплата которая устанавливается по соглашению сторон,2)бесплатное оказание </w:t>
      </w:r>
      <w:proofErr w:type="spellStart"/>
      <w:r w:rsidRPr="006D5DC0">
        <w:rPr>
          <w:color w:val="000000" w:themeColor="text1"/>
          <w:sz w:val="22"/>
        </w:rPr>
        <w:t>юрид.помощи,которая</w:t>
      </w:r>
      <w:proofErr w:type="spellEnd"/>
      <w:r w:rsidRPr="006D5DC0">
        <w:rPr>
          <w:color w:val="000000" w:themeColor="text1"/>
          <w:sz w:val="22"/>
        </w:rPr>
        <w:t xml:space="preserve"> оплачивается за счет средств </w:t>
      </w:r>
      <w:proofErr w:type="spellStart"/>
      <w:r w:rsidRPr="006D5DC0">
        <w:rPr>
          <w:color w:val="000000" w:themeColor="text1"/>
          <w:sz w:val="22"/>
        </w:rPr>
        <w:t>государства.Оплата</w:t>
      </w:r>
      <w:proofErr w:type="spellEnd"/>
      <w:r w:rsidRPr="006D5DC0">
        <w:rPr>
          <w:color w:val="000000" w:themeColor="text1"/>
          <w:sz w:val="22"/>
        </w:rPr>
        <w:t xml:space="preserve"> труда по соглашению может быть следующая:1)</w:t>
      </w:r>
      <w:proofErr w:type="spellStart"/>
      <w:r w:rsidRPr="006D5DC0">
        <w:rPr>
          <w:color w:val="000000" w:themeColor="text1"/>
          <w:sz w:val="22"/>
        </w:rPr>
        <w:t>почасавая-оплата</w:t>
      </w:r>
      <w:proofErr w:type="spellEnd"/>
      <w:r w:rsidRPr="006D5DC0">
        <w:rPr>
          <w:color w:val="000000" w:themeColor="text1"/>
          <w:sz w:val="22"/>
        </w:rPr>
        <w:t xml:space="preserve"> услуг за каждый час работы.2)</w:t>
      </w:r>
      <w:proofErr w:type="spellStart"/>
      <w:r w:rsidRPr="006D5DC0">
        <w:rPr>
          <w:color w:val="000000" w:themeColor="text1"/>
          <w:sz w:val="22"/>
        </w:rPr>
        <w:t>фиксированная-оплата</w:t>
      </w:r>
      <w:proofErr w:type="spellEnd"/>
      <w:r w:rsidRPr="006D5DC0">
        <w:rPr>
          <w:color w:val="000000" w:themeColor="text1"/>
          <w:sz w:val="22"/>
        </w:rPr>
        <w:t xml:space="preserve"> услуг за </w:t>
      </w:r>
      <w:proofErr w:type="spellStart"/>
      <w:r w:rsidRPr="006D5DC0">
        <w:rPr>
          <w:color w:val="000000" w:themeColor="text1"/>
          <w:sz w:val="22"/>
        </w:rPr>
        <w:t>определнный</w:t>
      </w:r>
      <w:proofErr w:type="spellEnd"/>
      <w:r w:rsidRPr="006D5DC0">
        <w:rPr>
          <w:color w:val="000000" w:themeColor="text1"/>
          <w:sz w:val="22"/>
        </w:rPr>
        <w:t xml:space="preserve"> период времени.3)</w:t>
      </w:r>
      <w:proofErr w:type="spellStart"/>
      <w:r w:rsidRPr="006D5DC0">
        <w:rPr>
          <w:color w:val="000000" w:themeColor="text1"/>
          <w:sz w:val="22"/>
        </w:rPr>
        <w:t>разовая-оплата</w:t>
      </w:r>
      <w:proofErr w:type="spellEnd"/>
      <w:r w:rsidRPr="006D5DC0">
        <w:rPr>
          <w:color w:val="000000" w:themeColor="text1"/>
          <w:sz w:val="22"/>
        </w:rPr>
        <w:t xml:space="preserve"> за </w:t>
      </w:r>
      <w:proofErr w:type="spellStart"/>
      <w:r w:rsidRPr="006D5DC0">
        <w:rPr>
          <w:color w:val="000000" w:themeColor="text1"/>
          <w:sz w:val="22"/>
        </w:rPr>
        <w:t>консультацию,составление</w:t>
      </w:r>
      <w:proofErr w:type="spellEnd"/>
      <w:r w:rsidRPr="006D5DC0">
        <w:rPr>
          <w:color w:val="000000" w:themeColor="text1"/>
          <w:sz w:val="22"/>
        </w:rPr>
        <w:t xml:space="preserve"> проце.документов.4)</w:t>
      </w:r>
      <w:proofErr w:type="spellStart"/>
      <w:r w:rsidRPr="006D5DC0">
        <w:rPr>
          <w:color w:val="000000" w:themeColor="text1"/>
          <w:sz w:val="22"/>
        </w:rPr>
        <w:t>поэтапная-оплата</w:t>
      </w:r>
      <w:proofErr w:type="spellEnd"/>
      <w:r w:rsidRPr="006D5DC0">
        <w:rPr>
          <w:color w:val="000000" w:themeColor="text1"/>
          <w:sz w:val="22"/>
        </w:rPr>
        <w:t xml:space="preserve"> услуг за каждый проделанный этап </w:t>
      </w:r>
      <w:proofErr w:type="spellStart"/>
      <w:r w:rsidRPr="006D5DC0">
        <w:rPr>
          <w:color w:val="000000" w:themeColor="text1"/>
          <w:sz w:val="22"/>
        </w:rPr>
        <w:t>работы.Гонорар</w:t>
      </w:r>
      <w:proofErr w:type="spellEnd"/>
      <w:r w:rsidRPr="006D5DC0">
        <w:rPr>
          <w:color w:val="000000" w:themeColor="text1"/>
          <w:sz w:val="22"/>
        </w:rPr>
        <w:t xml:space="preserve"> адвоката за представительство интересов клиента в </w:t>
      </w:r>
      <w:proofErr w:type="spellStart"/>
      <w:r w:rsidRPr="006D5DC0">
        <w:rPr>
          <w:color w:val="000000" w:themeColor="text1"/>
          <w:sz w:val="22"/>
        </w:rPr>
        <w:t>граждан.процессе</w:t>
      </w:r>
      <w:proofErr w:type="spellEnd"/>
      <w:r w:rsidRPr="006D5DC0">
        <w:rPr>
          <w:color w:val="000000" w:themeColor="text1"/>
          <w:sz w:val="22"/>
        </w:rPr>
        <w:t xml:space="preserve"> складывается из:1)оплаты за анализ представленных документов и выработку правовой позиции по делу.2)оплата за проведенную работу в суде.3)премия по результатам рассмотренного </w:t>
      </w:r>
      <w:proofErr w:type="spellStart"/>
      <w:r w:rsidRPr="006D5DC0">
        <w:rPr>
          <w:color w:val="000000" w:themeColor="text1"/>
          <w:sz w:val="22"/>
        </w:rPr>
        <w:t>дела.Гонорар</w:t>
      </w:r>
      <w:proofErr w:type="spellEnd"/>
      <w:r w:rsidRPr="006D5DC0">
        <w:rPr>
          <w:color w:val="000000" w:themeColor="text1"/>
          <w:sz w:val="22"/>
        </w:rPr>
        <w:t xml:space="preserve"> адвоката за участие в уголовном процессе складывается исключительно по </w:t>
      </w:r>
      <w:proofErr w:type="spellStart"/>
      <w:r w:rsidRPr="006D5DC0">
        <w:rPr>
          <w:color w:val="000000" w:themeColor="text1"/>
          <w:sz w:val="22"/>
        </w:rPr>
        <w:t>договореннсти</w:t>
      </w:r>
      <w:proofErr w:type="spellEnd"/>
      <w:r w:rsidRPr="006D5DC0">
        <w:rPr>
          <w:color w:val="000000" w:themeColor="text1"/>
          <w:sz w:val="22"/>
        </w:rPr>
        <w:t xml:space="preserve"> адвоката с </w:t>
      </w:r>
      <w:proofErr w:type="spellStart"/>
      <w:r w:rsidRPr="006D5DC0">
        <w:rPr>
          <w:color w:val="000000" w:themeColor="text1"/>
          <w:sz w:val="22"/>
        </w:rPr>
        <w:lastRenderedPageBreak/>
        <w:t>клиентом.Часто</w:t>
      </w:r>
      <w:proofErr w:type="spellEnd"/>
      <w:r w:rsidRPr="006D5DC0">
        <w:rPr>
          <w:color w:val="000000" w:themeColor="text1"/>
          <w:sz w:val="22"/>
        </w:rPr>
        <w:t xml:space="preserve"> устанавливается оплата за каждый день работы по уголовному </w:t>
      </w:r>
      <w:proofErr w:type="spellStart"/>
      <w:r w:rsidRPr="006D5DC0">
        <w:rPr>
          <w:color w:val="000000" w:themeColor="text1"/>
          <w:sz w:val="22"/>
        </w:rPr>
        <w:t>делу,либо</w:t>
      </w:r>
      <w:proofErr w:type="spellEnd"/>
      <w:r w:rsidRPr="006D5DC0">
        <w:rPr>
          <w:color w:val="000000" w:themeColor="text1"/>
          <w:sz w:val="22"/>
        </w:rPr>
        <w:t xml:space="preserve"> </w:t>
      </w:r>
      <w:proofErr w:type="spellStart"/>
      <w:r w:rsidRPr="006D5DC0">
        <w:rPr>
          <w:color w:val="000000" w:themeColor="text1"/>
          <w:sz w:val="22"/>
        </w:rPr>
        <w:t>почасовая.По</w:t>
      </w:r>
      <w:proofErr w:type="spellEnd"/>
      <w:r w:rsidRPr="006D5DC0">
        <w:rPr>
          <w:color w:val="000000" w:themeColor="text1"/>
          <w:sz w:val="22"/>
        </w:rPr>
        <w:t xml:space="preserve"> неписанным правилам адвокатской этики запрещается устанавливать вознаграждение адвоката в </w:t>
      </w:r>
      <w:proofErr w:type="spellStart"/>
      <w:r w:rsidRPr="006D5DC0">
        <w:rPr>
          <w:color w:val="000000" w:themeColor="text1"/>
          <w:sz w:val="22"/>
        </w:rPr>
        <w:t>закисимости</w:t>
      </w:r>
      <w:proofErr w:type="spellEnd"/>
      <w:r w:rsidRPr="006D5DC0">
        <w:rPr>
          <w:color w:val="000000" w:themeColor="text1"/>
          <w:sz w:val="22"/>
        </w:rPr>
        <w:t xml:space="preserve"> от исхода уголовного </w:t>
      </w:r>
      <w:proofErr w:type="spellStart"/>
      <w:r w:rsidRPr="006D5DC0">
        <w:rPr>
          <w:color w:val="000000" w:themeColor="text1"/>
          <w:sz w:val="22"/>
        </w:rPr>
        <w:t>дела,хотя</w:t>
      </w:r>
      <w:proofErr w:type="spellEnd"/>
      <w:r w:rsidRPr="006D5DC0">
        <w:rPr>
          <w:color w:val="000000" w:themeColor="text1"/>
          <w:sz w:val="22"/>
        </w:rPr>
        <w:t xml:space="preserve"> каких-либо ограничений в законодательстве на этот счет не установлено. Бесплатно юр.помощь </w:t>
      </w:r>
      <w:proofErr w:type="spellStart"/>
      <w:r w:rsidRPr="006D5DC0">
        <w:rPr>
          <w:color w:val="000000" w:themeColor="text1"/>
          <w:sz w:val="22"/>
        </w:rPr>
        <w:t>оказыается</w:t>
      </w:r>
      <w:proofErr w:type="spellEnd"/>
      <w:r w:rsidRPr="006D5DC0">
        <w:rPr>
          <w:color w:val="000000" w:themeColor="text1"/>
          <w:sz w:val="22"/>
        </w:rPr>
        <w:t xml:space="preserve"> в следующих случаях:•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  ветеранам Великой Отечественной войны — по вопросам, не связанным с предпринимательской деятельностью;•  гражданам Российской Федерации — при составлении заявлений о назначении пенсий и пособий;•  гражданам Российской Федерации, пострадавшим от политических репрессий, — по вопросам, связанным с реабилитацией.</w:t>
      </w:r>
    </w:p>
    <w:p w:rsidR="00FA5369" w:rsidRPr="006D5DC0" w:rsidRDefault="00FA5369" w:rsidP="006D5DC0">
      <w:pPr>
        <w:jc w:val="both"/>
        <w:rPr>
          <w:color w:val="000000" w:themeColor="text1"/>
          <w:sz w:val="22"/>
        </w:rPr>
      </w:pPr>
      <w:r w:rsidRPr="006D5DC0">
        <w:rPr>
          <w:b/>
          <w:color w:val="000000" w:themeColor="text1"/>
          <w:sz w:val="22"/>
        </w:rPr>
        <w:t xml:space="preserve">22.Ответственность </w:t>
      </w:r>
      <w:proofErr w:type="spellStart"/>
      <w:r w:rsidRPr="006D5DC0">
        <w:rPr>
          <w:b/>
          <w:color w:val="000000" w:themeColor="text1"/>
          <w:sz w:val="22"/>
        </w:rPr>
        <w:t>адвоката.</w:t>
      </w:r>
      <w:r w:rsidRPr="006D5DC0">
        <w:rPr>
          <w:color w:val="000000" w:themeColor="text1"/>
          <w:sz w:val="22"/>
        </w:rPr>
        <w:t>Ответственность</w:t>
      </w:r>
      <w:proofErr w:type="spellEnd"/>
      <w:r w:rsidRPr="006D5DC0">
        <w:rPr>
          <w:color w:val="000000" w:themeColor="text1"/>
          <w:sz w:val="22"/>
        </w:rPr>
        <w:t xml:space="preserve"> адвоката может быть1)Дисциплинарная,2)Административная,3)уголовная,4)гражданско-правовая.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 Применение к адвокату мер дисциплинарной ответственности, включая прекращение статуса адвоката, является предметом исключительной компетенции </w:t>
      </w:r>
      <w:proofErr w:type="spellStart"/>
      <w:r w:rsidRPr="006D5DC0">
        <w:rPr>
          <w:color w:val="000000" w:themeColor="text1"/>
          <w:sz w:val="22"/>
        </w:rPr>
        <w:t>Совета.При</w:t>
      </w:r>
      <w:proofErr w:type="spellEnd"/>
      <w:r w:rsidRPr="006D5DC0">
        <w:rPr>
          <w:color w:val="000000" w:themeColor="text1"/>
          <w:sz w:val="22"/>
        </w:rPr>
        <w:t xml:space="preserve">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w:t>
      </w:r>
      <w:proofErr w:type="spellStart"/>
      <w:r w:rsidRPr="006D5DC0">
        <w:rPr>
          <w:color w:val="000000" w:themeColor="text1"/>
          <w:sz w:val="22"/>
        </w:rPr>
        <w:t>отпуске.Меры</w:t>
      </w:r>
      <w:proofErr w:type="spellEnd"/>
      <w:r w:rsidRPr="006D5DC0">
        <w:rPr>
          <w:color w:val="000000" w:themeColor="text1"/>
          <w:sz w:val="22"/>
        </w:rPr>
        <w:t xml:space="preserve"> дисциплинарной ответственности могут быть применены к адвокату, если с момента совершения им нарушения прошло не более одного года, а при длящемся нарушении – с момента его прекращения (пресечения). Мерами дисциплинарной ответственности являются:1) замечание;2) предупреждение;3) прекращение статуса адвоката.(Адвокат не является должностным </w:t>
      </w:r>
      <w:proofErr w:type="spellStart"/>
      <w:r w:rsidRPr="006D5DC0">
        <w:rPr>
          <w:color w:val="000000" w:themeColor="text1"/>
          <w:sz w:val="22"/>
        </w:rPr>
        <w:t>лицом,за</w:t>
      </w:r>
      <w:proofErr w:type="spellEnd"/>
      <w:r w:rsidRPr="006D5DC0">
        <w:rPr>
          <w:color w:val="000000" w:themeColor="text1"/>
          <w:sz w:val="22"/>
        </w:rPr>
        <w:t xml:space="preserve"> взятку </w:t>
      </w:r>
      <w:proofErr w:type="spellStart"/>
      <w:r w:rsidRPr="006D5DC0">
        <w:rPr>
          <w:color w:val="000000" w:themeColor="text1"/>
          <w:sz w:val="22"/>
        </w:rPr>
        <w:t>привелечь</w:t>
      </w:r>
      <w:proofErr w:type="spellEnd"/>
      <w:r w:rsidRPr="006D5DC0">
        <w:rPr>
          <w:color w:val="000000" w:themeColor="text1"/>
          <w:sz w:val="22"/>
        </w:rPr>
        <w:t xml:space="preserve"> </w:t>
      </w:r>
      <w:proofErr w:type="spellStart"/>
      <w:r w:rsidRPr="006D5DC0">
        <w:rPr>
          <w:color w:val="000000" w:themeColor="text1"/>
          <w:sz w:val="22"/>
        </w:rPr>
        <w:t>нельзя,деньги</w:t>
      </w:r>
      <w:proofErr w:type="spellEnd"/>
      <w:r w:rsidRPr="006D5DC0">
        <w:rPr>
          <w:color w:val="000000" w:themeColor="text1"/>
          <w:sz w:val="22"/>
        </w:rPr>
        <w:t xml:space="preserve"> от клиента лучше переводить на расчетный </w:t>
      </w:r>
      <w:proofErr w:type="spellStart"/>
      <w:r w:rsidRPr="006D5DC0">
        <w:rPr>
          <w:color w:val="000000" w:themeColor="text1"/>
          <w:sz w:val="22"/>
        </w:rPr>
        <w:t>счет,а</w:t>
      </w:r>
      <w:proofErr w:type="spellEnd"/>
      <w:r w:rsidRPr="006D5DC0">
        <w:rPr>
          <w:color w:val="000000" w:themeColor="text1"/>
          <w:sz w:val="22"/>
        </w:rPr>
        <w:t xml:space="preserve"> не принимать в конверте).</w:t>
      </w:r>
    </w:p>
    <w:p w:rsidR="00FA5369" w:rsidRPr="006D5DC0" w:rsidRDefault="00FA5369" w:rsidP="006D5DC0">
      <w:pPr>
        <w:jc w:val="both"/>
        <w:rPr>
          <w:color w:val="000000" w:themeColor="text1"/>
          <w:sz w:val="22"/>
        </w:rPr>
      </w:pPr>
      <w:r w:rsidRPr="006D5DC0">
        <w:rPr>
          <w:b/>
          <w:color w:val="000000" w:themeColor="text1"/>
          <w:sz w:val="22"/>
        </w:rPr>
        <w:t>23.Виды юридической помощи оказываемые адвокатом.</w:t>
      </w:r>
      <w:r w:rsidRPr="006D5DC0">
        <w:rPr>
          <w:color w:val="000000" w:themeColor="text1"/>
          <w:sz w:val="22"/>
        </w:rPr>
        <w:t xml:space="preserve"> Оказывая юридическую помощь, адвокат:1) дает консультации и справки по правовым вопросам как в устной, так и в письменной форме;2) составляет заявления, жалобы, ходатайства и другие документы правового характера;3) представляет интересы доверителя в конституционном судопроизводстве;4) участвует в качестве представителя доверителя в гражданском и административном судопроизводстве;5)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конфликтов;7) представляет интересы доверителя в органах государственной власти, органах местного самоуправления, общественных объединениях и иных организациях;8)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Федерации;9) участвует в качестве представителя доверителя в исполнительном производстве, а также при исполнении уголовного наказания;10) выступает в качестве представителя доверителя в налоговых правоотношениях. Адвокат вправе оказывать иную юридическую помощь, не запрещенную федеральным законом.</w:t>
      </w:r>
    </w:p>
    <w:p w:rsidR="00FA5369" w:rsidRPr="006D5DC0" w:rsidRDefault="00FA5369" w:rsidP="006D5DC0">
      <w:pPr>
        <w:jc w:val="both"/>
        <w:rPr>
          <w:color w:val="000000" w:themeColor="text1"/>
          <w:sz w:val="22"/>
        </w:rPr>
      </w:pPr>
      <w:r w:rsidRPr="006D5DC0">
        <w:rPr>
          <w:b/>
          <w:color w:val="000000" w:themeColor="text1"/>
          <w:sz w:val="22"/>
        </w:rPr>
        <w:t>24.Адвокатская  тайна. Понятие и предмет.</w:t>
      </w:r>
      <w:r w:rsidRPr="006D5DC0">
        <w:rPr>
          <w:color w:val="000000" w:themeColor="text1"/>
          <w:sz w:val="22"/>
        </w:rPr>
        <w:t xml:space="preserve"> Адвокатской тайной являются любые сведения, связанные с оказанием адвокатом юридической помощи своему доверителю.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 Полученные в ходе оперативно-розыскных мероприятий или следственных действий (в том числе после </w:t>
      </w:r>
      <w:r w:rsidRPr="006D5DC0">
        <w:rPr>
          <w:color w:val="000000" w:themeColor="text1"/>
          <w:sz w:val="22"/>
        </w:rPr>
        <w:lastRenderedPageBreak/>
        <w:t>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законодательством Российской Федерации.</w:t>
      </w:r>
    </w:p>
    <w:p w:rsidR="00FA5369" w:rsidRPr="006D5DC0" w:rsidRDefault="00FA5369" w:rsidP="006D5DC0">
      <w:pPr>
        <w:jc w:val="both"/>
        <w:rPr>
          <w:b/>
          <w:color w:val="000000" w:themeColor="text1"/>
          <w:sz w:val="22"/>
        </w:rPr>
      </w:pPr>
      <w:r w:rsidRPr="006D5DC0">
        <w:rPr>
          <w:b/>
          <w:color w:val="000000" w:themeColor="text1"/>
          <w:sz w:val="22"/>
        </w:rPr>
        <w:t xml:space="preserve">25.Адвокатская </w:t>
      </w:r>
      <w:proofErr w:type="spellStart"/>
      <w:r w:rsidRPr="006D5DC0">
        <w:rPr>
          <w:b/>
          <w:color w:val="000000" w:themeColor="text1"/>
          <w:sz w:val="22"/>
        </w:rPr>
        <w:t>неприкосновенность.</w:t>
      </w:r>
      <w:r w:rsidRPr="006D5DC0">
        <w:rPr>
          <w:color w:val="000000" w:themeColor="text1"/>
          <w:sz w:val="22"/>
        </w:rPr>
        <w:t>Под</w:t>
      </w:r>
      <w:proofErr w:type="spellEnd"/>
      <w:r w:rsidRPr="006D5DC0">
        <w:rPr>
          <w:color w:val="000000" w:themeColor="text1"/>
          <w:sz w:val="22"/>
        </w:rPr>
        <w:t xml:space="preserve"> адвокатской неприкосновенностью следует понимать те организационные и правовые </w:t>
      </w:r>
      <w:proofErr w:type="spellStart"/>
      <w:r w:rsidRPr="006D5DC0">
        <w:rPr>
          <w:color w:val="000000" w:themeColor="text1"/>
          <w:sz w:val="22"/>
        </w:rPr>
        <w:t>гарантии,которые</w:t>
      </w:r>
      <w:proofErr w:type="spellEnd"/>
      <w:r w:rsidRPr="006D5DC0">
        <w:rPr>
          <w:color w:val="000000" w:themeColor="text1"/>
          <w:sz w:val="22"/>
        </w:rPr>
        <w:t xml:space="preserve"> создает и должно обеспечивать государство для эффективной работы </w:t>
      </w:r>
      <w:proofErr w:type="spellStart"/>
      <w:r w:rsidRPr="006D5DC0">
        <w:rPr>
          <w:color w:val="000000" w:themeColor="text1"/>
          <w:sz w:val="22"/>
        </w:rPr>
        <w:t>адвоката.Создание</w:t>
      </w:r>
      <w:proofErr w:type="spellEnd"/>
      <w:r w:rsidRPr="006D5DC0">
        <w:rPr>
          <w:color w:val="000000" w:themeColor="text1"/>
          <w:sz w:val="22"/>
        </w:rPr>
        <w:t xml:space="preserve"> таких гарантий является необходимой составляющей права на получение квалифицированной </w:t>
      </w:r>
      <w:proofErr w:type="spellStart"/>
      <w:r w:rsidRPr="006D5DC0">
        <w:rPr>
          <w:color w:val="000000" w:themeColor="text1"/>
          <w:sz w:val="22"/>
        </w:rPr>
        <w:t>юрид.помощи</w:t>
      </w:r>
      <w:proofErr w:type="spellEnd"/>
      <w:r w:rsidRPr="006D5DC0">
        <w:rPr>
          <w:color w:val="000000" w:themeColor="text1"/>
          <w:sz w:val="22"/>
        </w:rPr>
        <w:t xml:space="preserve"> как одного из основных прав человека.Гарантии:1)возможность осуществлять свои обязанности без запугивания и препятствий.2)возможность свободно перемещаться по стране и за ее пределами.3)получать защиту от государства если безопасность адвоката под угрозой.4)адвокаты не должны идентифицироваться с клиентами и делами клиентов.5)адвокаты должны обладать уголовным и гражданским </w:t>
      </w:r>
      <w:proofErr w:type="spellStart"/>
      <w:r w:rsidRPr="006D5DC0">
        <w:rPr>
          <w:color w:val="000000" w:themeColor="text1"/>
          <w:sz w:val="22"/>
        </w:rPr>
        <w:t>имунитетом</w:t>
      </w:r>
      <w:proofErr w:type="spellEnd"/>
      <w:r w:rsidRPr="006D5DC0">
        <w:rPr>
          <w:color w:val="000000" w:themeColor="text1"/>
          <w:sz w:val="22"/>
        </w:rPr>
        <w:t xml:space="preserve"> за заявления которые они делают при осуществлении профес.обязанностей.6)в отношении адвоката </w:t>
      </w:r>
      <w:proofErr w:type="spellStart"/>
      <w:r w:rsidRPr="006D5DC0">
        <w:rPr>
          <w:color w:val="000000" w:themeColor="text1"/>
          <w:sz w:val="22"/>
        </w:rPr>
        <w:t>предусматривется</w:t>
      </w:r>
      <w:proofErr w:type="spellEnd"/>
      <w:r w:rsidRPr="006D5DC0">
        <w:rPr>
          <w:color w:val="000000" w:themeColor="text1"/>
          <w:sz w:val="22"/>
        </w:rPr>
        <w:t xml:space="preserve"> особый порядок </w:t>
      </w:r>
      <w:proofErr w:type="spellStart"/>
      <w:r w:rsidRPr="006D5DC0">
        <w:rPr>
          <w:color w:val="000000" w:themeColor="text1"/>
          <w:sz w:val="22"/>
        </w:rPr>
        <w:t>привлчеения</w:t>
      </w:r>
      <w:proofErr w:type="spellEnd"/>
      <w:r w:rsidRPr="006D5DC0">
        <w:rPr>
          <w:color w:val="000000" w:themeColor="text1"/>
          <w:sz w:val="22"/>
        </w:rPr>
        <w:t xml:space="preserve"> к </w:t>
      </w:r>
      <w:proofErr w:type="spellStart"/>
      <w:r w:rsidRPr="006D5DC0">
        <w:rPr>
          <w:color w:val="000000" w:themeColor="text1"/>
          <w:sz w:val="22"/>
        </w:rPr>
        <w:t>уголов.отвтственности</w:t>
      </w:r>
      <w:proofErr w:type="spellEnd"/>
      <w:r w:rsidRPr="006D5DC0">
        <w:rPr>
          <w:color w:val="000000" w:themeColor="text1"/>
          <w:sz w:val="22"/>
        </w:rPr>
        <w:t>.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FA5369" w:rsidRPr="006D5DC0" w:rsidRDefault="00FA5369" w:rsidP="006D5DC0">
      <w:pPr>
        <w:jc w:val="both"/>
        <w:rPr>
          <w:color w:val="000000" w:themeColor="text1"/>
          <w:sz w:val="22"/>
        </w:rPr>
      </w:pPr>
      <w:r w:rsidRPr="006D5DC0">
        <w:rPr>
          <w:b/>
          <w:color w:val="000000" w:themeColor="text1"/>
          <w:sz w:val="22"/>
        </w:rPr>
        <w:t xml:space="preserve">26.Адвокатская </w:t>
      </w:r>
      <w:proofErr w:type="spellStart"/>
      <w:r w:rsidRPr="006D5DC0">
        <w:rPr>
          <w:b/>
          <w:color w:val="000000" w:themeColor="text1"/>
          <w:sz w:val="22"/>
        </w:rPr>
        <w:t>этика,ее</w:t>
      </w:r>
      <w:proofErr w:type="spellEnd"/>
      <w:r w:rsidRPr="006D5DC0">
        <w:rPr>
          <w:b/>
          <w:color w:val="000000" w:themeColor="text1"/>
          <w:sz w:val="22"/>
        </w:rPr>
        <w:t xml:space="preserve"> содержание и </w:t>
      </w:r>
      <w:proofErr w:type="spellStart"/>
      <w:r w:rsidRPr="006D5DC0">
        <w:rPr>
          <w:b/>
          <w:color w:val="000000" w:themeColor="text1"/>
          <w:sz w:val="22"/>
        </w:rPr>
        <w:t>структура.</w:t>
      </w:r>
      <w:r w:rsidRPr="006D5DC0">
        <w:rPr>
          <w:color w:val="000000" w:themeColor="text1"/>
          <w:sz w:val="22"/>
        </w:rPr>
        <w:t>Адвокатская</w:t>
      </w:r>
      <w:proofErr w:type="spellEnd"/>
      <w:r w:rsidRPr="006D5DC0">
        <w:rPr>
          <w:color w:val="000000" w:themeColor="text1"/>
          <w:sz w:val="22"/>
        </w:rPr>
        <w:t xml:space="preserve"> этика-это система научно-обоснованных представлений о морально нравственных аспектах </w:t>
      </w:r>
      <w:proofErr w:type="spellStart"/>
      <w:r w:rsidRPr="006D5DC0">
        <w:rPr>
          <w:color w:val="000000" w:themeColor="text1"/>
          <w:sz w:val="22"/>
        </w:rPr>
        <w:t>адвокат.деятельности.Задачи</w:t>
      </w:r>
      <w:proofErr w:type="spellEnd"/>
      <w:r w:rsidRPr="006D5DC0">
        <w:rPr>
          <w:color w:val="000000" w:themeColor="text1"/>
          <w:sz w:val="22"/>
        </w:rPr>
        <w:t xml:space="preserve"> </w:t>
      </w:r>
      <w:proofErr w:type="spellStart"/>
      <w:r w:rsidRPr="006D5DC0">
        <w:rPr>
          <w:color w:val="000000" w:themeColor="text1"/>
          <w:sz w:val="22"/>
        </w:rPr>
        <w:t>адвокат.этики</w:t>
      </w:r>
      <w:proofErr w:type="spellEnd"/>
      <w:r w:rsidRPr="006D5DC0">
        <w:rPr>
          <w:color w:val="000000" w:themeColor="text1"/>
          <w:sz w:val="22"/>
        </w:rPr>
        <w:t xml:space="preserve"> заключаются в поиске баланса между </w:t>
      </w:r>
      <w:proofErr w:type="spellStart"/>
      <w:r w:rsidRPr="006D5DC0">
        <w:rPr>
          <w:color w:val="000000" w:themeColor="text1"/>
          <w:sz w:val="22"/>
        </w:rPr>
        <w:t>профес.долгом</w:t>
      </w:r>
      <w:proofErr w:type="spellEnd"/>
      <w:r w:rsidRPr="006D5DC0">
        <w:rPr>
          <w:color w:val="000000" w:themeColor="text1"/>
          <w:sz w:val="22"/>
        </w:rPr>
        <w:t xml:space="preserve"> адвоката интересами клиента и интересами </w:t>
      </w:r>
      <w:proofErr w:type="spellStart"/>
      <w:r w:rsidRPr="006D5DC0">
        <w:rPr>
          <w:color w:val="000000" w:themeColor="text1"/>
          <w:sz w:val="22"/>
        </w:rPr>
        <w:t>государства.Структура</w:t>
      </w:r>
      <w:proofErr w:type="spellEnd"/>
      <w:r w:rsidRPr="006D5DC0">
        <w:rPr>
          <w:color w:val="000000" w:themeColor="text1"/>
          <w:sz w:val="22"/>
        </w:rPr>
        <w:t xml:space="preserve"> </w:t>
      </w:r>
      <w:proofErr w:type="spellStart"/>
      <w:r w:rsidRPr="006D5DC0">
        <w:rPr>
          <w:color w:val="000000" w:themeColor="text1"/>
          <w:sz w:val="22"/>
        </w:rPr>
        <w:t>адвокат.этики</w:t>
      </w:r>
      <w:proofErr w:type="spellEnd"/>
      <w:r w:rsidRPr="006D5DC0">
        <w:rPr>
          <w:color w:val="000000" w:themeColor="text1"/>
          <w:sz w:val="22"/>
        </w:rPr>
        <w:t xml:space="preserve"> включает в себя:1)Отношения-адвокатклиент,2)Отношения-адвокат-адвокат,3)Отношения </w:t>
      </w:r>
      <w:proofErr w:type="spellStart"/>
      <w:r w:rsidRPr="006D5DC0">
        <w:rPr>
          <w:color w:val="000000" w:themeColor="text1"/>
          <w:sz w:val="22"/>
        </w:rPr>
        <w:t>адвокат-должностные</w:t>
      </w:r>
      <w:proofErr w:type="spellEnd"/>
      <w:r w:rsidRPr="006D5DC0">
        <w:rPr>
          <w:color w:val="000000" w:themeColor="text1"/>
          <w:sz w:val="22"/>
        </w:rPr>
        <w:t xml:space="preserve"> лица </w:t>
      </w:r>
      <w:proofErr w:type="spellStart"/>
      <w:r w:rsidRPr="006D5DC0">
        <w:rPr>
          <w:color w:val="000000" w:themeColor="text1"/>
          <w:sz w:val="22"/>
        </w:rPr>
        <w:t>правоохр.органов</w:t>
      </w:r>
      <w:proofErr w:type="spellEnd"/>
      <w:r w:rsidRPr="006D5DC0">
        <w:rPr>
          <w:color w:val="000000" w:themeColor="text1"/>
          <w:sz w:val="22"/>
        </w:rPr>
        <w:t xml:space="preserve"> и </w:t>
      </w:r>
      <w:proofErr w:type="spellStart"/>
      <w:r w:rsidRPr="006D5DC0">
        <w:rPr>
          <w:color w:val="000000" w:themeColor="text1"/>
          <w:sz w:val="22"/>
        </w:rPr>
        <w:t>судебны</w:t>
      </w:r>
      <w:proofErr w:type="spellEnd"/>
      <w:r w:rsidRPr="006D5DC0">
        <w:rPr>
          <w:color w:val="000000" w:themeColor="text1"/>
          <w:sz w:val="22"/>
        </w:rPr>
        <w:t xml:space="preserve"> </w:t>
      </w:r>
      <w:proofErr w:type="spellStart"/>
      <w:r w:rsidRPr="006D5DC0">
        <w:rPr>
          <w:color w:val="000000" w:themeColor="text1"/>
          <w:sz w:val="22"/>
        </w:rPr>
        <w:t>органов.Принципы</w:t>
      </w:r>
      <w:proofErr w:type="spellEnd"/>
      <w:r w:rsidRPr="006D5DC0">
        <w:rPr>
          <w:color w:val="000000" w:themeColor="text1"/>
          <w:sz w:val="22"/>
        </w:rPr>
        <w:t xml:space="preserve"> </w:t>
      </w:r>
      <w:proofErr w:type="spellStart"/>
      <w:r w:rsidRPr="006D5DC0">
        <w:rPr>
          <w:color w:val="000000" w:themeColor="text1"/>
          <w:sz w:val="22"/>
        </w:rPr>
        <w:t>адвокат.этики-это</w:t>
      </w:r>
      <w:proofErr w:type="spellEnd"/>
      <w:r w:rsidRPr="006D5DC0">
        <w:rPr>
          <w:color w:val="000000" w:themeColor="text1"/>
          <w:sz w:val="22"/>
        </w:rPr>
        <w:t xml:space="preserve"> основополагающие положения относящиеся к правилам морально-этического </w:t>
      </w:r>
      <w:proofErr w:type="spellStart"/>
      <w:r w:rsidRPr="006D5DC0">
        <w:rPr>
          <w:color w:val="000000" w:themeColor="text1"/>
          <w:sz w:val="22"/>
        </w:rPr>
        <w:t>характера,которые</w:t>
      </w:r>
      <w:proofErr w:type="spellEnd"/>
      <w:r w:rsidRPr="006D5DC0">
        <w:rPr>
          <w:color w:val="000000" w:themeColor="text1"/>
          <w:sz w:val="22"/>
        </w:rPr>
        <w:t xml:space="preserve"> должны руководствоваться адвокаты в процессе своей деятельностиПриницпы:1)</w:t>
      </w:r>
      <w:proofErr w:type="spellStart"/>
      <w:r w:rsidRPr="006D5DC0">
        <w:rPr>
          <w:color w:val="000000" w:themeColor="text1"/>
          <w:sz w:val="22"/>
        </w:rPr>
        <w:t>честность-подразумевает</w:t>
      </w:r>
      <w:proofErr w:type="spellEnd"/>
      <w:r w:rsidRPr="006D5DC0">
        <w:rPr>
          <w:color w:val="000000" w:themeColor="text1"/>
          <w:sz w:val="22"/>
        </w:rPr>
        <w:t xml:space="preserve"> полное информирование лица обратившегося за </w:t>
      </w:r>
      <w:proofErr w:type="spellStart"/>
      <w:r w:rsidRPr="006D5DC0">
        <w:rPr>
          <w:color w:val="000000" w:themeColor="text1"/>
          <w:sz w:val="22"/>
        </w:rPr>
        <w:t>юрид.помощью</w:t>
      </w:r>
      <w:proofErr w:type="spellEnd"/>
      <w:r w:rsidRPr="006D5DC0">
        <w:rPr>
          <w:color w:val="000000" w:themeColor="text1"/>
          <w:sz w:val="22"/>
        </w:rPr>
        <w:t xml:space="preserve"> о перспективах его </w:t>
      </w:r>
      <w:proofErr w:type="spellStart"/>
      <w:r w:rsidRPr="006D5DC0">
        <w:rPr>
          <w:color w:val="000000" w:themeColor="text1"/>
          <w:sz w:val="22"/>
        </w:rPr>
        <w:t>дела.Данный</w:t>
      </w:r>
      <w:proofErr w:type="spellEnd"/>
      <w:r w:rsidRPr="006D5DC0">
        <w:rPr>
          <w:color w:val="000000" w:themeColor="text1"/>
          <w:sz w:val="22"/>
        </w:rPr>
        <w:t xml:space="preserve"> принцип также означает честность во взаимодействии с правоохранительными органами.2)Разумность-это определение соразмерности способов и методов оказания </w:t>
      </w:r>
      <w:proofErr w:type="spellStart"/>
      <w:r w:rsidRPr="006D5DC0">
        <w:rPr>
          <w:color w:val="000000" w:themeColor="text1"/>
          <w:sz w:val="22"/>
        </w:rPr>
        <w:t>юрид.помощи,квалификации</w:t>
      </w:r>
      <w:proofErr w:type="spellEnd"/>
      <w:r w:rsidRPr="006D5DC0">
        <w:rPr>
          <w:color w:val="000000" w:themeColor="text1"/>
          <w:sz w:val="22"/>
        </w:rPr>
        <w:t xml:space="preserve"> и опыту адвоката и существу дела.3)принцип </w:t>
      </w:r>
      <w:proofErr w:type="spellStart"/>
      <w:r w:rsidRPr="006D5DC0">
        <w:rPr>
          <w:color w:val="000000" w:themeColor="text1"/>
          <w:sz w:val="22"/>
        </w:rPr>
        <w:t>добросовестности-означает,что</w:t>
      </w:r>
      <w:proofErr w:type="spellEnd"/>
      <w:r w:rsidRPr="006D5DC0">
        <w:rPr>
          <w:color w:val="000000" w:themeColor="text1"/>
          <w:sz w:val="22"/>
        </w:rPr>
        <w:t xml:space="preserve"> адвокат обязан применить  весь свой </w:t>
      </w:r>
      <w:proofErr w:type="spellStart"/>
      <w:r w:rsidRPr="006D5DC0">
        <w:rPr>
          <w:color w:val="000000" w:themeColor="text1"/>
          <w:sz w:val="22"/>
        </w:rPr>
        <w:t>опыт,квалификацию,способность</w:t>
      </w:r>
      <w:proofErr w:type="spellEnd"/>
      <w:r w:rsidRPr="006D5DC0">
        <w:rPr>
          <w:color w:val="000000" w:themeColor="text1"/>
          <w:sz w:val="22"/>
        </w:rPr>
        <w:t xml:space="preserve">,  для наиболее полной защиты интересов своего доверителя.4)принцип </w:t>
      </w:r>
      <w:proofErr w:type="spellStart"/>
      <w:r w:rsidRPr="006D5DC0">
        <w:rPr>
          <w:color w:val="000000" w:themeColor="text1"/>
          <w:sz w:val="22"/>
        </w:rPr>
        <w:t>справделивости-имеет</w:t>
      </w:r>
      <w:proofErr w:type="spellEnd"/>
      <w:r w:rsidRPr="006D5DC0">
        <w:rPr>
          <w:color w:val="000000" w:themeColor="text1"/>
          <w:sz w:val="22"/>
        </w:rPr>
        <w:t xml:space="preserve"> особое значение при разрешении правовых споров и конфлитов.5)принцип </w:t>
      </w:r>
      <w:proofErr w:type="spellStart"/>
      <w:r w:rsidRPr="006D5DC0">
        <w:rPr>
          <w:color w:val="000000" w:themeColor="text1"/>
          <w:sz w:val="22"/>
        </w:rPr>
        <w:t>гумманизама-адвокат</w:t>
      </w:r>
      <w:proofErr w:type="spellEnd"/>
      <w:r w:rsidRPr="006D5DC0">
        <w:rPr>
          <w:color w:val="000000" w:themeColor="text1"/>
          <w:sz w:val="22"/>
        </w:rPr>
        <w:t xml:space="preserve"> обеспечивает доступ к </w:t>
      </w:r>
      <w:proofErr w:type="spellStart"/>
      <w:r w:rsidRPr="006D5DC0">
        <w:rPr>
          <w:color w:val="000000" w:themeColor="text1"/>
          <w:sz w:val="22"/>
        </w:rPr>
        <w:t>правосудию,защищает</w:t>
      </w:r>
      <w:proofErr w:type="spellEnd"/>
      <w:r w:rsidRPr="006D5DC0">
        <w:rPr>
          <w:color w:val="000000" w:themeColor="text1"/>
          <w:sz w:val="22"/>
        </w:rPr>
        <w:t xml:space="preserve"> права </w:t>
      </w:r>
      <w:proofErr w:type="spellStart"/>
      <w:r w:rsidRPr="006D5DC0">
        <w:rPr>
          <w:color w:val="000000" w:themeColor="text1"/>
          <w:sz w:val="22"/>
        </w:rPr>
        <w:t>физ</w:t>
      </w:r>
      <w:proofErr w:type="spellEnd"/>
      <w:r w:rsidRPr="006D5DC0">
        <w:rPr>
          <w:color w:val="000000" w:themeColor="text1"/>
          <w:sz w:val="22"/>
        </w:rPr>
        <w:t xml:space="preserve"> и юр лиц от нарушений и злоупотреблений в т.ч.со стороны государства.6)принцип ответственности </w:t>
      </w:r>
      <w:proofErr w:type="spellStart"/>
      <w:r w:rsidRPr="006D5DC0">
        <w:rPr>
          <w:color w:val="000000" w:themeColor="text1"/>
          <w:sz w:val="22"/>
        </w:rPr>
        <w:t>адвокат.деятельности-адвокат</w:t>
      </w:r>
      <w:proofErr w:type="spellEnd"/>
      <w:r w:rsidRPr="006D5DC0">
        <w:rPr>
          <w:color w:val="000000" w:themeColor="text1"/>
          <w:sz w:val="22"/>
        </w:rPr>
        <w:t xml:space="preserve"> в той или иной мере несет ответственность за последствия своих действий.7)принцип уважения чести достоинства </w:t>
      </w:r>
      <w:proofErr w:type="spellStart"/>
      <w:r w:rsidRPr="006D5DC0">
        <w:rPr>
          <w:color w:val="000000" w:themeColor="text1"/>
          <w:sz w:val="22"/>
        </w:rPr>
        <w:t>человека-корректное</w:t>
      </w:r>
      <w:proofErr w:type="spellEnd"/>
      <w:r w:rsidRPr="006D5DC0">
        <w:rPr>
          <w:color w:val="000000" w:themeColor="text1"/>
          <w:sz w:val="22"/>
        </w:rPr>
        <w:t xml:space="preserve"> поведение адвоката в любых ситуациях.</w:t>
      </w:r>
    </w:p>
    <w:p w:rsidR="00FA5369" w:rsidRPr="006D5DC0" w:rsidRDefault="00FA5369" w:rsidP="006D5DC0">
      <w:pPr>
        <w:jc w:val="both"/>
        <w:rPr>
          <w:color w:val="000000" w:themeColor="text1"/>
          <w:sz w:val="22"/>
        </w:rPr>
      </w:pPr>
      <w:r w:rsidRPr="006D5DC0">
        <w:rPr>
          <w:b/>
          <w:color w:val="000000" w:themeColor="text1"/>
          <w:sz w:val="22"/>
        </w:rPr>
        <w:t xml:space="preserve">27.Этические правила поведения адвоката с </w:t>
      </w:r>
      <w:proofErr w:type="spellStart"/>
      <w:r w:rsidRPr="006D5DC0">
        <w:rPr>
          <w:b/>
          <w:color w:val="000000" w:themeColor="text1"/>
          <w:sz w:val="22"/>
        </w:rPr>
        <w:t>доверителем.</w:t>
      </w:r>
      <w:r w:rsidRPr="006D5DC0">
        <w:rPr>
          <w:color w:val="000000" w:themeColor="text1"/>
          <w:sz w:val="22"/>
        </w:rPr>
        <w:t>Основу</w:t>
      </w:r>
      <w:proofErr w:type="spellEnd"/>
      <w:r w:rsidRPr="006D5DC0">
        <w:rPr>
          <w:color w:val="000000" w:themeColor="text1"/>
          <w:sz w:val="22"/>
        </w:rPr>
        <w:t xml:space="preserve"> взаимоотношений адвоката с клиентом составляет </w:t>
      </w:r>
      <w:proofErr w:type="spellStart"/>
      <w:r w:rsidRPr="006D5DC0">
        <w:rPr>
          <w:color w:val="000000" w:themeColor="text1"/>
          <w:sz w:val="22"/>
        </w:rPr>
        <w:t>доверие.В</w:t>
      </w:r>
      <w:proofErr w:type="spellEnd"/>
      <w:r w:rsidRPr="006D5DC0">
        <w:rPr>
          <w:color w:val="000000" w:themeColor="text1"/>
          <w:sz w:val="22"/>
        </w:rPr>
        <w:t xml:space="preserve"> доверии выражается не только правовая природа отношений адвоката с </w:t>
      </w:r>
      <w:proofErr w:type="spellStart"/>
      <w:r w:rsidRPr="006D5DC0">
        <w:rPr>
          <w:color w:val="000000" w:themeColor="text1"/>
          <w:sz w:val="22"/>
        </w:rPr>
        <w:t>клиентом,но</w:t>
      </w:r>
      <w:proofErr w:type="spellEnd"/>
      <w:r w:rsidRPr="006D5DC0">
        <w:rPr>
          <w:color w:val="000000" w:themeColor="text1"/>
          <w:sz w:val="22"/>
        </w:rPr>
        <w:t xml:space="preserve"> и нравственная сторона адвокатской </w:t>
      </w:r>
      <w:proofErr w:type="spellStart"/>
      <w:r w:rsidRPr="006D5DC0">
        <w:rPr>
          <w:color w:val="000000" w:themeColor="text1"/>
          <w:sz w:val="22"/>
        </w:rPr>
        <w:t>деятельности,ее</w:t>
      </w:r>
      <w:proofErr w:type="spellEnd"/>
      <w:r w:rsidRPr="006D5DC0">
        <w:rPr>
          <w:color w:val="000000" w:themeColor="text1"/>
          <w:sz w:val="22"/>
        </w:rPr>
        <w:t xml:space="preserve"> направленность на обеспечение субъективных прав </w:t>
      </w:r>
      <w:proofErr w:type="spellStart"/>
      <w:r w:rsidRPr="006D5DC0">
        <w:rPr>
          <w:color w:val="000000" w:themeColor="text1"/>
          <w:sz w:val="22"/>
        </w:rPr>
        <w:t>граждан.Консультируя</w:t>
      </w:r>
      <w:proofErr w:type="spellEnd"/>
      <w:r w:rsidRPr="006D5DC0">
        <w:rPr>
          <w:color w:val="000000" w:themeColor="text1"/>
          <w:sz w:val="22"/>
        </w:rPr>
        <w:t xml:space="preserve"> </w:t>
      </w:r>
      <w:proofErr w:type="spellStart"/>
      <w:r w:rsidRPr="006D5DC0">
        <w:rPr>
          <w:color w:val="000000" w:themeColor="text1"/>
          <w:sz w:val="22"/>
        </w:rPr>
        <w:t>клиента.адвокат</w:t>
      </w:r>
      <w:proofErr w:type="spellEnd"/>
      <w:r w:rsidRPr="006D5DC0">
        <w:rPr>
          <w:color w:val="000000" w:themeColor="text1"/>
          <w:sz w:val="22"/>
        </w:rPr>
        <w:t xml:space="preserve"> должен </w:t>
      </w:r>
      <w:proofErr w:type="spellStart"/>
      <w:r w:rsidRPr="006D5DC0">
        <w:rPr>
          <w:color w:val="000000" w:themeColor="text1"/>
          <w:sz w:val="22"/>
        </w:rPr>
        <w:t>помнить,что</w:t>
      </w:r>
      <w:proofErr w:type="spellEnd"/>
      <w:r w:rsidRPr="006D5DC0">
        <w:rPr>
          <w:color w:val="000000" w:themeColor="text1"/>
          <w:sz w:val="22"/>
        </w:rPr>
        <w:t xml:space="preserve"> его </w:t>
      </w:r>
      <w:proofErr w:type="spellStart"/>
      <w:r w:rsidRPr="006D5DC0">
        <w:rPr>
          <w:color w:val="000000" w:themeColor="text1"/>
          <w:sz w:val="22"/>
        </w:rPr>
        <w:t>задача-не</w:t>
      </w:r>
      <w:proofErr w:type="spellEnd"/>
      <w:r w:rsidRPr="006D5DC0">
        <w:rPr>
          <w:color w:val="000000" w:themeColor="text1"/>
          <w:sz w:val="22"/>
        </w:rPr>
        <w:t xml:space="preserve"> только дать правильный </w:t>
      </w:r>
      <w:proofErr w:type="spellStart"/>
      <w:r w:rsidRPr="006D5DC0">
        <w:rPr>
          <w:color w:val="000000" w:themeColor="text1"/>
          <w:sz w:val="22"/>
        </w:rPr>
        <w:t>совет,но</w:t>
      </w:r>
      <w:proofErr w:type="spellEnd"/>
      <w:r w:rsidRPr="006D5DC0">
        <w:rPr>
          <w:color w:val="000000" w:themeColor="text1"/>
          <w:sz w:val="22"/>
        </w:rPr>
        <w:t xml:space="preserve"> и </w:t>
      </w:r>
      <w:proofErr w:type="spellStart"/>
      <w:r w:rsidRPr="006D5DC0">
        <w:rPr>
          <w:color w:val="000000" w:themeColor="text1"/>
          <w:sz w:val="22"/>
        </w:rPr>
        <w:t>убедиться,что</w:t>
      </w:r>
      <w:proofErr w:type="spellEnd"/>
      <w:r w:rsidRPr="006D5DC0">
        <w:rPr>
          <w:color w:val="000000" w:themeColor="text1"/>
          <w:sz w:val="22"/>
        </w:rPr>
        <w:t xml:space="preserve"> этот совет правильно понят.Совет адвоката должен быть полным и </w:t>
      </w:r>
      <w:proofErr w:type="spellStart"/>
      <w:r w:rsidRPr="006D5DC0">
        <w:rPr>
          <w:color w:val="000000" w:themeColor="text1"/>
          <w:sz w:val="22"/>
        </w:rPr>
        <w:t>четким.Адвокат</w:t>
      </w:r>
      <w:proofErr w:type="spellEnd"/>
      <w:r w:rsidRPr="006D5DC0">
        <w:rPr>
          <w:color w:val="000000" w:themeColor="text1"/>
          <w:sz w:val="22"/>
        </w:rPr>
        <w:t xml:space="preserve"> должен честно высказывать клиенту свое мнение о вероятном исходе дела беспристрастно и ссылаясь на известные по делу </w:t>
      </w:r>
      <w:proofErr w:type="spellStart"/>
      <w:r w:rsidRPr="006D5DC0">
        <w:rPr>
          <w:color w:val="000000" w:themeColor="text1"/>
          <w:sz w:val="22"/>
        </w:rPr>
        <w:t>обстоятельства:необходимо</w:t>
      </w:r>
      <w:proofErr w:type="spellEnd"/>
      <w:r w:rsidRPr="006D5DC0">
        <w:rPr>
          <w:color w:val="000000" w:themeColor="text1"/>
          <w:sz w:val="22"/>
        </w:rPr>
        <w:t xml:space="preserve"> объявить клиенту правовое значение возможных проблем и дать ответ по их </w:t>
      </w:r>
      <w:proofErr w:type="spellStart"/>
      <w:r w:rsidRPr="006D5DC0">
        <w:rPr>
          <w:color w:val="000000" w:themeColor="text1"/>
          <w:sz w:val="22"/>
        </w:rPr>
        <w:t>разрешению,причем</w:t>
      </w:r>
      <w:proofErr w:type="spellEnd"/>
      <w:r w:rsidRPr="006D5DC0">
        <w:rPr>
          <w:color w:val="000000" w:themeColor="text1"/>
          <w:sz w:val="22"/>
        </w:rPr>
        <w:t xml:space="preserve"> советы не должны выходить за рамки </w:t>
      </w:r>
      <w:proofErr w:type="spellStart"/>
      <w:r w:rsidRPr="006D5DC0">
        <w:rPr>
          <w:color w:val="000000" w:themeColor="text1"/>
          <w:sz w:val="22"/>
        </w:rPr>
        <w:t>закона.В</w:t>
      </w:r>
      <w:proofErr w:type="spellEnd"/>
      <w:r w:rsidRPr="006D5DC0">
        <w:rPr>
          <w:color w:val="000000" w:themeColor="text1"/>
          <w:sz w:val="22"/>
        </w:rPr>
        <w:t xml:space="preserve"> случае если адвокат выполняет поручение по обязательному </w:t>
      </w:r>
      <w:proofErr w:type="spellStart"/>
      <w:r w:rsidRPr="006D5DC0">
        <w:rPr>
          <w:color w:val="000000" w:themeColor="text1"/>
          <w:sz w:val="22"/>
        </w:rPr>
        <w:t>назначению,он</w:t>
      </w:r>
      <w:proofErr w:type="spellEnd"/>
      <w:r w:rsidRPr="006D5DC0">
        <w:rPr>
          <w:color w:val="000000" w:themeColor="text1"/>
          <w:sz w:val="22"/>
        </w:rPr>
        <w:t xml:space="preserve"> должен разъяснить клиенту о наличии у него права пригласить адвоката по </w:t>
      </w:r>
      <w:proofErr w:type="spellStart"/>
      <w:r w:rsidRPr="006D5DC0">
        <w:rPr>
          <w:color w:val="000000" w:themeColor="text1"/>
          <w:sz w:val="22"/>
        </w:rPr>
        <w:t>соглашению.Адвокат</w:t>
      </w:r>
      <w:proofErr w:type="spellEnd"/>
      <w:r w:rsidRPr="006D5DC0">
        <w:rPr>
          <w:color w:val="000000" w:themeColor="text1"/>
          <w:sz w:val="22"/>
        </w:rPr>
        <w:t xml:space="preserve"> не вправе иметь свою позицию </w:t>
      </w:r>
      <w:proofErr w:type="spellStart"/>
      <w:r w:rsidRPr="006D5DC0">
        <w:rPr>
          <w:color w:val="000000" w:themeColor="text1"/>
          <w:sz w:val="22"/>
        </w:rPr>
        <w:t>защиты,не</w:t>
      </w:r>
      <w:proofErr w:type="spellEnd"/>
      <w:r w:rsidRPr="006D5DC0">
        <w:rPr>
          <w:color w:val="000000" w:themeColor="text1"/>
          <w:sz w:val="22"/>
        </w:rPr>
        <w:t xml:space="preserve"> согласовав ее с клиентом какой бы правильной она не </w:t>
      </w:r>
      <w:proofErr w:type="spellStart"/>
      <w:r w:rsidRPr="006D5DC0">
        <w:rPr>
          <w:color w:val="000000" w:themeColor="text1"/>
          <w:sz w:val="22"/>
        </w:rPr>
        <w:t>была.И</w:t>
      </w:r>
      <w:proofErr w:type="spellEnd"/>
      <w:r w:rsidRPr="006D5DC0">
        <w:rPr>
          <w:color w:val="000000" w:themeColor="text1"/>
          <w:sz w:val="22"/>
        </w:rPr>
        <w:t xml:space="preserve"> не может признавать вину своего </w:t>
      </w:r>
      <w:proofErr w:type="spellStart"/>
      <w:r w:rsidRPr="006D5DC0">
        <w:rPr>
          <w:color w:val="000000" w:themeColor="text1"/>
          <w:sz w:val="22"/>
        </w:rPr>
        <w:t>подзащитного,если</w:t>
      </w:r>
      <w:proofErr w:type="spellEnd"/>
      <w:r w:rsidRPr="006D5DC0">
        <w:rPr>
          <w:color w:val="000000" w:themeColor="text1"/>
          <w:sz w:val="22"/>
        </w:rPr>
        <w:t xml:space="preserve"> он ее </w:t>
      </w:r>
      <w:proofErr w:type="spellStart"/>
      <w:r w:rsidRPr="006D5DC0">
        <w:rPr>
          <w:color w:val="000000" w:themeColor="text1"/>
          <w:sz w:val="22"/>
        </w:rPr>
        <w:t>отрицает.Если</w:t>
      </w:r>
      <w:proofErr w:type="spellEnd"/>
      <w:r w:rsidRPr="006D5DC0">
        <w:rPr>
          <w:color w:val="000000" w:themeColor="text1"/>
          <w:sz w:val="22"/>
        </w:rPr>
        <w:t xml:space="preserve"> </w:t>
      </w:r>
      <w:proofErr w:type="spellStart"/>
      <w:r w:rsidRPr="006D5DC0">
        <w:rPr>
          <w:color w:val="000000" w:themeColor="text1"/>
          <w:sz w:val="22"/>
        </w:rPr>
        <w:t>позащитный</w:t>
      </w:r>
      <w:proofErr w:type="spellEnd"/>
      <w:r w:rsidRPr="006D5DC0">
        <w:rPr>
          <w:color w:val="000000" w:themeColor="text1"/>
          <w:sz w:val="22"/>
        </w:rPr>
        <w:t xml:space="preserve"> признает </w:t>
      </w:r>
      <w:proofErr w:type="spellStart"/>
      <w:r w:rsidRPr="006D5DC0">
        <w:rPr>
          <w:color w:val="000000" w:themeColor="text1"/>
          <w:sz w:val="22"/>
        </w:rPr>
        <w:t>вину,а</w:t>
      </w:r>
      <w:proofErr w:type="spellEnd"/>
      <w:r w:rsidRPr="006D5DC0">
        <w:rPr>
          <w:color w:val="000000" w:themeColor="text1"/>
          <w:sz w:val="22"/>
        </w:rPr>
        <w:t xml:space="preserve"> материалы дела ее не </w:t>
      </w:r>
      <w:proofErr w:type="spellStart"/>
      <w:r w:rsidRPr="006D5DC0">
        <w:rPr>
          <w:color w:val="000000" w:themeColor="text1"/>
          <w:sz w:val="22"/>
        </w:rPr>
        <w:t>доказывают,адвокат</w:t>
      </w:r>
      <w:proofErr w:type="spellEnd"/>
      <w:r w:rsidRPr="006D5DC0">
        <w:rPr>
          <w:color w:val="000000" w:themeColor="text1"/>
          <w:sz w:val="22"/>
        </w:rPr>
        <w:t xml:space="preserve"> должен </w:t>
      </w:r>
      <w:proofErr w:type="spellStart"/>
      <w:r w:rsidRPr="006D5DC0">
        <w:rPr>
          <w:color w:val="000000" w:themeColor="text1"/>
          <w:sz w:val="22"/>
        </w:rPr>
        <w:t>высянить</w:t>
      </w:r>
      <w:proofErr w:type="spellEnd"/>
      <w:r w:rsidRPr="006D5DC0">
        <w:rPr>
          <w:color w:val="000000" w:themeColor="text1"/>
          <w:sz w:val="22"/>
        </w:rPr>
        <w:t xml:space="preserve"> причины подобного </w:t>
      </w:r>
      <w:proofErr w:type="spellStart"/>
      <w:r w:rsidRPr="006D5DC0">
        <w:rPr>
          <w:color w:val="000000" w:themeColor="text1"/>
          <w:sz w:val="22"/>
        </w:rPr>
        <w:t>поведения,и</w:t>
      </w:r>
      <w:proofErr w:type="spellEnd"/>
      <w:r w:rsidRPr="006D5DC0">
        <w:rPr>
          <w:color w:val="000000" w:themeColor="text1"/>
          <w:sz w:val="22"/>
        </w:rPr>
        <w:t xml:space="preserve"> </w:t>
      </w:r>
      <w:proofErr w:type="spellStart"/>
      <w:r w:rsidRPr="006D5DC0">
        <w:rPr>
          <w:color w:val="000000" w:themeColor="text1"/>
          <w:sz w:val="22"/>
        </w:rPr>
        <w:t>тогда,по</w:t>
      </w:r>
      <w:proofErr w:type="spellEnd"/>
      <w:r w:rsidRPr="006D5DC0">
        <w:rPr>
          <w:color w:val="000000" w:themeColor="text1"/>
          <w:sz w:val="22"/>
        </w:rPr>
        <w:t xml:space="preserve"> согласованию с </w:t>
      </w:r>
      <w:proofErr w:type="spellStart"/>
      <w:r w:rsidRPr="006D5DC0">
        <w:rPr>
          <w:color w:val="000000" w:themeColor="text1"/>
          <w:sz w:val="22"/>
        </w:rPr>
        <w:t>клиентом,он</w:t>
      </w:r>
      <w:proofErr w:type="spellEnd"/>
      <w:r w:rsidRPr="006D5DC0">
        <w:rPr>
          <w:color w:val="000000" w:themeColor="text1"/>
          <w:sz w:val="22"/>
        </w:rPr>
        <w:t xml:space="preserve"> может занять независимую </w:t>
      </w:r>
      <w:proofErr w:type="spellStart"/>
      <w:r w:rsidRPr="006D5DC0">
        <w:rPr>
          <w:color w:val="000000" w:themeColor="text1"/>
          <w:sz w:val="22"/>
        </w:rPr>
        <w:t>позицию.А</w:t>
      </w:r>
      <w:proofErr w:type="spellEnd"/>
      <w:r w:rsidRPr="006D5DC0">
        <w:rPr>
          <w:color w:val="000000" w:themeColor="text1"/>
          <w:sz w:val="22"/>
        </w:rPr>
        <w:t xml:space="preserve"> если признание вины подзащитным вызвано незаконными действиями со стороны </w:t>
      </w:r>
      <w:proofErr w:type="spellStart"/>
      <w:r w:rsidRPr="006D5DC0">
        <w:rPr>
          <w:color w:val="000000" w:themeColor="text1"/>
          <w:sz w:val="22"/>
        </w:rPr>
        <w:t>обвинения,адвокат</w:t>
      </w:r>
      <w:proofErr w:type="spellEnd"/>
      <w:r w:rsidRPr="006D5DC0">
        <w:rPr>
          <w:color w:val="000000" w:themeColor="text1"/>
          <w:sz w:val="22"/>
        </w:rPr>
        <w:t xml:space="preserve"> обязан принять </w:t>
      </w:r>
      <w:r w:rsidRPr="006D5DC0">
        <w:rPr>
          <w:color w:val="000000" w:themeColor="text1"/>
          <w:sz w:val="22"/>
        </w:rPr>
        <w:lastRenderedPageBreak/>
        <w:t xml:space="preserve">все зависящие от него меры к </w:t>
      </w:r>
      <w:proofErr w:type="spellStart"/>
      <w:r w:rsidRPr="006D5DC0">
        <w:rPr>
          <w:color w:val="000000" w:themeColor="text1"/>
          <w:sz w:val="22"/>
        </w:rPr>
        <w:t>установлениюю</w:t>
      </w:r>
      <w:proofErr w:type="spellEnd"/>
      <w:r w:rsidRPr="006D5DC0">
        <w:rPr>
          <w:color w:val="000000" w:themeColor="text1"/>
          <w:sz w:val="22"/>
        </w:rPr>
        <w:t xml:space="preserve"> этого </w:t>
      </w:r>
      <w:proofErr w:type="spellStart"/>
      <w:r w:rsidRPr="006D5DC0">
        <w:rPr>
          <w:color w:val="000000" w:themeColor="text1"/>
          <w:sz w:val="22"/>
        </w:rPr>
        <w:t>обстоятельства.В</w:t>
      </w:r>
      <w:proofErr w:type="spellEnd"/>
      <w:r w:rsidRPr="006D5DC0">
        <w:rPr>
          <w:color w:val="000000" w:themeColor="text1"/>
          <w:sz w:val="22"/>
        </w:rPr>
        <w:t xml:space="preserve"> случае возникновения конфликта интересов между клиентами или с  самим адвокатом необходимо отказаться от защиты.</w:t>
      </w:r>
      <w:bookmarkStart w:id="0" w:name="_GoBack"/>
      <w:bookmarkEnd w:id="0"/>
    </w:p>
    <w:p w:rsidR="00FA5369" w:rsidRPr="006D5DC0" w:rsidRDefault="00FA5369" w:rsidP="006D5DC0">
      <w:pPr>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t>28.Этические правила поведения адвоката с коллегами</w:t>
      </w:r>
    </w:p>
    <w:p w:rsidR="00FA5369" w:rsidRPr="006D5DC0" w:rsidRDefault="00FA5369" w:rsidP="006D5DC0">
      <w:pPr>
        <w:ind w:firstLine="709"/>
        <w:rPr>
          <w:color w:val="000000" w:themeColor="text1"/>
          <w:sz w:val="22"/>
        </w:rPr>
      </w:pPr>
      <w:r w:rsidRPr="006D5DC0">
        <w:rPr>
          <w:color w:val="000000" w:themeColor="text1"/>
          <w:sz w:val="22"/>
        </w:rPr>
        <w:t>Взаимоотношения адвоката с коллегами по профессии должны определяться требованиями корпоративной солидарности, взаимопомощи и взаимного уважения. Должна считаться нормой помощь опытных адвокатов начинающим коллегам. Адвокаты не должны обострять коллизии, возникающие между их доверителями и подзащитными в групповых процессах и переносить их на личные отношения.</w:t>
      </w:r>
      <w:r w:rsidRPr="006D5DC0">
        <w:rPr>
          <w:rStyle w:val="apple-converted-space"/>
          <w:color w:val="000000" w:themeColor="text1"/>
          <w:sz w:val="22"/>
        </w:rPr>
        <w:t> </w:t>
      </w:r>
      <w:hyperlink r:id="rId5"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в беседах с клиентом, публичных вступлениях, в документах не должен допускать бестактных, неуважительных высказываний в отношении деловых или личных каче</w:t>
      </w:r>
      <w:r w:rsidRPr="006D5DC0">
        <w:rPr>
          <w:rStyle w:val="grame"/>
          <w:color w:val="000000" w:themeColor="text1"/>
          <w:sz w:val="22"/>
        </w:rPr>
        <w:t>ств др</w:t>
      </w:r>
      <w:r w:rsidRPr="006D5DC0">
        <w:rPr>
          <w:color w:val="000000" w:themeColor="text1"/>
          <w:sz w:val="22"/>
        </w:rPr>
        <w:t>угого адвоката. В случае заключения соглашения на ведение дела, в котором принимал участие другой</w:t>
      </w:r>
      <w:r w:rsidRPr="006D5DC0">
        <w:rPr>
          <w:rStyle w:val="apple-converted-space"/>
          <w:color w:val="000000" w:themeColor="text1"/>
          <w:sz w:val="22"/>
        </w:rPr>
        <w:t> </w:t>
      </w:r>
      <w:hyperlink r:id="rId6" w:tooltip="Глоссарий: Адвокат" w:history="1">
        <w:r w:rsidRPr="006D5DC0">
          <w:rPr>
            <w:rStyle w:val="a4"/>
            <w:color w:val="000000" w:themeColor="text1"/>
            <w:sz w:val="22"/>
            <w:u w:val="none"/>
            <w:shd w:val="clear" w:color="auto" w:fill="DDDDDD"/>
          </w:rPr>
          <w:t>адвокат</w:t>
        </w:r>
      </w:hyperlink>
      <w:r w:rsidRPr="006D5DC0">
        <w:rPr>
          <w:color w:val="000000" w:themeColor="text1"/>
          <w:sz w:val="22"/>
        </w:rPr>
        <w:t>, последний должен быть уведомлен об этом адвокатом, принявшим поручение.</w:t>
      </w:r>
    </w:p>
    <w:p w:rsidR="00FA5369" w:rsidRPr="006D5DC0" w:rsidRDefault="00FA5369" w:rsidP="006D5DC0">
      <w:pPr>
        <w:ind w:firstLine="709"/>
        <w:rPr>
          <w:color w:val="000000" w:themeColor="text1"/>
          <w:sz w:val="22"/>
        </w:rPr>
      </w:pPr>
      <w:r w:rsidRPr="006D5DC0">
        <w:rPr>
          <w:color w:val="000000" w:themeColor="text1"/>
          <w:sz w:val="22"/>
        </w:rPr>
        <w:t>В случае</w:t>
      </w:r>
      <w:r w:rsidRPr="006D5DC0">
        <w:rPr>
          <w:rStyle w:val="apple-converted-space"/>
          <w:color w:val="000000" w:themeColor="text1"/>
          <w:sz w:val="22"/>
        </w:rPr>
        <w:t> заявления </w:t>
      </w:r>
      <w:r w:rsidRPr="006D5DC0">
        <w:rPr>
          <w:color w:val="000000" w:themeColor="text1"/>
          <w:sz w:val="22"/>
        </w:rPr>
        <w:t>клиентом просьбы о совместном ведении дела с другим адвокатом необходимо убедится, что он не возражает против этого.</w:t>
      </w:r>
    </w:p>
    <w:p w:rsidR="00FA5369" w:rsidRPr="006D5DC0" w:rsidRDefault="00FA5369" w:rsidP="006D5DC0">
      <w:pPr>
        <w:ind w:firstLine="709"/>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t>29. Этические правила поведения адвоката с должностными лицами правоохранительных и судебных органов</w:t>
      </w:r>
    </w:p>
    <w:p w:rsidR="00FA5369" w:rsidRPr="006D5DC0" w:rsidRDefault="00FA5369" w:rsidP="006D5DC0">
      <w:pPr>
        <w:ind w:firstLine="709"/>
        <w:rPr>
          <w:color w:val="000000" w:themeColor="text1"/>
          <w:sz w:val="22"/>
        </w:rPr>
      </w:pPr>
      <w:r w:rsidRPr="006D5DC0">
        <w:rPr>
          <w:color w:val="000000" w:themeColor="text1"/>
          <w:sz w:val="22"/>
        </w:rPr>
        <w:t>В Правилах профессиональной этики адвокатов вопросы их взаимоотношений с правоохранительными органами отражены следующим образом: «</w:t>
      </w:r>
      <w:hyperlink r:id="rId7" w:tooltip="Глоссарий: Адвокат" w:history="1">
        <w:r w:rsidRPr="006D5DC0">
          <w:rPr>
            <w:rStyle w:val="a4"/>
            <w:color w:val="000000" w:themeColor="text1"/>
            <w:sz w:val="22"/>
            <w:u w:val="none"/>
            <w:shd w:val="clear" w:color="auto" w:fill="DDDDDD"/>
          </w:rPr>
          <w:t>Адвокат</w:t>
        </w:r>
      </w:hyperlink>
      <w:r w:rsidRPr="006D5DC0">
        <w:rPr>
          <w:color w:val="000000" w:themeColor="text1"/>
          <w:sz w:val="22"/>
        </w:rPr>
        <w:t>, участвуя в предварительном следствии, обязан вести себя так, чтобы его</w:t>
      </w:r>
      <w:r w:rsidRPr="006D5DC0">
        <w:rPr>
          <w:rStyle w:val="apple-converted-space"/>
          <w:color w:val="000000" w:themeColor="text1"/>
          <w:sz w:val="22"/>
        </w:rPr>
        <w:t> </w:t>
      </w:r>
      <w:hyperlink r:id="rId8" w:tooltip="Глоссарий: Ходатайства" w:history="1">
        <w:r w:rsidRPr="006D5DC0">
          <w:rPr>
            <w:rStyle w:val="a4"/>
            <w:color w:val="000000" w:themeColor="text1"/>
            <w:sz w:val="22"/>
            <w:u w:val="none"/>
            <w:shd w:val="clear" w:color="auto" w:fill="DDDDDD"/>
          </w:rPr>
          <w:t>ходатайства</w:t>
        </w:r>
      </w:hyperlink>
      <w:r w:rsidRPr="006D5DC0">
        <w:rPr>
          <w:color w:val="000000" w:themeColor="text1"/>
          <w:sz w:val="22"/>
        </w:rPr>
        <w:t>, заявления, вопросы не подрывали авторитет правоохранительных органов, не дискредитировали коллег и не унижали достоинство участников уголовного процесса» (ст.14). В суде</w:t>
      </w:r>
      <w:r w:rsidRPr="006D5DC0">
        <w:rPr>
          <w:rStyle w:val="apple-converted-space"/>
          <w:color w:val="000000" w:themeColor="text1"/>
          <w:sz w:val="22"/>
        </w:rPr>
        <w:t> </w:t>
      </w:r>
      <w:hyperlink r:id="rId9"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«должен беспрекословно подчиняться распоряжениям председательствующего, соблюдать установленный порядок судебного разбирательства» (ст.15.1). Вступая в дело в качестве защитника на любой стадии процесса или представителя во время проверок налоговыми органами,</w:t>
      </w:r>
      <w:r w:rsidRPr="006D5DC0">
        <w:rPr>
          <w:rStyle w:val="apple-converted-space"/>
          <w:color w:val="000000" w:themeColor="text1"/>
          <w:sz w:val="22"/>
        </w:rPr>
        <w:t> </w:t>
      </w:r>
      <w:hyperlink r:id="rId10"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должен, прежде всего, представиться и подтвердить свои полномочия.</w:t>
      </w:r>
      <w:r w:rsidRPr="006D5DC0">
        <w:rPr>
          <w:rStyle w:val="apple-converted-space"/>
          <w:color w:val="000000" w:themeColor="text1"/>
          <w:sz w:val="22"/>
        </w:rPr>
        <w:t> </w:t>
      </w:r>
      <w:hyperlink r:id="rId11"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обязан вести себя так, чтобы его действия, процессуальные документы, а также задаваемые вопросы не подрывали авторитет правоохранительных органов, не дискредитировали коллег и не унижали достоинства участников процесса. Все процессуальные действия</w:t>
      </w:r>
      <w:r w:rsidRPr="006D5DC0">
        <w:rPr>
          <w:rStyle w:val="apple-converted-space"/>
          <w:color w:val="000000" w:themeColor="text1"/>
          <w:sz w:val="22"/>
        </w:rPr>
        <w:t> </w:t>
      </w:r>
      <w:hyperlink r:id="rId12"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должен согласовывать со своим клиентом, разъясняя их значение и возможные последствия. Представляя доказательства,</w:t>
      </w:r>
      <w:r w:rsidRPr="006D5DC0">
        <w:rPr>
          <w:rStyle w:val="apple-converted-space"/>
          <w:color w:val="000000" w:themeColor="text1"/>
          <w:sz w:val="22"/>
        </w:rPr>
        <w:t> </w:t>
      </w:r>
      <w:hyperlink r:id="rId13"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должен проявлять необходимую требовательность к их достоверности, не нарушая правил об их допустимости. В случае</w:t>
      </w:r>
      <w:r w:rsidRPr="006D5DC0">
        <w:rPr>
          <w:rStyle w:val="grame"/>
          <w:color w:val="000000" w:themeColor="text1"/>
          <w:sz w:val="22"/>
        </w:rPr>
        <w:t>,</w:t>
      </w:r>
      <w:r w:rsidRPr="006D5DC0">
        <w:rPr>
          <w:rStyle w:val="apple-converted-space"/>
          <w:color w:val="000000" w:themeColor="text1"/>
          <w:sz w:val="22"/>
        </w:rPr>
        <w:t> </w:t>
      </w:r>
      <w:r w:rsidRPr="006D5DC0">
        <w:rPr>
          <w:color w:val="000000" w:themeColor="text1"/>
          <w:sz w:val="22"/>
        </w:rPr>
        <w:t>если при рассмотрении дела проявляется тенденциозность, ущемляющая права обвиняемого,</w:t>
      </w:r>
      <w:r w:rsidRPr="006D5DC0">
        <w:rPr>
          <w:rStyle w:val="apple-converted-space"/>
          <w:color w:val="000000" w:themeColor="text1"/>
          <w:sz w:val="22"/>
        </w:rPr>
        <w:t> </w:t>
      </w:r>
      <w:hyperlink r:id="rId14"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обязан использовать все предусмотренные законом средства для пресечения таких нарушений закона. Свои возражения против неправильных действий следователя или органов дознания</w:t>
      </w:r>
      <w:r w:rsidRPr="006D5DC0">
        <w:rPr>
          <w:rStyle w:val="apple-converted-space"/>
          <w:color w:val="000000" w:themeColor="text1"/>
          <w:sz w:val="22"/>
        </w:rPr>
        <w:t> </w:t>
      </w:r>
      <w:hyperlink r:id="rId15"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обязан облекать в форму, предусмотренную законом, причём обязательно в письменной форме, чтобы процессуально зафиксировать данный факт. При посещении мест содержания под стражей</w:t>
      </w:r>
      <w:r w:rsidRPr="006D5DC0">
        <w:rPr>
          <w:rStyle w:val="apple-converted-space"/>
          <w:color w:val="000000" w:themeColor="text1"/>
          <w:sz w:val="22"/>
        </w:rPr>
        <w:t> </w:t>
      </w:r>
      <w:hyperlink r:id="rId16"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не должен передавать подзащитному, который находится в таких местах, записки, вещи, продукты, алкогольные напитки, наркотики, иные запрещённые предметы, равно как и от него, другим лицам. Отношение адвоката к суду должно быть подчеркнуто уважительным.</w:t>
      </w:r>
      <w:r w:rsidRPr="006D5DC0">
        <w:rPr>
          <w:rStyle w:val="apple-converted-space"/>
          <w:color w:val="000000" w:themeColor="text1"/>
          <w:sz w:val="22"/>
        </w:rPr>
        <w:t> </w:t>
      </w:r>
      <w:hyperlink r:id="rId17"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не имеет права вступать в спор с судом или с</w:t>
      </w:r>
      <w:r w:rsidRPr="006D5DC0">
        <w:rPr>
          <w:rStyle w:val="apple-converted-space"/>
          <w:color w:val="000000" w:themeColor="text1"/>
          <w:sz w:val="22"/>
        </w:rPr>
        <w:t> </w:t>
      </w:r>
      <w:r w:rsidRPr="006D5DC0">
        <w:rPr>
          <w:rStyle w:val="grame"/>
          <w:color w:val="000000" w:themeColor="text1"/>
          <w:sz w:val="22"/>
        </w:rPr>
        <w:t>кем- то</w:t>
      </w:r>
      <w:r w:rsidRPr="006D5DC0">
        <w:rPr>
          <w:rStyle w:val="apple-converted-space"/>
          <w:color w:val="000000" w:themeColor="text1"/>
          <w:sz w:val="22"/>
        </w:rPr>
        <w:t> </w:t>
      </w:r>
      <w:r w:rsidRPr="006D5DC0">
        <w:rPr>
          <w:color w:val="000000" w:themeColor="text1"/>
          <w:sz w:val="22"/>
        </w:rPr>
        <w:t>из судей, пререкаться с ними. Если</w:t>
      </w:r>
      <w:r w:rsidRPr="006D5DC0">
        <w:rPr>
          <w:rStyle w:val="apple-converted-space"/>
          <w:color w:val="000000" w:themeColor="text1"/>
          <w:sz w:val="22"/>
        </w:rPr>
        <w:t> </w:t>
      </w:r>
      <w:hyperlink r:id="rId18"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не согласен с действиями суда, он вправе сделать соответствующее</w:t>
      </w:r>
      <w:r w:rsidRPr="006D5DC0">
        <w:rPr>
          <w:rStyle w:val="apple-converted-space"/>
          <w:color w:val="000000" w:themeColor="text1"/>
          <w:sz w:val="22"/>
        </w:rPr>
        <w:t> </w:t>
      </w:r>
      <w:hyperlink r:id="rId19" w:tooltip="Глоссарий: Заявление" w:history="1">
        <w:r w:rsidRPr="006D5DC0">
          <w:rPr>
            <w:rStyle w:val="a4"/>
            <w:color w:val="000000" w:themeColor="text1"/>
            <w:sz w:val="22"/>
            <w:u w:val="none"/>
            <w:shd w:val="clear" w:color="auto" w:fill="DDDDDD"/>
          </w:rPr>
          <w:t>заявление</w:t>
        </w:r>
      </w:hyperlink>
      <w:r w:rsidRPr="006D5DC0">
        <w:rPr>
          <w:rStyle w:val="apple-converted-space"/>
          <w:color w:val="000000" w:themeColor="text1"/>
          <w:sz w:val="22"/>
        </w:rPr>
        <w:t> </w:t>
      </w:r>
      <w:r w:rsidRPr="006D5DC0">
        <w:rPr>
          <w:color w:val="000000" w:themeColor="text1"/>
          <w:sz w:val="22"/>
        </w:rPr>
        <w:t xml:space="preserve">и требовать его внесения в протокол. </w:t>
      </w:r>
      <w:hyperlink r:id="rId20"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не вправе покинуть зал судебных заседаний в знак протеста против действий или решений суда.</w:t>
      </w:r>
    </w:p>
    <w:p w:rsidR="00FA5369" w:rsidRPr="006D5DC0" w:rsidRDefault="00FA5369" w:rsidP="006D5DC0">
      <w:pPr>
        <w:ind w:firstLine="709"/>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t>30.принципы адвокатской этики</w:t>
      </w:r>
    </w:p>
    <w:p w:rsidR="00FA5369" w:rsidRPr="006D5DC0" w:rsidRDefault="00FA5369" w:rsidP="006D5DC0">
      <w:pPr>
        <w:ind w:firstLine="709"/>
        <w:rPr>
          <w:color w:val="000000" w:themeColor="text1"/>
          <w:sz w:val="22"/>
        </w:rPr>
      </w:pPr>
      <w:r w:rsidRPr="006D5DC0">
        <w:rPr>
          <w:color w:val="000000" w:themeColor="text1"/>
          <w:sz w:val="22"/>
        </w:rPr>
        <w:t xml:space="preserve">Принципами профессиональной этики адвоката являются ее наиболее общие, руководящие положения, развивающие и дополняющие обязательные для всех нормы общественной морали применительно к специфическим условиям адвокатской деятельности. Соблюдение принципов профессиональной этики — обязанность каждого специалиста, наделенного статусом адвоката и приведенного к присяге в соответствии с Федеральным законом «Об адвокатской деятельности и адвокатуре в Российской Федерации». Их нарушение адвокатом недопустимо и контролируется органами корпоративного самоуправления адвокатуры. </w:t>
      </w:r>
      <w:r w:rsidRPr="006D5DC0">
        <w:rPr>
          <w:b/>
          <w:color w:val="000000" w:themeColor="text1"/>
          <w:sz w:val="22"/>
        </w:rPr>
        <w:t>1. Нравственные требования к личности адвоката</w:t>
      </w:r>
      <w:r w:rsidRPr="006D5DC0">
        <w:rPr>
          <w:color w:val="000000" w:themeColor="text1"/>
          <w:sz w:val="22"/>
        </w:rPr>
        <w:t xml:space="preserve">. Лицо, посвятившее себя адвокатской профессии, помимо надлежащего уровня специальных правовых знаний должно обладать высокими нравственными качествами, в число которых входят сознание профессионального долга, честь, совесть, добропорядочность, нетерпимость к несправедливости, обязательность. </w:t>
      </w:r>
      <w:r w:rsidRPr="006D5DC0">
        <w:rPr>
          <w:b/>
          <w:color w:val="000000" w:themeColor="text1"/>
          <w:sz w:val="22"/>
        </w:rPr>
        <w:t>2. Уважение к закону.</w:t>
      </w:r>
      <w:r w:rsidRPr="006D5DC0">
        <w:rPr>
          <w:color w:val="000000" w:themeColor="text1"/>
          <w:sz w:val="22"/>
        </w:rPr>
        <w:t xml:space="preserve"> Закон является </w:t>
      </w:r>
      <w:r w:rsidRPr="006D5DC0">
        <w:rPr>
          <w:color w:val="000000" w:themeColor="text1"/>
          <w:sz w:val="22"/>
        </w:rPr>
        <w:lastRenderedPageBreak/>
        <w:t xml:space="preserve">важнейшим средством, находящимся на вооружении адвоката. Недопустимы вольные толкования и извращения смысла закона во имя сомнительных интересов клиента. </w:t>
      </w:r>
      <w:r w:rsidRPr="006D5DC0">
        <w:rPr>
          <w:b/>
          <w:color w:val="000000" w:themeColor="text1"/>
          <w:sz w:val="22"/>
        </w:rPr>
        <w:t>3. Уважение к суду.</w:t>
      </w:r>
      <w:r w:rsidRPr="006D5DC0">
        <w:rPr>
          <w:color w:val="000000" w:themeColor="text1"/>
          <w:sz w:val="22"/>
        </w:rPr>
        <w:t xml:space="preserve"> Уважение к Суду как органу государственной власти, призванному осуществлять правосудие, должно быть неукоснительным и безусловным. </w:t>
      </w:r>
      <w:r w:rsidRPr="006D5DC0">
        <w:rPr>
          <w:b/>
          <w:color w:val="000000" w:themeColor="text1"/>
          <w:sz w:val="22"/>
        </w:rPr>
        <w:t>4. Выбор дел и принятие поручений</w:t>
      </w:r>
      <w:r w:rsidRPr="006D5DC0">
        <w:rPr>
          <w:color w:val="000000" w:themeColor="text1"/>
          <w:sz w:val="22"/>
        </w:rPr>
        <w:t xml:space="preserve">. Оценка законности подлежащего защите интереса клиента в сфере гражданских правоотношений не является единственным и бесспорным критерием для принятия поручения или отказа в правовой помощи, ибо до исследования доказательств в судебном разбирательстве отстаиваемый интерес не всегда поддается обоснованной правовой оценке. </w:t>
      </w:r>
      <w:r w:rsidRPr="006D5DC0">
        <w:rPr>
          <w:b/>
          <w:color w:val="000000" w:themeColor="text1"/>
          <w:sz w:val="22"/>
        </w:rPr>
        <w:t>5. Средства и способы защиты интересов клиента.</w:t>
      </w:r>
      <w:r w:rsidRPr="006D5DC0">
        <w:rPr>
          <w:color w:val="000000" w:themeColor="text1"/>
          <w:sz w:val="22"/>
        </w:rPr>
        <w:t xml:space="preserve"> Законодательство допускает использование адвокатом любых средств и способов защиты, не противоречащих закону. </w:t>
      </w:r>
      <w:r w:rsidRPr="006D5DC0">
        <w:rPr>
          <w:b/>
          <w:color w:val="000000" w:themeColor="text1"/>
          <w:sz w:val="22"/>
        </w:rPr>
        <w:t>6. Активность адвоката в отстаивании интересов доверителя</w:t>
      </w:r>
      <w:r w:rsidRPr="006D5DC0">
        <w:rPr>
          <w:color w:val="000000" w:themeColor="text1"/>
          <w:sz w:val="22"/>
        </w:rPr>
        <w:t xml:space="preserve"> (подзащитного). Активное использование адвокатом законных способов защиты является его правовой обязанностью и нравственным долгом. Это вытекает из соглашения с клиентом и подтверждено Законом об адвокатской деятельности (ч.1 ст.7). 7</w:t>
      </w:r>
      <w:r w:rsidRPr="006D5DC0">
        <w:rPr>
          <w:b/>
          <w:color w:val="000000" w:themeColor="text1"/>
          <w:sz w:val="22"/>
        </w:rPr>
        <w:t>. Независимость адвоката</w:t>
      </w:r>
      <w:r w:rsidRPr="006D5DC0">
        <w:rPr>
          <w:color w:val="000000" w:themeColor="text1"/>
          <w:sz w:val="22"/>
        </w:rPr>
        <w:t xml:space="preserve">. Правовые гарантии независимости адвоката и адвокатуры, включенные в Закон об адвокатской деятельности (ст.3, 18) обеспечивают самостоятельность адвоката и невмешательство в его профессиональную деятельность. </w:t>
      </w:r>
      <w:r w:rsidRPr="006D5DC0">
        <w:rPr>
          <w:b/>
          <w:color w:val="000000" w:themeColor="text1"/>
          <w:sz w:val="22"/>
        </w:rPr>
        <w:t>8. Доверительные отношения адвоката с клиентом</w:t>
      </w:r>
      <w:r w:rsidRPr="006D5DC0">
        <w:rPr>
          <w:color w:val="000000" w:themeColor="text1"/>
          <w:sz w:val="22"/>
        </w:rPr>
        <w:t xml:space="preserve">. Выполнение адвокатом функций общегражданского и судебного представительства, а также обязанностей защитника в уголовном процессе ставит его в тесные отношения с доверителем и подзащитным. Эти отношения могут быть плодотворными лишь при наличии взаимного доверия между адвокатом и клиентом. </w:t>
      </w:r>
      <w:hyperlink r:id="rId21"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 xml:space="preserve">должен помнить, что он защищает не свои, а представляемые интересы. Это обязывает его к поддержанию деловых связей с клиентом, согласованию с ним своих действий по собиранию и представлению доказательств, определению позиций, заявлению ходатайств, подаче жалоб и т.д. </w:t>
      </w:r>
      <w:r w:rsidRPr="006D5DC0">
        <w:rPr>
          <w:b/>
          <w:color w:val="000000" w:themeColor="text1"/>
          <w:sz w:val="22"/>
        </w:rPr>
        <w:t xml:space="preserve">9. Профессиональная тайна адвоката. 10. Вопросы вознаграждения адвоката (гонорар) и его имущественные отношения с клиентом. </w:t>
      </w:r>
      <w:r w:rsidRPr="006D5DC0">
        <w:rPr>
          <w:color w:val="000000" w:themeColor="text1"/>
          <w:sz w:val="22"/>
        </w:rPr>
        <w:t xml:space="preserve">При определении размера гонорара учитываются: степень сложности порученного дела, необходимость привлечения помощника и специалистов, квалификация и опыт адвоката, материальное положение клиента, сложившаяся практика оплаты труда адвокатов в данном регионе и т.д. Нередко размер гонорара определяется подобно государственной пошлине в виде процента от суммы иска. Кроме того, с клиента могут взиматься суммы, необходимые для покрытия расходов, связанных с ведением дела: командировочные, расходы по оплате консульских и нотариальных услуг, почтово-телеграфные расходы и т.д. Денежные отношения с клиентом подлежат оформлению в соответствии с установленным порядком. Получение адвокатом каких-либо сумм с клиента без надлежащего оформления не только противоречит этическим требованиям, но и влечет нарушение Устава адвокатской палаты и налогового законодательства.  </w:t>
      </w:r>
      <w:hyperlink r:id="rId22"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не должен вступать в сделки с клиентом за пределами соглашения о ведении дела, извлекать какие-либо выгоды имущественного характера с использованием зависимого положения клиента. За ущерб, причиненный клиенту небрежным либо неквалифицированным ведением дела,</w:t>
      </w:r>
      <w:r w:rsidRPr="006D5DC0">
        <w:rPr>
          <w:rStyle w:val="apple-converted-space"/>
          <w:color w:val="000000" w:themeColor="text1"/>
          <w:sz w:val="22"/>
        </w:rPr>
        <w:t> </w:t>
      </w:r>
      <w:hyperlink r:id="rId23" w:tooltip="Глоссарий: Адвокат" w:history="1">
        <w:r w:rsidRPr="006D5DC0">
          <w:rPr>
            <w:rStyle w:val="a4"/>
            <w:color w:val="000000" w:themeColor="text1"/>
            <w:sz w:val="22"/>
            <w:u w:val="none"/>
            <w:shd w:val="clear" w:color="auto" w:fill="DDDDDD"/>
          </w:rPr>
          <w:t>адвокат</w:t>
        </w:r>
      </w:hyperlink>
      <w:r w:rsidRPr="006D5DC0">
        <w:rPr>
          <w:rStyle w:val="apple-converted-space"/>
          <w:color w:val="000000" w:themeColor="text1"/>
          <w:sz w:val="22"/>
        </w:rPr>
        <w:t> </w:t>
      </w:r>
      <w:r w:rsidRPr="006D5DC0">
        <w:rPr>
          <w:color w:val="000000" w:themeColor="text1"/>
          <w:sz w:val="22"/>
        </w:rPr>
        <w:t xml:space="preserve">может нести материальную и дисциплинарную ответственность. </w:t>
      </w:r>
      <w:r w:rsidRPr="006D5DC0">
        <w:rPr>
          <w:b/>
          <w:color w:val="000000" w:themeColor="text1"/>
          <w:sz w:val="22"/>
        </w:rPr>
        <w:t>12. Реклама.</w:t>
      </w:r>
      <w:r w:rsidRPr="006D5DC0">
        <w:rPr>
          <w:color w:val="000000" w:themeColor="text1"/>
          <w:sz w:val="22"/>
        </w:rPr>
        <w:t xml:space="preserve"> Адвокатам не возбраняется рекламирование работы своего кабинета (коллегии, бюро, консультации), однако при этом необходимо соблюдение определенных этических требований. Реклама не должна быть назойливой и умалять авторитет других адвокатов и их объединений. В рекламе недопустимы какие-либо гарантии результата, ибо результат зависит не только от усилий и квалификации адвоката.</w:t>
      </w:r>
    </w:p>
    <w:p w:rsidR="00FA5369" w:rsidRPr="006D5DC0" w:rsidRDefault="00FA5369" w:rsidP="006D5DC0">
      <w:pPr>
        <w:ind w:firstLine="709"/>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t>31.соглашение об оказании юридической помощи: предмет, условия, форма.</w:t>
      </w:r>
    </w:p>
    <w:p w:rsidR="00FA5369" w:rsidRPr="006D5DC0" w:rsidRDefault="00FA5369" w:rsidP="006D5DC0">
      <w:pPr>
        <w:shd w:val="clear" w:color="auto" w:fill="FAFAFA"/>
        <w:ind w:firstLine="709"/>
        <w:rPr>
          <w:color w:val="000000" w:themeColor="text1"/>
          <w:sz w:val="22"/>
        </w:rPr>
      </w:pPr>
      <w:r w:rsidRPr="006D5DC0">
        <w:rPr>
          <w:color w:val="000000" w:themeColor="text1"/>
          <w:sz w:val="22"/>
        </w:rPr>
        <w:t>Взаимоотношения адвоката и клиента согласно закону строятся на основе: 1)письменного соглашения между адвокатом и доверителем, 2)установленной законом обязанности.</w:t>
      </w:r>
    </w:p>
    <w:p w:rsidR="00FA5369" w:rsidRPr="006D5DC0" w:rsidRDefault="00FA5369" w:rsidP="006D5DC0">
      <w:pPr>
        <w:pStyle w:val="a3"/>
        <w:shd w:val="clear" w:color="auto" w:fill="FAFAFA"/>
        <w:spacing w:before="0" w:beforeAutospacing="0" w:after="0" w:afterAutospacing="0"/>
        <w:ind w:firstLine="709"/>
        <w:rPr>
          <w:b/>
          <w:color w:val="000000" w:themeColor="text1"/>
          <w:sz w:val="22"/>
          <w:szCs w:val="22"/>
        </w:rPr>
      </w:pPr>
      <w:r w:rsidRPr="006D5DC0">
        <w:rPr>
          <w:color w:val="000000" w:themeColor="text1"/>
          <w:sz w:val="22"/>
          <w:szCs w:val="22"/>
        </w:rPr>
        <w:t>В соответствии со ст. 25 Закона «Об адвокатуре»</w:t>
      </w:r>
      <w:r w:rsidRPr="006D5DC0">
        <w:rPr>
          <w:rStyle w:val="apple-converted-space"/>
          <w:color w:val="000000" w:themeColor="text1"/>
          <w:sz w:val="22"/>
          <w:szCs w:val="22"/>
        </w:rPr>
        <w:t> </w:t>
      </w:r>
      <w:hyperlink r:id="rId24" w:tooltip="Глоссарий: Соглашение" w:history="1">
        <w:r w:rsidRPr="006D5DC0">
          <w:rPr>
            <w:rStyle w:val="a4"/>
            <w:color w:val="000000" w:themeColor="text1"/>
            <w:sz w:val="22"/>
            <w:szCs w:val="22"/>
            <w:u w:val="none"/>
            <w:shd w:val="clear" w:color="auto" w:fill="DDDDDD"/>
          </w:rPr>
          <w:t>соглашение</w:t>
        </w:r>
      </w:hyperlink>
      <w:r w:rsidRPr="006D5DC0">
        <w:rPr>
          <w:rStyle w:val="apple-converted-space"/>
          <w:color w:val="000000" w:themeColor="text1"/>
          <w:sz w:val="22"/>
          <w:szCs w:val="22"/>
        </w:rPr>
        <w:t> </w:t>
      </w:r>
      <w:r w:rsidRPr="006D5DC0">
        <w:rPr>
          <w:color w:val="000000" w:themeColor="text1"/>
          <w:sz w:val="22"/>
          <w:szCs w:val="22"/>
        </w:rPr>
        <w:t xml:space="preserve">между доверителем и адвокатом представляет собой гражданско-правовой договор, заключаемый в произвольной форме, на оказание юридической помощи самому доверителю или назначенному им лицу. Различают два вида соглашений между адвокатом и клиентом: </w:t>
      </w:r>
      <w:r w:rsidRPr="006D5DC0">
        <w:rPr>
          <w:b/>
          <w:color w:val="000000" w:themeColor="text1"/>
          <w:sz w:val="22"/>
          <w:szCs w:val="22"/>
        </w:rPr>
        <w:t>- договор поручения, - договор возмездного оказания услуг.</w:t>
      </w:r>
    </w:p>
    <w:p w:rsidR="00FA5369" w:rsidRPr="006D5DC0" w:rsidRDefault="00FA5369" w:rsidP="006D5DC0">
      <w:pPr>
        <w:pStyle w:val="a3"/>
        <w:shd w:val="clear" w:color="auto" w:fill="FAFAFA"/>
        <w:spacing w:before="0" w:beforeAutospacing="0" w:after="0" w:afterAutospacing="0"/>
        <w:ind w:firstLine="709"/>
        <w:rPr>
          <w:color w:val="000000" w:themeColor="text1"/>
          <w:sz w:val="22"/>
          <w:szCs w:val="22"/>
        </w:rPr>
      </w:pPr>
      <w:r w:rsidRPr="006D5DC0">
        <w:rPr>
          <w:color w:val="000000" w:themeColor="text1"/>
          <w:sz w:val="22"/>
          <w:szCs w:val="22"/>
        </w:rPr>
        <w:t xml:space="preserve">Участие адвоката в качестве представителя доверителя в конституционном, гражданском, административном судопроизводстве, в качестве представителя или защитника в уголовном судопроизводстве, представительство в органах государственной власти, органах местного самоуправления, в отношениях с физическими лицами оформляется договором поручения. </w:t>
      </w:r>
      <w:r w:rsidRPr="006D5DC0">
        <w:rPr>
          <w:iCs/>
          <w:color w:val="000000" w:themeColor="text1"/>
          <w:sz w:val="22"/>
          <w:szCs w:val="22"/>
          <w:shd w:val="clear" w:color="auto" w:fill="FFFFFF"/>
        </w:rPr>
        <w:t>Предметом договора</w:t>
      </w:r>
      <w:r w:rsidRPr="006D5DC0">
        <w:rPr>
          <w:rStyle w:val="apple-converted-space"/>
          <w:color w:val="000000" w:themeColor="text1"/>
          <w:sz w:val="22"/>
          <w:szCs w:val="22"/>
          <w:shd w:val="clear" w:color="auto" w:fill="FFFFFF"/>
        </w:rPr>
        <w:t> </w:t>
      </w:r>
      <w:r w:rsidRPr="006D5DC0">
        <w:rPr>
          <w:color w:val="000000" w:themeColor="text1"/>
          <w:sz w:val="22"/>
          <w:szCs w:val="22"/>
          <w:shd w:val="clear" w:color="auto" w:fill="FFFFFF"/>
        </w:rPr>
        <w:t xml:space="preserve">поручения является совершение одним лицом от имени другого </w:t>
      </w:r>
      <w:r w:rsidRPr="006D5DC0">
        <w:rPr>
          <w:color w:val="000000" w:themeColor="text1"/>
          <w:sz w:val="22"/>
          <w:szCs w:val="22"/>
          <w:shd w:val="clear" w:color="auto" w:fill="FFFFFF"/>
        </w:rPr>
        <w:lastRenderedPageBreak/>
        <w:t>определенных юридических действий. Закон не содержит специальных правил о форме договора поручения, исходя из того, что по общему правилу отношения его участников оформляются выдачей</w:t>
      </w:r>
      <w:r w:rsidRPr="006D5DC0">
        <w:rPr>
          <w:rStyle w:val="apple-converted-space"/>
          <w:color w:val="000000" w:themeColor="text1"/>
          <w:sz w:val="22"/>
          <w:szCs w:val="22"/>
          <w:shd w:val="clear" w:color="auto" w:fill="FFFFFF"/>
        </w:rPr>
        <w:t> </w:t>
      </w:r>
      <w:r w:rsidRPr="006D5DC0">
        <w:rPr>
          <w:iCs/>
          <w:color w:val="000000" w:themeColor="text1"/>
          <w:sz w:val="22"/>
          <w:szCs w:val="22"/>
          <w:shd w:val="clear" w:color="auto" w:fill="FFFFFF"/>
        </w:rPr>
        <w:t xml:space="preserve">доверенности. Существенные условия: срок, полномочия поверенного, оплата. </w:t>
      </w:r>
      <w:r w:rsidRPr="006D5DC0">
        <w:rPr>
          <w:color w:val="000000" w:themeColor="text1"/>
          <w:sz w:val="22"/>
          <w:szCs w:val="22"/>
        </w:rPr>
        <w:t>Иные виды юридической помощи</w:t>
      </w:r>
      <w:r w:rsidRPr="006D5DC0">
        <w:rPr>
          <w:rStyle w:val="apple-converted-space"/>
          <w:color w:val="000000" w:themeColor="text1"/>
          <w:sz w:val="22"/>
          <w:szCs w:val="22"/>
        </w:rPr>
        <w:t> </w:t>
      </w:r>
      <w:hyperlink r:id="rId25" w:tooltip="Глоссарий: Адвокат" w:history="1">
        <w:r w:rsidRPr="006D5DC0">
          <w:rPr>
            <w:rStyle w:val="a4"/>
            <w:color w:val="000000" w:themeColor="text1"/>
            <w:sz w:val="22"/>
            <w:szCs w:val="22"/>
            <w:u w:val="none"/>
            <w:shd w:val="clear" w:color="auto" w:fill="DDDDDD"/>
          </w:rPr>
          <w:t>адвокат</w:t>
        </w:r>
      </w:hyperlink>
      <w:r w:rsidRPr="006D5DC0">
        <w:rPr>
          <w:rStyle w:val="apple-converted-space"/>
          <w:color w:val="000000" w:themeColor="text1"/>
          <w:sz w:val="22"/>
          <w:szCs w:val="22"/>
        </w:rPr>
        <w:t> </w:t>
      </w:r>
      <w:r w:rsidRPr="006D5DC0">
        <w:rPr>
          <w:color w:val="000000" w:themeColor="text1"/>
          <w:sz w:val="22"/>
          <w:szCs w:val="22"/>
        </w:rPr>
        <w:t>осуществляет на основании договора возмездного оказания услуг.</w:t>
      </w:r>
      <w:r w:rsidRPr="006D5DC0">
        <w:rPr>
          <w:color w:val="000000" w:themeColor="text1"/>
          <w:sz w:val="22"/>
          <w:szCs w:val="22"/>
          <w:shd w:val="clear" w:color="auto" w:fill="FFFFFF"/>
        </w:rPr>
        <w:t xml:space="preserve"> Единственное существенное условие договора возмездного оказания услуг – это его </w:t>
      </w:r>
      <w:r w:rsidRPr="006D5DC0">
        <w:rPr>
          <w:i/>
          <w:iCs/>
          <w:color w:val="000000" w:themeColor="text1"/>
          <w:sz w:val="22"/>
          <w:szCs w:val="22"/>
          <w:shd w:val="clear" w:color="auto" w:fill="FFFFFF"/>
        </w:rPr>
        <w:t>предмет.</w:t>
      </w:r>
      <w:r w:rsidRPr="006D5DC0">
        <w:rPr>
          <w:rStyle w:val="apple-converted-space"/>
          <w:color w:val="000000" w:themeColor="text1"/>
          <w:sz w:val="22"/>
          <w:szCs w:val="22"/>
          <w:shd w:val="clear" w:color="auto" w:fill="FFFFFF"/>
        </w:rPr>
        <w:t> </w:t>
      </w:r>
      <w:r w:rsidRPr="006D5DC0">
        <w:rPr>
          <w:color w:val="000000" w:themeColor="text1"/>
          <w:sz w:val="22"/>
          <w:szCs w:val="22"/>
          <w:shd w:val="clear" w:color="auto" w:fill="FFFFFF"/>
        </w:rPr>
        <w:t>Им является либо совершение исполнителем</w:t>
      </w:r>
      <w:r w:rsidRPr="006D5DC0">
        <w:rPr>
          <w:rStyle w:val="apple-converted-space"/>
          <w:color w:val="000000" w:themeColor="text1"/>
          <w:sz w:val="22"/>
          <w:szCs w:val="22"/>
          <w:shd w:val="clear" w:color="auto" w:fill="FFFFFF"/>
        </w:rPr>
        <w:t> </w:t>
      </w:r>
      <w:r w:rsidRPr="006D5DC0">
        <w:rPr>
          <w:i/>
          <w:iCs/>
          <w:color w:val="000000" w:themeColor="text1"/>
          <w:sz w:val="22"/>
          <w:szCs w:val="22"/>
          <w:shd w:val="clear" w:color="auto" w:fill="FFFFFF"/>
        </w:rPr>
        <w:t>определенных действий</w:t>
      </w:r>
      <w:r w:rsidRPr="006D5DC0">
        <w:rPr>
          <w:color w:val="000000" w:themeColor="text1"/>
          <w:sz w:val="22"/>
          <w:szCs w:val="22"/>
          <w:shd w:val="clear" w:color="auto" w:fill="FFFFFF"/>
        </w:rPr>
        <w:t>, либо осуществление им</w:t>
      </w:r>
      <w:r w:rsidRPr="006D5DC0">
        <w:rPr>
          <w:rStyle w:val="apple-converted-space"/>
          <w:color w:val="000000" w:themeColor="text1"/>
          <w:sz w:val="22"/>
          <w:szCs w:val="22"/>
          <w:shd w:val="clear" w:color="auto" w:fill="FFFFFF"/>
        </w:rPr>
        <w:t> </w:t>
      </w:r>
      <w:r w:rsidRPr="006D5DC0">
        <w:rPr>
          <w:i/>
          <w:iCs/>
          <w:color w:val="000000" w:themeColor="text1"/>
          <w:sz w:val="22"/>
          <w:szCs w:val="22"/>
          <w:shd w:val="clear" w:color="auto" w:fill="FFFFFF"/>
        </w:rPr>
        <w:t>определенной деятельности.</w:t>
      </w:r>
      <w:r w:rsidRPr="006D5DC0">
        <w:rPr>
          <w:color w:val="000000" w:themeColor="text1"/>
          <w:sz w:val="22"/>
          <w:szCs w:val="22"/>
        </w:rPr>
        <w:t xml:space="preserve"> Договор возмездного оказания услуг заключается, как правило, в письменной форме. По данному договору</w:t>
      </w:r>
      <w:r w:rsidRPr="006D5DC0">
        <w:rPr>
          <w:rStyle w:val="apple-converted-space"/>
          <w:color w:val="000000" w:themeColor="text1"/>
          <w:sz w:val="22"/>
          <w:szCs w:val="22"/>
        </w:rPr>
        <w:t> </w:t>
      </w:r>
      <w:hyperlink r:id="rId26" w:tooltip="Глоссарий: Адвокат" w:history="1">
        <w:r w:rsidRPr="006D5DC0">
          <w:rPr>
            <w:rStyle w:val="a4"/>
            <w:color w:val="000000" w:themeColor="text1"/>
            <w:sz w:val="22"/>
            <w:szCs w:val="22"/>
            <w:u w:val="none"/>
            <w:shd w:val="clear" w:color="auto" w:fill="DDDDDD"/>
          </w:rPr>
          <w:t>адвокат</w:t>
        </w:r>
      </w:hyperlink>
      <w:r w:rsidRPr="006D5DC0">
        <w:rPr>
          <w:rStyle w:val="apple-converted-space"/>
          <w:color w:val="000000" w:themeColor="text1"/>
          <w:sz w:val="22"/>
          <w:szCs w:val="22"/>
        </w:rPr>
        <w:t> </w:t>
      </w:r>
      <w:r w:rsidRPr="006D5DC0">
        <w:rPr>
          <w:color w:val="000000" w:themeColor="text1"/>
          <w:sz w:val="22"/>
          <w:szCs w:val="22"/>
        </w:rPr>
        <w:t>обязуется по заданию заказчика совершить определенные действия или осуществить определенную деятельность, а заказчик обязуется оплатить эти услуги (составление искового заявления и сбор документов).</w:t>
      </w:r>
    </w:p>
    <w:p w:rsidR="00FA5369" w:rsidRPr="006D5DC0" w:rsidRDefault="00FA5369" w:rsidP="006D5DC0">
      <w:pPr>
        <w:shd w:val="clear" w:color="auto" w:fill="FAFAFA"/>
        <w:ind w:firstLine="709"/>
        <w:rPr>
          <w:color w:val="000000" w:themeColor="text1"/>
          <w:sz w:val="22"/>
        </w:rPr>
      </w:pPr>
    </w:p>
    <w:p w:rsidR="00FA5369" w:rsidRPr="006D5DC0" w:rsidRDefault="00FA5369" w:rsidP="006D5DC0">
      <w:pPr>
        <w:ind w:firstLine="709"/>
        <w:rPr>
          <w:rFonts w:eastAsiaTheme="minorHAnsi"/>
          <w:b/>
          <w:color w:val="000000" w:themeColor="text1"/>
          <w:sz w:val="22"/>
          <w:lang w:eastAsia="en-US"/>
        </w:rPr>
      </w:pPr>
    </w:p>
    <w:p w:rsidR="00FA5369" w:rsidRPr="006D5DC0" w:rsidRDefault="00FA5369" w:rsidP="006D5DC0">
      <w:pPr>
        <w:ind w:firstLine="709"/>
        <w:rPr>
          <w:b/>
          <w:color w:val="000000" w:themeColor="text1"/>
          <w:sz w:val="22"/>
          <w:lang w:val="en-US"/>
        </w:rPr>
      </w:pPr>
      <w:r w:rsidRPr="006D5DC0">
        <w:rPr>
          <w:b/>
          <w:color w:val="000000" w:themeColor="text1"/>
          <w:sz w:val="22"/>
        </w:rPr>
        <w:t>32.процессуальные действия адвоката</w:t>
      </w:r>
    </w:p>
    <w:p w:rsidR="00FA5369" w:rsidRPr="006D5DC0" w:rsidRDefault="00FA5369" w:rsidP="006D5DC0">
      <w:pPr>
        <w:pStyle w:val="a3"/>
        <w:shd w:val="clear" w:color="auto" w:fill="FAFAFA"/>
        <w:spacing w:before="0" w:beforeAutospacing="0" w:after="0" w:afterAutospacing="0"/>
        <w:ind w:firstLine="709"/>
        <w:rPr>
          <w:color w:val="000000" w:themeColor="text1"/>
          <w:sz w:val="22"/>
          <w:szCs w:val="22"/>
          <w:shd w:val="clear" w:color="auto" w:fill="FAFAFA"/>
        </w:rPr>
      </w:pPr>
      <w:r w:rsidRPr="006D5DC0">
        <w:rPr>
          <w:color w:val="000000" w:themeColor="text1"/>
          <w:sz w:val="22"/>
          <w:szCs w:val="22"/>
          <w:shd w:val="clear" w:color="auto" w:fill="FAFAFA"/>
        </w:rPr>
        <w:t xml:space="preserve">Перечень и содержание процессуальных действий адвоката определяются характером и особенностями конкретного дела, выбранным способом защиты. Например, В настоящее время производство по большинству дел имеет письменную форму. Поэтому процессуальные действия адвоката также должны носить письменную форму. Подготовка в письменной форме заявлений, ходатайств и жалоб, отзывов на иск и заключений позволяет зафиксировать их в письменной форме и глубже вникнуть в суть проблемы, серьёзнее аргументировать свое мнение. Кроме того, письменный документ связывает свободу действий сотрудников правоприменительных органов, поскольку они не могут быть отклонены без достаточной мотивировки. Если тот или иной процессуальный документ подается вне официального процесса, то его целесообразно либо сдавать под расписку соответствующему должностному лицу, либо направлять по почте заказным письмом с уведомлением о вручении. </w:t>
      </w:r>
      <w:r w:rsidRPr="006D5DC0">
        <w:rPr>
          <w:color w:val="000000" w:themeColor="text1"/>
          <w:sz w:val="22"/>
          <w:szCs w:val="22"/>
        </w:rPr>
        <w:t xml:space="preserve">Любой письменный документ, составляемый адвокатом состоит из 4 частей: вводной, описательной, мотивировочной и резолютивной. Во вводной части указывается полное наименование государственного органа или должностного лица, которому оно адресуется, реквизиты дела (его наименование, номер), Ф.И.О. адвоката по уголовным делам или процессуальный статус стороны, которую он представляет, Ф.И.О. стороны либо полное наименование юридического лица – по гражданскому делу, наименование документа. В описательной части приводятся фактические данные, которые излагаются в логической или хронологической последовательности. В документе излагаются только те факты, которые имеют непосредственное отношение к рассматриваемому делу или вопросу. В мотивировочной части дается анализ фактической стороны дела и приводится ссылка на нормативные акты, материалы судебной практики. В резолютивной части содержится просьба или требование адвоката, которое должно быть четко сформулировано и быть предельно понятным для адресата. </w:t>
      </w:r>
      <w:r w:rsidRPr="006D5DC0">
        <w:rPr>
          <w:color w:val="000000" w:themeColor="text1"/>
          <w:sz w:val="22"/>
          <w:szCs w:val="22"/>
          <w:shd w:val="clear" w:color="auto" w:fill="FAFAFA"/>
        </w:rPr>
        <w:t xml:space="preserve">Так же </w:t>
      </w:r>
      <w:r w:rsidRPr="006D5DC0">
        <w:rPr>
          <w:color w:val="000000" w:themeColor="text1"/>
          <w:sz w:val="22"/>
          <w:szCs w:val="22"/>
        </w:rPr>
        <w:t>Адвокатам предоставлено право</w:t>
      </w:r>
      <w:r w:rsidRPr="006D5DC0">
        <w:rPr>
          <w:rStyle w:val="apple-converted-space"/>
          <w:color w:val="000000" w:themeColor="text1"/>
          <w:sz w:val="22"/>
          <w:szCs w:val="22"/>
        </w:rPr>
        <w:t> </w:t>
      </w:r>
      <w:r w:rsidRPr="006D5DC0">
        <w:rPr>
          <w:rStyle w:val="grame"/>
          <w:color w:val="000000" w:themeColor="text1"/>
          <w:sz w:val="22"/>
          <w:szCs w:val="22"/>
        </w:rPr>
        <w:t>заявлять</w:t>
      </w:r>
      <w:r w:rsidRPr="006D5DC0">
        <w:rPr>
          <w:rStyle w:val="apple-converted-space"/>
          <w:color w:val="000000" w:themeColor="text1"/>
          <w:sz w:val="22"/>
          <w:szCs w:val="22"/>
        </w:rPr>
        <w:t> </w:t>
      </w:r>
      <w:hyperlink r:id="rId27"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color w:val="000000" w:themeColor="text1"/>
          <w:sz w:val="22"/>
          <w:szCs w:val="22"/>
        </w:rPr>
        <w:t xml:space="preserve">. </w:t>
      </w:r>
      <w:hyperlink r:id="rId28"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rStyle w:val="apple-converted-space"/>
          <w:color w:val="000000" w:themeColor="text1"/>
          <w:sz w:val="22"/>
          <w:szCs w:val="22"/>
        </w:rPr>
        <w:t> </w:t>
      </w:r>
      <w:r w:rsidRPr="006D5DC0">
        <w:rPr>
          <w:color w:val="000000" w:themeColor="text1"/>
          <w:sz w:val="22"/>
          <w:szCs w:val="22"/>
        </w:rPr>
        <w:t xml:space="preserve">- это официальная просьба участника процесса о совершении соответствующими государственными органами тех или иных действий. </w:t>
      </w:r>
      <w:hyperlink r:id="rId29"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rStyle w:val="apple-converted-space"/>
          <w:color w:val="000000" w:themeColor="text1"/>
          <w:sz w:val="22"/>
          <w:szCs w:val="22"/>
        </w:rPr>
        <w:t> </w:t>
      </w:r>
      <w:r w:rsidRPr="006D5DC0">
        <w:rPr>
          <w:color w:val="000000" w:themeColor="text1"/>
          <w:sz w:val="22"/>
          <w:szCs w:val="22"/>
        </w:rPr>
        <w:t>могут</w:t>
      </w:r>
      <w:r w:rsidRPr="006D5DC0">
        <w:rPr>
          <w:rStyle w:val="apple-converted-space"/>
          <w:color w:val="000000" w:themeColor="text1"/>
          <w:sz w:val="22"/>
          <w:szCs w:val="22"/>
        </w:rPr>
        <w:t> </w:t>
      </w:r>
      <w:r w:rsidRPr="006D5DC0">
        <w:rPr>
          <w:rStyle w:val="grame"/>
          <w:color w:val="000000" w:themeColor="text1"/>
          <w:sz w:val="22"/>
          <w:szCs w:val="22"/>
        </w:rPr>
        <w:t>процессуальными</w:t>
      </w:r>
      <w:r w:rsidRPr="006D5DC0">
        <w:rPr>
          <w:rStyle w:val="apple-converted-space"/>
          <w:color w:val="000000" w:themeColor="text1"/>
          <w:sz w:val="22"/>
          <w:szCs w:val="22"/>
        </w:rPr>
        <w:t> </w:t>
      </w:r>
      <w:r w:rsidRPr="006D5DC0">
        <w:rPr>
          <w:color w:val="000000" w:themeColor="text1"/>
          <w:sz w:val="22"/>
          <w:szCs w:val="22"/>
        </w:rPr>
        <w:t>или процедурными. Процессуальные</w:t>
      </w:r>
      <w:r w:rsidRPr="006D5DC0">
        <w:rPr>
          <w:rStyle w:val="apple-converted-space"/>
          <w:color w:val="000000" w:themeColor="text1"/>
          <w:sz w:val="22"/>
          <w:szCs w:val="22"/>
        </w:rPr>
        <w:t> </w:t>
      </w:r>
      <w:hyperlink r:id="rId30"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rStyle w:val="apple-converted-space"/>
          <w:color w:val="000000" w:themeColor="text1"/>
          <w:sz w:val="22"/>
          <w:szCs w:val="22"/>
        </w:rPr>
        <w:t> </w:t>
      </w:r>
      <w:r w:rsidRPr="006D5DC0">
        <w:rPr>
          <w:color w:val="000000" w:themeColor="text1"/>
          <w:sz w:val="22"/>
          <w:szCs w:val="22"/>
        </w:rPr>
        <w:t>- это</w:t>
      </w:r>
      <w:r w:rsidRPr="006D5DC0">
        <w:rPr>
          <w:rStyle w:val="apple-converted-space"/>
          <w:color w:val="000000" w:themeColor="text1"/>
          <w:sz w:val="22"/>
          <w:szCs w:val="22"/>
        </w:rPr>
        <w:t> </w:t>
      </w:r>
      <w:hyperlink r:id="rId31"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color w:val="000000" w:themeColor="text1"/>
          <w:sz w:val="22"/>
          <w:szCs w:val="22"/>
        </w:rPr>
        <w:t>, в которых ставится вопрос о совершении определенных процессуальных действий, имеющих</w:t>
      </w:r>
      <w:r w:rsidRPr="006D5DC0">
        <w:rPr>
          <w:rStyle w:val="apple-converted-space"/>
          <w:color w:val="000000" w:themeColor="text1"/>
          <w:sz w:val="22"/>
          <w:szCs w:val="22"/>
        </w:rPr>
        <w:t> </w:t>
      </w:r>
      <w:r w:rsidRPr="006D5DC0">
        <w:rPr>
          <w:rStyle w:val="grame"/>
          <w:color w:val="000000" w:themeColor="text1"/>
          <w:sz w:val="22"/>
          <w:szCs w:val="22"/>
        </w:rPr>
        <w:t>важное значение</w:t>
      </w:r>
      <w:r w:rsidRPr="006D5DC0">
        <w:rPr>
          <w:rStyle w:val="apple-converted-space"/>
          <w:color w:val="000000" w:themeColor="text1"/>
          <w:sz w:val="22"/>
          <w:szCs w:val="22"/>
        </w:rPr>
        <w:t> </w:t>
      </w:r>
      <w:r w:rsidRPr="006D5DC0">
        <w:rPr>
          <w:color w:val="000000" w:themeColor="text1"/>
          <w:sz w:val="22"/>
          <w:szCs w:val="22"/>
        </w:rPr>
        <w:t>для дела. К числу таких относят:</w:t>
      </w:r>
      <w:r w:rsidRPr="006D5DC0">
        <w:rPr>
          <w:rStyle w:val="apple-converted-space"/>
          <w:color w:val="000000" w:themeColor="text1"/>
          <w:sz w:val="22"/>
          <w:szCs w:val="22"/>
        </w:rPr>
        <w:t> </w:t>
      </w:r>
      <w:hyperlink r:id="rId32"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rStyle w:val="apple-converted-space"/>
          <w:color w:val="000000" w:themeColor="text1"/>
          <w:sz w:val="22"/>
          <w:szCs w:val="22"/>
        </w:rPr>
        <w:t> </w:t>
      </w:r>
      <w:r w:rsidRPr="006D5DC0">
        <w:rPr>
          <w:color w:val="000000" w:themeColor="text1"/>
          <w:sz w:val="22"/>
          <w:szCs w:val="22"/>
        </w:rPr>
        <w:t>о допросе конкретных свидетелей, о приобщении к делу вещественных или письменных доказательств, об изменении меры пресечения и т.д. Процедурные – все остальные</w:t>
      </w:r>
      <w:r w:rsidRPr="006D5DC0">
        <w:rPr>
          <w:rStyle w:val="apple-converted-space"/>
          <w:color w:val="000000" w:themeColor="text1"/>
          <w:sz w:val="22"/>
          <w:szCs w:val="22"/>
        </w:rPr>
        <w:t> </w:t>
      </w:r>
      <w:hyperlink r:id="rId33"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color w:val="000000" w:themeColor="text1"/>
          <w:sz w:val="22"/>
          <w:szCs w:val="22"/>
        </w:rPr>
        <w:t>, которые касаются организационных вопросов и не влияют на существо дела, например,</w:t>
      </w:r>
      <w:r w:rsidRPr="006D5DC0">
        <w:rPr>
          <w:rStyle w:val="apple-converted-space"/>
          <w:color w:val="000000" w:themeColor="text1"/>
          <w:sz w:val="22"/>
          <w:szCs w:val="22"/>
        </w:rPr>
        <w:t> </w:t>
      </w:r>
      <w:hyperlink r:id="rId34"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rStyle w:val="apple-converted-space"/>
          <w:color w:val="000000" w:themeColor="text1"/>
          <w:sz w:val="22"/>
          <w:szCs w:val="22"/>
        </w:rPr>
        <w:t> </w:t>
      </w:r>
      <w:r w:rsidRPr="006D5DC0">
        <w:rPr>
          <w:color w:val="000000" w:themeColor="text1"/>
          <w:sz w:val="22"/>
          <w:szCs w:val="22"/>
        </w:rPr>
        <w:t xml:space="preserve">об отложении дела, об изменении сроков проведения конкретного процессуального действия. </w:t>
      </w:r>
      <w:hyperlink r:id="rId35"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color w:val="000000" w:themeColor="text1"/>
          <w:sz w:val="22"/>
          <w:szCs w:val="22"/>
        </w:rPr>
        <w:t>, заявляемые адвокатами, должны быть конкретными, мотивированными, понятными участниками процесса и заявлены вовремя. Недопустимо использовать</w:t>
      </w:r>
      <w:r w:rsidRPr="006D5DC0">
        <w:rPr>
          <w:rStyle w:val="apple-converted-space"/>
          <w:color w:val="000000" w:themeColor="text1"/>
          <w:sz w:val="22"/>
          <w:szCs w:val="22"/>
        </w:rPr>
        <w:t> </w:t>
      </w:r>
      <w:hyperlink r:id="rId36" w:tooltip="Глоссарий: Ходатайства" w:history="1">
        <w:r w:rsidRPr="006D5DC0">
          <w:rPr>
            <w:rStyle w:val="a4"/>
            <w:color w:val="000000" w:themeColor="text1"/>
            <w:sz w:val="22"/>
            <w:szCs w:val="22"/>
            <w:u w:val="none"/>
            <w:shd w:val="clear" w:color="auto" w:fill="DDDDDD"/>
          </w:rPr>
          <w:t>ходатайства</w:t>
        </w:r>
      </w:hyperlink>
      <w:r w:rsidRPr="006D5DC0">
        <w:rPr>
          <w:rStyle w:val="apple-converted-space"/>
          <w:color w:val="000000" w:themeColor="text1"/>
          <w:sz w:val="22"/>
          <w:szCs w:val="22"/>
        </w:rPr>
        <w:t> </w:t>
      </w:r>
      <w:r w:rsidRPr="006D5DC0">
        <w:rPr>
          <w:color w:val="000000" w:themeColor="text1"/>
          <w:sz w:val="22"/>
          <w:szCs w:val="22"/>
        </w:rPr>
        <w:t>для затягивания процесса.</w:t>
      </w:r>
      <w:r w:rsidRPr="006D5DC0">
        <w:rPr>
          <w:rStyle w:val="apple-converted-space"/>
          <w:color w:val="000000" w:themeColor="text1"/>
          <w:sz w:val="22"/>
          <w:szCs w:val="22"/>
        </w:rPr>
        <w:t> </w:t>
      </w:r>
      <w:hyperlink r:id="rId37" w:tooltip="Глоссарий: Адвокат" w:history="1">
        <w:r w:rsidRPr="006D5DC0">
          <w:rPr>
            <w:rStyle w:val="a4"/>
            <w:color w:val="000000" w:themeColor="text1"/>
            <w:sz w:val="22"/>
            <w:szCs w:val="22"/>
            <w:u w:val="none"/>
            <w:shd w:val="clear" w:color="auto" w:fill="DDDDDD"/>
          </w:rPr>
          <w:t>Адвокат</w:t>
        </w:r>
      </w:hyperlink>
      <w:r w:rsidRPr="006D5DC0">
        <w:rPr>
          <w:rStyle w:val="apple-converted-space"/>
          <w:color w:val="000000" w:themeColor="text1"/>
          <w:sz w:val="22"/>
          <w:szCs w:val="22"/>
        </w:rPr>
        <w:t> </w:t>
      </w:r>
      <w:r w:rsidRPr="006D5DC0">
        <w:rPr>
          <w:color w:val="000000" w:themeColor="text1"/>
          <w:sz w:val="22"/>
          <w:szCs w:val="22"/>
        </w:rPr>
        <w:t xml:space="preserve">вправе возражать против ходатайств заявленных другими участниками процесса. Кроме этого </w:t>
      </w:r>
      <w:hyperlink r:id="rId38" w:tooltip="Глоссарий: Адвокат" w:history="1">
        <w:r w:rsidRPr="006D5DC0">
          <w:rPr>
            <w:rStyle w:val="a4"/>
            <w:color w:val="000000" w:themeColor="text1"/>
            <w:sz w:val="22"/>
            <w:szCs w:val="22"/>
            <w:u w:val="none"/>
            <w:shd w:val="clear" w:color="auto" w:fill="DDDDDD"/>
          </w:rPr>
          <w:t>Адвокат</w:t>
        </w:r>
      </w:hyperlink>
      <w:r w:rsidRPr="006D5DC0">
        <w:rPr>
          <w:rStyle w:val="apple-converted-space"/>
          <w:color w:val="000000" w:themeColor="text1"/>
          <w:sz w:val="22"/>
          <w:szCs w:val="22"/>
          <w:shd w:val="clear" w:color="auto" w:fill="FAFAFA"/>
        </w:rPr>
        <w:t> </w:t>
      </w:r>
      <w:r w:rsidRPr="006D5DC0">
        <w:rPr>
          <w:color w:val="000000" w:themeColor="text1"/>
          <w:sz w:val="22"/>
          <w:szCs w:val="22"/>
          <w:shd w:val="clear" w:color="auto" w:fill="FAFAFA"/>
        </w:rPr>
        <w:t>вправе делать заявления по ходу следствия или судебного разбирательства.</w:t>
      </w:r>
      <w:r w:rsidRPr="006D5DC0">
        <w:rPr>
          <w:rStyle w:val="apple-converted-space"/>
          <w:color w:val="000000" w:themeColor="text1"/>
          <w:sz w:val="22"/>
          <w:szCs w:val="22"/>
          <w:shd w:val="clear" w:color="auto" w:fill="FAFAFA"/>
        </w:rPr>
        <w:t xml:space="preserve">  </w:t>
      </w:r>
      <w:hyperlink r:id="rId39" w:tooltip="Глоссарий: Заявление" w:history="1">
        <w:r w:rsidRPr="006D5DC0">
          <w:rPr>
            <w:rStyle w:val="a4"/>
            <w:color w:val="000000" w:themeColor="text1"/>
            <w:sz w:val="22"/>
            <w:szCs w:val="22"/>
            <w:u w:val="none"/>
            <w:shd w:val="clear" w:color="auto" w:fill="DDDDDD"/>
          </w:rPr>
          <w:t>Заявление</w:t>
        </w:r>
      </w:hyperlink>
      <w:r w:rsidRPr="006D5DC0">
        <w:rPr>
          <w:rStyle w:val="apple-converted-space"/>
          <w:color w:val="000000" w:themeColor="text1"/>
          <w:sz w:val="22"/>
          <w:szCs w:val="22"/>
          <w:shd w:val="clear" w:color="auto" w:fill="FAFAFA"/>
        </w:rPr>
        <w:t> </w:t>
      </w:r>
      <w:r w:rsidRPr="006D5DC0">
        <w:rPr>
          <w:color w:val="000000" w:themeColor="text1"/>
          <w:sz w:val="22"/>
          <w:szCs w:val="22"/>
          <w:shd w:val="clear" w:color="auto" w:fill="FAFAFA"/>
        </w:rPr>
        <w:t>– это способ обратить внимание суда или следователя на неправильные, недопустимые и незаконные, по мнению адвоката действия других лиц. Особое место среди заявлений занимают отводы, которые</w:t>
      </w:r>
      <w:r w:rsidRPr="006D5DC0">
        <w:rPr>
          <w:rStyle w:val="apple-converted-space"/>
          <w:color w:val="000000" w:themeColor="text1"/>
          <w:sz w:val="22"/>
          <w:szCs w:val="22"/>
          <w:shd w:val="clear" w:color="auto" w:fill="FAFAFA"/>
        </w:rPr>
        <w:t> </w:t>
      </w:r>
      <w:r w:rsidRPr="006D5DC0">
        <w:rPr>
          <w:rStyle w:val="grame"/>
          <w:color w:val="000000" w:themeColor="text1"/>
          <w:sz w:val="22"/>
          <w:szCs w:val="22"/>
          <w:shd w:val="clear" w:color="auto" w:fill="FAFAFA"/>
        </w:rPr>
        <w:t>заявляются</w:t>
      </w:r>
      <w:r w:rsidRPr="006D5DC0">
        <w:rPr>
          <w:rStyle w:val="apple-converted-space"/>
          <w:color w:val="000000" w:themeColor="text1"/>
          <w:sz w:val="22"/>
          <w:szCs w:val="22"/>
          <w:shd w:val="clear" w:color="auto" w:fill="FAFAFA"/>
        </w:rPr>
        <w:t> </w:t>
      </w:r>
      <w:r w:rsidRPr="006D5DC0">
        <w:rPr>
          <w:color w:val="000000" w:themeColor="text1"/>
          <w:sz w:val="22"/>
          <w:szCs w:val="22"/>
          <w:shd w:val="clear" w:color="auto" w:fill="FAFAFA"/>
        </w:rPr>
        <w:t>участникам процесса. В судебном заседании отводы</w:t>
      </w:r>
      <w:r w:rsidRPr="006D5DC0">
        <w:rPr>
          <w:rStyle w:val="apple-converted-space"/>
          <w:color w:val="000000" w:themeColor="text1"/>
          <w:sz w:val="22"/>
          <w:szCs w:val="22"/>
          <w:shd w:val="clear" w:color="auto" w:fill="FAFAFA"/>
        </w:rPr>
        <w:t> </w:t>
      </w:r>
      <w:r w:rsidRPr="006D5DC0">
        <w:rPr>
          <w:rStyle w:val="grame"/>
          <w:color w:val="000000" w:themeColor="text1"/>
          <w:sz w:val="22"/>
          <w:szCs w:val="22"/>
          <w:shd w:val="clear" w:color="auto" w:fill="FAFAFA"/>
        </w:rPr>
        <w:t>заявляются</w:t>
      </w:r>
      <w:r w:rsidRPr="006D5DC0">
        <w:rPr>
          <w:rStyle w:val="apple-converted-space"/>
          <w:color w:val="000000" w:themeColor="text1"/>
          <w:sz w:val="22"/>
          <w:szCs w:val="22"/>
          <w:shd w:val="clear" w:color="auto" w:fill="FAFAFA"/>
        </w:rPr>
        <w:t> </w:t>
      </w:r>
      <w:r w:rsidRPr="006D5DC0">
        <w:rPr>
          <w:color w:val="000000" w:themeColor="text1"/>
          <w:sz w:val="22"/>
          <w:szCs w:val="22"/>
          <w:shd w:val="clear" w:color="auto" w:fill="FAFAFA"/>
        </w:rPr>
        <w:t xml:space="preserve">в подготовительной части, на предварительном следствии – в любой момент. </w:t>
      </w:r>
      <w:r w:rsidRPr="006D5DC0">
        <w:rPr>
          <w:color w:val="000000" w:themeColor="text1"/>
          <w:sz w:val="22"/>
          <w:szCs w:val="22"/>
        </w:rPr>
        <w:t>Закон предоставляет адвокату возможность делать письменные замечания по поводу правильности и полноты записей в протоколах следственных действий, протоколе судебного заседания. Замечания - это специальная процессуальная форма влияния адвоката на содержание процессуальных документов. Ознакомление с протоколом и внесение замечаний - это обязанность адвоката. Замечания всегда приносятся в письменной форме.</w:t>
      </w:r>
    </w:p>
    <w:p w:rsidR="00FA5369" w:rsidRPr="006D5DC0" w:rsidRDefault="00FA5369" w:rsidP="006D5DC0">
      <w:pPr>
        <w:ind w:firstLine="709"/>
        <w:rPr>
          <w:b/>
          <w:color w:val="000000" w:themeColor="text1"/>
          <w:sz w:val="22"/>
        </w:rPr>
      </w:pPr>
      <w:r w:rsidRPr="006D5DC0">
        <w:rPr>
          <w:b/>
          <w:color w:val="000000" w:themeColor="text1"/>
          <w:sz w:val="22"/>
        </w:rPr>
        <w:lastRenderedPageBreak/>
        <w:t>33.правила интервьюирования доверителя</w:t>
      </w:r>
    </w:p>
    <w:p w:rsidR="00FA5369" w:rsidRPr="006D5DC0" w:rsidRDefault="00FA5369" w:rsidP="006D5DC0">
      <w:pPr>
        <w:ind w:firstLine="709"/>
        <w:rPr>
          <w:color w:val="000000" w:themeColor="text1"/>
          <w:sz w:val="22"/>
        </w:rPr>
      </w:pPr>
      <w:r w:rsidRPr="006D5DC0">
        <w:rPr>
          <w:color w:val="000000" w:themeColor="text1"/>
          <w:sz w:val="22"/>
        </w:rPr>
        <w:t xml:space="preserve">Интервьюирование – сбор и обмен информации между адвокатом и доверителем. Клиенту необходимо: 1)рассказать о своей проблеме 2)получить информацию о юридических услугах 3)получить ответы на интересующие его вопросы. Навыки необходимые адвокату для проведения юридического интервью: 1)умение проявить внимание к доверителю: установление зрительного контакта, позы, которая говорит о внимании, одобрение, побуждающее доверителя говорить, использование приема намеренного молчания; 2)умение направить интервью в нужное русло и задавать вопросы: технология воронки (вопросы от общих к частным), технология каминного дымохода(характерна когда необходимо собрать информацию от доверителя, который является обвиняемым по делу, дело </w:t>
      </w:r>
      <w:proofErr w:type="spellStart"/>
      <w:r w:rsidRPr="006D5DC0">
        <w:rPr>
          <w:color w:val="000000" w:themeColor="text1"/>
          <w:sz w:val="22"/>
        </w:rPr>
        <w:t>многоэпизодное</w:t>
      </w:r>
      <w:proofErr w:type="spellEnd"/>
      <w:r w:rsidRPr="006D5DC0">
        <w:rPr>
          <w:color w:val="000000" w:themeColor="text1"/>
          <w:sz w:val="22"/>
        </w:rPr>
        <w:t>, совершено группой лиц); 3) умение показать что вы следите за мыслями клиента и понимаете его переживания. Этого можно добиться перефразируя или суммируя заявления клиента; 4)умение формулировать свои мысли; 5)умение толковать ситуацию клиента.</w:t>
      </w:r>
    </w:p>
    <w:p w:rsidR="00FA5369" w:rsidRPr="006D5DC0" w:rsidRDefault="00FA5369" w:rsidP="006D5DC0">
      <w:pPr>
        <w:ind w:firstLine="709"/>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t>34.цели и этапы юридического интервью</w:t>
      </w:r>
    </w:p>
    <w:p w:rsidR="00FA5369" w:rsidRPr="006D5DC0" w:rsidRDefault="00FA5369" w:rsidP="006D5DC0">
      <w:pPr>
        <w:ind w:firstLine="709"/>
        <w:rPr>
          <w:color w:val="000000" w:themeColor="text1"/>
          <w:sz w:val="22"/>
        </w:rPr>
      </w:pPr>
      <w:r w:rsidRPr="006D5DC0">
        <w:rPr>
          <w:b/>
          <w:color w:val="000000" w:themeColor="text1"/>
          <w:sz w:val="22"/>
        </w:rPr>
        <w:t>1 этап</w:t>
      </w:r>
      <w:r w:rsidRPr="006D5DC0">
        <w:rPr>
          <w:color w:val="000000" w:themeColor="text1"/>
          <w:sz w:val="22"/>
        </w:rPr>
        <w:t xml:space="preserve"> – подготовка к интервью. Как правило адвокат не знает с каким вопросом обратится клиент, поэтому работа адвоката на данном этапе сводится к нахождению его на рабочем месте, подготовленность рабочего места к проведению интервью: наличие места и необходимых предметов. Располагая заранее собранными сведениями, адвокат может предварительно рассмотреть правовые нормы, имеющие отношение к ситуации, в которой находится клиент, провести их анализ там, где это будет необходимо. Следует обратиться с просьбой к клиенту принести с собой на первоначальное интервьюирование все документы, имеющие отношение к его делу. </w:t>
      </w:r>
      <w:r w:rsidRPr="006D5DC0">
        <w:rPr>
          <w:b/>
          <w:color w:val="000000" w:themeColor="text1"/>
          <w:sz w:val="22"/>
        </w:rPr>
        <w:t>2 этап</w:t>
      </w:r>
      <w:r w:rsidRPr="006D5DC0">
        <w:rPr>
          <w:color w:val="000000" w:themeColor="text1"/>
          <w:sz w:val="22"/>
        </w:rPr>
        <w:t xml:space="preserve"> – первый контакт с доверителем. </w:t>
      </w:r>
      <w:r w:rsidRPr="006D5DC0">
        <w:rPr>
          <w:color w:val="000000" w:themeColor="text1"/>
          <w:sz w:val="22"/>
          <w:shd w:val="clear" w:color="auto" w:fill="FFFFFF"/>
        </w:rPr>
        <w:t xml:space="preserve">Ключевое значение во время проведения первого интервьюирования имеют взаимоотношения, развивающиеся между консультантом и клиентом. Клиент, не имеющий в прошлом опыта контактов с юристом, обычно боится интервьюирования, и эта тревога может затормозить процесс общения с клиентом. Клиент, имеющий опыт общения в прошлом с юристом, может иметь заранее сформировавшееся представление о данных взаимоотношениях. </w:t>
      </w:r>
      <w:r w:rsidRPr="006D5DC0">
        <w:rPr>
          <w:b/>
          <w:color w:val="000000" w:themeColor="text1"/>
          <w:sz w:val="22"/>
        </w:rPr>
        <w:t>3 этап</w:t>
      </w:r>
      <w:r w:rsidRPr="006D5DC0">
        <w:rPr>
          <w:color w:val="000000" w:themeColor="text1"/>
          <w:sz w:val="22"/>
        </w:rPr>
        <w:t xml:space="preserve"> – выяснение проблемы, стоящей перед доверителем (предложение доверителю самому рассказать о своей проблеме – «свободный рассказ», если отклоняется от темы – вернуть к сути проблемы задавая вопросы). </w:t>
      </w:r>
      <w:r w:rsidRPr="006D5DC0">
        <w:rPr>
          <w:b/>
          <w:color w:val="000000" w:themeColor="text1"/>
          <w:sz w:val="22"/>
        </w:rPr>
        <w:t>4 этап</w:t>
      </w:r>
      <w:r w:rsidRPr="006D5DC0">
        <w:rPr>
          <w:color w:val="000000" w:themeColor="text1"/>
          <w:sz w:val="22"/>
        </w:rPr>
        <w:t xml:space="preserve"> – сбор фактов (осуществляется путем постановки вопросов). </w:t>
      </w:r>
      <w:r w:rsidRPr="006D5DC0">
        <w:rPr>
          <w:b/>
          <w:color w:val="000000" w:themeColor="text1"/>
          <w:sz w:val="22"/>
        </w:rPr>
        <w:t>5 этап</w:t>
      </w:r>
      <w:r w:rsidRPr="006D5DC0">
        <w:rPr>
          <w:color w:val="000000" w:themeColor="text1"/>
          <w:sz w:val="22"/>
        </w:rPr>
        <w:t xml:space="preserve"> – определение проблемы, стоящей перед доверителем. При выявлении того, что составляет проблему клиента, адвокат должен быть готовым к альтернативным взглядам на проблему. Адвокат должен начать разрабатывать какие-то предположительные гипотезы относительно проблемы клиента и различных подходов к ее решению. Нужно иметь ввиду, что некоторые возможные решения выявленной проблемы имеют </w:t>
      </w:r>
      <w:proofErr w:type="spellStart"/>
      <w:r w:rsidRPr="006D5DC0">
        <w:rPr>
          <w:color w:val="000000" w:themeColor="text1"/>
          <w:sz w:val="22"/>
        </w:rPr>
        <w:t>неправовой</w:t>
      </w:r>
      <w:proofErr w:type="spellEnd"/>
      <w:r w:rsidRPr="006D5DC0">
        <w:rPr>
          <w:color w:val="000000" w:themeColor="text1"/>
          <w:sz w:val="22"/>
        </w:rPr>
        <w:t xml:space="preserve"> характер. По мере того, как формируются возможные решения, может оказаться необходимым, чтобы адвокат подтвердил некоторые важные факты, от которых зависит решение. Эта проверка фактов может быть выполнена перефразированием замечаний клиента или суммированием заявлений клиента. На этой стадии интервьюирования адвокат большую часть времени будет говорить, а клиент будет выступать в качестве слушателя. </w:t>
      </w:r>
      <w:r w:rsidRPr="006D5DC0">
        <w:rPr>
          <w:b/>
          <w:color w:val="000000" w:themeColor="text1"/>
          <w:sz w:val="22"/>
        </w:rPr>
        <w:t>6 этап</w:t>
      </w:r>
      <w:r w:rsidRPr="006D5DC0">
        <w:rPr>
          <w:color w:val="000000" w:themeColor="text1"/>
          <w:sz w:val="22"/>
        </w:rPr>
        <w:t xml:space="preserve"> – завершение интервьюирования. В конце интервьюирования необходимо проинформировать клиента о том, что будет происходить после этого, и когда это будет иметь место. Можно обратиться с просьбой к клиенту предоставить адвокату дальнейшую документацию к определенной дате. Адвокат должен проинформировать клиента о том, когда он свяжется с ним и какие конкретные задачи они завершат к тому времени. Обсуждение соглашения между адвокатом и клиентом должно состояться на данном этапе, если оно не рассматривалось ранее в процессе проведения интервьюирования</w:t>
      </w:r>
      <w:r w:rsidRPr="006D5DC0">
        <w:rPr>
          <w:b/>
          <w:color w:val="000000" w:themeColor="text1"/>
          <w:sz w:val="22"/>
        </w:rPr>
        <w:t>. Цель</w:t>
      </w:r>
      <w:r w:rsidRPr="006D5DC0">
        <w:rPr>
          <w:color w:val="000000" w:themeColor="text1"/>
          <w:sz w:val="22"/>
        </w:rPr>
        <w:t xml:space="preserve"> – оказание юридической помощи</w:t>
      </w:r>
    </w:p>
    <w:p w:rsidR="00FA5369" w:rsidRPr="006D5DC0" w:rsidRDefault="00FA5369" w:rsidP="006D5DC0">
      <w:pPr>
        <w:ind w:firstLine="709"/>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t>35.цели и этапы консультирования доверителя</w:t>
      </w:r>
    </w:p>
    <w:p w:rsidR="00FA5369" w:rsidRPr="006D5DC0" w:rsidRDefault="00FA5369" w:rsidP="006D5DC0">
      <w:pPr>
        <w:ind w:firstLine="709"/>
        <w:rPr>
          <w:color w:val="000000" w:themeColor="text1"/>
          <w:sz w:val="22"/>
        </w:rPr>
      </w:pPr>
      <w:r w:rsidRPr="006D5DC0">
        <w:rPr>
          <w:color w:val="000000" w:themeColor="text1"/>
          <w:sz w:val="22"/>
        </w:rPr>
        <w:t>Умения, необходимые адвокату для проведения консультирования: 1)анализировать фактическую информацию; 2)умение ориентироваться в нормативном материале; 3)выявить альтернативу действий клиента; 4)четко разъяснить клиенту правовую сторону его проблемы. Этапы: 1.подготовка к консультированию. 2.встреча с клиентом для консультации 3.разъяснение клиенту возможных вариантов решения его проблемы. 4.помощь доверителю в выборе оптимального решения 5.определение стратегии и тактики принятого решения. Цель – оказание юридической помощи доверителю.</w:t>
      </w:r>
    </w:p>
    <w:p w:rsidR="00FA5369" w:rsidRPr="006D5DC0" w:rsidRDefault="00FA5369" w:rsidP="006D5DC0">
      <w:pPr>
        <w:ind w:firstLine="709"/>
        <w:rPr>
          <w:color w:val="000000" w:themeColor="text1"/>
          <w:sz w:val="22"/>
        </w:rPr>
      </w:pPr>
    </w:p>
    <w:p w:rsidR="00FA5369" w:rsidRPr="006D5DC0" w:rsidRDefault="00FA5369" w:rsidP="006D5DC0">
      <w:pPr>
        <w:ind w:firstLine="709"/>
        <w:rPr>
          <w:b/>
          <w:color w:val="000000" w:themeColor="text1"/>
          <w:sz w:val="22"/>
        </w:rPr>
      </w:pPr>
      <w:r w:rsidRPr="006D5DC0">
        <w:rPr>
          <w:b/>
          <w:color w:val="000000" w:themeColor="text1"/>
          <w:sz w:val="22"/>
        </w:rPr>
        <w:lastRenderedPageBreak/>
        <w:t>36.правила выбора и подготовки свидетеля к участию в деле.</w:t>
      </w:r>
    </w:p>
    <w:p w:rsidR="00FA5369" w:rsidRPr="006D5DC0" w:rsidRDefault="00FA5369" w:rsidP="006D5DC0">
      <w:pPr>
        <w:jc w:val="both"/>
        <w:rPr>
          <w:b/>
          <w:color w:val="000000" w:themeColor="text1"/>
          <w:sz w:val="22"/>
        </w:rPr>
      </w:pPr>
      <w:r w:rsidRPr="006D5DC0">
        <w:rPr>
          <w:b/>
          <w:color w:val="000000" w:themeColor="text1"/>
          <w:sz w:val="22"/>
        </w:rPr>
        <w:t>37. Типология доверителей.</w:t>
      </w:r>
    </w:p>
    <w:p w:rsidR="00FA5369" w:rsidRPr="006D5DC0" w:rsidRDefault="00FA5369" w:rsidP="006D5DC0">
      <w:pPr>
        <w:jc w:val="both"/>
        <w:rPr>
          <w:color w:val="000000" w:themeColor="text1"/>
          <w:sz w:val="22"/>
        </w:rPr>
      </w:pPr>
      <w:r w:rsidRPr="006D5DC0">
        <w:rPr>
          <w:color w:val="000000" w:themeColor="text1"/>
          <w:sz w:val="22"/>
        </w:rPr>
        <w:t>Клиент – «доверчивый ребенок»</w:t>
      </w:r>
    </w:p>
    <w:p w:rsidR="00FA5369" w:rsidRPr="006D5DC0" w:rsidRDefault="00FA5369" w:rsidP="006D5DC0">
      <w:pPr>
        <w:jc w:val="both"/>
        <w:rPr>
          <w:color w:val="000000" w:themeColor="text1"/>
          <w:sz w:val="22"/>
        </w:rPr>
      </w:pPr>
      <w:r w:rsidRPr="006D5DC0">
        <w:rPr>
          <w:color w:val="000000" w:themeColor="text1"/>
          <w:sz w:val="22"/>
        </w:rPr>
        <w:t>Клиент – «</w:t>
      </w:r>
      <w:proofErr w:type="spellStart"/>
      <w:r w:rsidRPr="006D5DC0">
        <w:rPr>
          <w:color w:val="000000" w:themeColor="text1"/>
          <w:sz w:val="22"/>
        </w:rPr>
        <w:t>пассивныйскептик</w:t>
      </w:r>
      <w:proofErr w:type="spellEnd"/>
      <w:r w:rsidRPr="006D5DC0">
        <w:rPr>
          <w:color w:val="000000" w:themeColor="text1"/>
          <w:sz w:val="22"/>
        </w:rPr>
        <w:t>»</w:t>
      </w:r>
    </w:p>
    <w:p w:rsidR="00FA5369" w:rsidRPr="006D5DC0" w:rsidRDefault="00FA5369" w:rsidP="006D5DC0">
      <w:pPr>
        <w:jc w:val="both"/>
        <w:rPr>
          <w:color w:val="000000" w:themeColor="text1"/>
          <w:sz w:val="22"/>
        </w:rPr>
      </w:pPr>
      <w:r w:rsidRPr="006D5DC0">
        <w:rPr>
          <w:color w:val="000000" w:themeColor="text1"/>
          <w:sz w:val="22"/>
        </w:rPr>
        <w:t>Клиент – «упрямец»</w:t>
      </w:r>
    </w:p>
    <w:p w:rsidR="00FA5369" w:rsidRPr="006D5DC0" w:rsidRDefault="00FA5369" w:rsidP="006D5DC0">
      <w:pPr>
        <w:jc w:val="both"/>
        <w:rPr>
          <w:color w:val="000000" w:themeColor="text1"/>
          <w:sz w:val="22"/>
        </w:rPr>
      </w:pPr>
      <w:r w:rsidRPr="006D5DC0">
        <w:rPr>
          <w:color w:val="000000" w:themeColor="text1"/>
          <w:sz w:val="22"/>
        </w:rPr>
        <w:t>Клиент – «закрытая дверь»</w:t>
      </w:r>
    </w:p>
    <w:p w:rsidR="00FA5369" w:rsidRPr="006D5DC0" w:rsidRDefault="00FA5369" w:rsidP="006D5DC0">
      <w:pPr>
        <w:jc w:val="both"/>
        <w:rPr>
          <w:color w:val="000000" w:themeColor="text1"/>
          <w:sz w:val="22"/>
        </w:rPr>
      </w:pPr>
      <w:r w:rsidRPr="006D5DC0">
        <w:rPr>
          <w:color w:val="000000" w:themeColor="text1"/>
          <w:sz w:val="22"/>
        </w:rPr>
        <w:t>Клиент – «сотрудник»</w:t>
      </w:r>
    </w:p>
    <w:p w:rsidR="00FA5369" w:rsidRPr="006D5DC0" w:rsidRDefault="00FA5369" w:rsidP="006D5DC0">
      <w:pPr>
        <w:jc w:val="both"/>
        <w:rPr>
          <w:color w:val="000000" w:themeColor="text1"/>
          <w:sz w:val="22"/>
        </w:rPr>
      </w:pPr>
      <w:r w:rsidRPr="006D5DC0">
        <w:rPr>
          <w:color w:val="000000" w:themeColor="text1"/>
          <w:sz w:val="22"/>
        </w:rPr>
        <w:t>Клиент – «пенсионер»</w:t>
      </w:r>
    </w:p>
    <w:p w:rsidR="00FA5369" w:rsidRPr="006D5DC0" w:rsidRDefault="00FA5369" w:rsidP="006D5DC0">
      <w:pPr>
        <w:jc w:val="both"/>
        <w:rPr>
          <w:color w:val="000000" w:themeColor="text1"/>
          <w:sz w:val="22"/>
        </w:rPr>
      </w:pPr>
      <w:r w:rsidRPr="006D5DC0">
        <w:rPr>
          <w:color w:val="000000" w:themeColor="text1"/>
          <w:sz w:val="22"/>
        </w:rPr>
        <w:t xml:space="preserve">Клиент « </w:t>
      </w:r>
      <w:proofErr w:type="spellStart"/>
      <w:r w:rsidRPr="006D5DC0">
        <w:rPr>
          <w:color w:val="000000" w:themeColor="text1"/>
          <w:sz w:val="22"/>
        </w:rPr>
        <w:t>Осенне</w:t>
      </w:r>
      <w:proofErr w:type="spellEnd"/>
      <w:r w:rsidRPr="006D5DC0">
        <w:rPr>
          <w:color w:val="000000" w:themeColor="text1"/>
          <w:sz w:val="22"/>
        </w:rPr>
        <w:t xml:space="preserve"> – весенний»  </w:t>
      </w:r>
    </w:p>
    <w:p w:rsidR="00FA5369" w:rsidRPr="006D5DC0" w:rsidRDefault="00FA5369" w:rsidP="006D5DC0">
      <w:pPr>
        <w:jc w:val="both"/>
        <w:rPr>
          <w:color w:val="000000" w:themeColor="text1"/>
          <w:sz w:val="22"/>
        </w:rPr>
      </w:pPr>
      <w:r w:rsidRPr="006D5DC0">
        <w:rPr>
          <w:color w:val="000000" w:themeColor="text1"/>
          <w:sz w:val="22"/>
        </w:rPr>
        <w:t>«Всезнайка»</w:t>
      </w:r>
    </w:p>
    <w:p w:rsidR="00FA5369" w:rsidRPr="006D5DC0" w:rsidRDefault="00FA5369" w:rsidP="006D5DC0">
      <w:pPr>
        <w:jc w:val="both"/>
        <w:rPr>
          <w:color w:val="000000" w:themeColor="text1"/>
          <w:sz w:val="22"/>
        </w:rPr>
      </w:pPr>
      <w:r w:rsidRPr="006D5DC0">
        <w:rPr>
          <w:color w:val="000000" w:themeColor="text1"/>
          <w:sz w:val="22"/>
        </w:rPr>
        <w:t>«Болтун»</w:t>
      </w:r>
    </w:p>
    <w:p w:rsidR="00FA5369" w:rsidRPr="006D5DC0" w:rsidRDefault="00FA5369" w:rsidP="006D5DC0">
      <w:pPr>
        <w:jc w:val="both"/>
        <w:rPr>
          <w:color w:val="000000" w:themeColor="text1"/>
          <w:sz w:val="22"/>
        </w:rPr>
      </w:pPr>
      <w:r w:rsidRPr="006D5DC0">
        <w:rPr>
          <w:color w:val="000000" w:themeColor="text1"/>
          <w:sz w:val="22"/>
        </w:rPr>
        <w:t>«Молчун»</w:t>
      </w:r>
    </w:p>
    <w:p w:rsidR="00FA5369" w:rsidRPr="006D5DC0" w:rsidRDefault="00FA5369" w:rsidP="006D5DC0">
      <w:pPr>
        <w:jc w:val="both"/>
        <w:rPr>
          <w:b/>
          <w:color w:val="000000" w:themeColor="text1"/>
          <w:sz w:val="22"/>
        </w:rPr>
      </w:pPr>
      <w:r w:rsidRPr="006D5DC0">
        <w:rPr>
          <w:b/>
          <w:color w:val="000000" w:themeColor="text1"/>
          <w:sz w:val="22"/>
        </w:rPr>
        <w:t>38. Особенности подготовки заявлений и ходатайств по уголовным делам</w:t>
      </w:r>
      <w:r w:rsidRPr="006D5DC0">
        <w:rPr>
          <w:color w:val="000000" w:themeColor="text1"/>
          <w:sz w:val="22"/>
        </w:rPr>
        <w:t>.</w:t>
      </w:r>
    </w:p>
    <w:p w:rsidR="00FA5369" w:rsidRPr="006D5DC0" w:rsidRDefault="00FA5369" w:rsidP="006D5DC0">
      <w:pPr>
        <w:ind w:firstLine="360"/>
        <w:jc w:val="both"/>
        <w:rPr>
          <w:color w:val="000000" w:themeColor="text1"/>
          <w:sz w:val="22"/>
        </w:rPr>
      </w:pPr>
      <w:r w:rsidRPr="006D5DC0">
        <w:rPr>
          <w:color w:val="000000" w:themeColor="text1"/>
          <w:sz w:val="22"/>
        </w:rPr>
        <w:t>Среди предусмотренных УПК РФ документов, которые могут быть использованы защитником или представителем в целях реализации своих функций по уголовному делу, можно выделить следующие: заявления, ходатайства, жалобы, замечания, возражения, предложения по формулировке вопросов, разрешаемых судом при постановлении приговора.</w:t>
      </w:r>
    </w:p>
    <w:p w:rsidR="00FA5369" w:rsidRPr="006D5DC0" w:rsidRDefault="00FA5369" w:rsidP="006D5DC0">
      <w:pPr>
        <w:ind w:firstLine="360"/>
        <w:jc w:val="both"/>
        <w:rPr>
          <w:color w:val="000000" w:themeColor="text1"/>
          <w:sz w:val="22"/>
        </w:rPr>
      </w:pPr>
      <w:r w:rsidRPr="006D5DC0">
        <w:rPr>
          <w:color w:val="000000" w:themeColor="text1"/>
          <w:sz w:val="22"/>
        </w:rPr>
        <w:t xml:space="preserve">К некоторым из указанных выше документов закон предъявляет формальные требования, например, к ходатайству об исключении доказательств (ст. 235 УПК РФ), апелляционной (ст. 363 УПК РФ) и кассационной (ст. 375 УПК РФ) жалобам и т.д. К другим - закон формальных требований не предъявляет, но имеются неформальные, т.е. не закрепленные в каких-либо нормативно-правовых актах, но выработанные корпоративным профессиональным обычаем и (или) практикой </w:t>
      </w:r>
      <w:proofErr w:type="spellStart"/>
      <w:r w:rsidRPr="006D5DC0">
        <w:rPr>
          <w:color w:val="000000" w:themeColor="text1"/>
          <w:sz w:val="22"/>
        </w:rPr>
        <w:t>правоприменения</w:t>
      </w:r>
      <w:proofErr w:type="spellEnd"/>
      <w:r w:rsidRPr="006D5DC0">
        <w:rPr>
          <w:color w:val="000000" w:themeColor="text1"/>
          <w:sz w:val="22"/>
        </w:rPr>
        <w:t xml:space="preserve"> требования (например, к возражениям на жалобы по уголовному делу, замечаниям на протокол.</w:t>
      </w:r>
    </w:p>
    <w:p w:rsidR="00FA5369" w:rsidRPr="006D5DC0" w:rsidRDefault="00FA5369" w:rsidP="006D5DC0">
      <w:pPr>
        <w:ind w:firstLine="360"/>
        <w:jc w:val="both"/>
        <w:rPr>
          <w:color w:val="000000" w:themeColor="text1"/>
          <w:sz w:val="22"/>
        </w:rPr>
      </w:pPr>
      <w:r w:rsidRPr="006D5DC0">
        <w:rPr>
          <w:color w:val="000000" w:themeColor="text1"/>
          <w:sz w:val="22"/>
        </w:rPr>
        <w:t>1. Название юридического документа должно буквально соответствовать названию, указанному в законе.</w:t>
      </w:r>
    </w:p>
    <w:p w:rsidR="00FA5369" w:rsidRPr="006D5DC0" w:rsidRDefault="00FA5369" w:rsidP="006D5DC0">
      <w:pPr>
        <w:ind w:firstLine="360"/>
        <w:jc w:val="both"/>
        <w:rPr>
          <w:color w:val="000000" w:themeColor="text1"/>
          <w:sz w:val="22"/>
        </w:rPr>
      </w:pPr>
      <w:r w:rsidRPr="006D5DC0">
        <w:rPr>
          <w:color w:val="000000" w:themeColor="text1"/>
          <w:sz w:val="22"/>
        </w:rPr>
        <w:t>2. При аргументации необходимо излагать правовую норму целиком или необходимые ее части для обоснования своих выводов, а не просто делать ссылки на нее.</w:t>
      </w:r>
    </w:p>
    <w:p w:rsidR="00FA5369" w:rsidRPr="006D5DC0" w:rsidRDefault="00FA5369" w:rsidP="006D5DC0">
      <w:pPr>
        <w:ind w:firstLine="360"/>
        <w:jc w:val="both"/>
        <w:rPr>
          <w:color w:val="000000" w:themeColor="text1"/>
          <w:sz w:val="22"/>
        </w:rPr>
      </w:pPr>
      <w:r w:rsidRPr="006D5DC0">
        <w:rPr>
          <w:color w:val="000000" w:themeColor="text1"/>
          <w:sz w:val="22"/>
        </w:rPr>
        <w:t>3. При изложении правовой нормы следует давать ее толкование, желательно официальное, для чего использовать правовые позиции Конституционного Суда РФ и Европейского суда по правам человека.</w:t>
      </w:r>
    </w:p>
    <w:p w:rsidR="00FA5369" w:rsidRPr="006D5DC0" w:rsidRDefault="00FA5369" w:rsidP="006D5DC0">
      <w:pPr>
        <w:ind w:firstLine="360"/>
        <w:jc w:val="both"/>
        <w:rPr>
          <w:color w:val="000000" w:themeColor="text1"/>
          <w:sz w:val="22"/>
        </w:rPr>
      </w:pPr>
      <w:r w:rsidRPr="006D5DC0">
        <w:rPr>
          <w:color w:val="000000" w:themeColor="text1"/>
          <w:sz w:val="22"/>
        </w:rPr>
        <w:t xml:space="preserve">4. Логика рассуждения в юридическом документе должна строиться от фактов к норме. </w:t>
      </w:r>
    </w:p>
    <w:p w:rsidR="00FA5369" w:rsidRPr="006D5DC0" w:rsidRDefault="00FA5369" w:rsidP="006D5DC0">
      <w:pPr>
        <w:ind w:firstLine="360"/>
        <w:jc w:val="both"/>
        <w:rPr>
          <w:color w:val="000000" w:themeColor="text1"/>
          <w:sz w:val="22"/>
        </w:rPr>
      </w:pPr>
      <w:r w:rsidRPr="006D5DC0">
        <w:rPr>
          <w:color w:val="000000" w:themeColor="text1"/>
          <w:sz w:val="22"/>
        </w:rPr>
        <w:t>5. При описании какого-либо обстоятельства следует ограничиваться лишь сведениями, которые должны использоваться для подтверждения возможности и необходимости использовать именно эту норму закона.</w:t>
      </w:r>
    </w:p>
    <w:p w:rsidR="00FA5369" w:rsidRPr="006D5DC0" w:rsidRDefault="00FA5369" w:rsidP="006D5DC0">
      <w:pPr>
        <w:ind w:firstLine="360"/>
        <w:jc w:val="both"/>
        <w:rPr>
          <w:color w:val="000000" w:themeColor="text1"/>
          <w:sz w:val="22"/>
        </w:rPr>
      </w:pPr>
      <w:r w:rsidRPr="006D5DC0">
        <w:rPr>
          <w:color w:val="000000" w:themeColor="text1"/>
          <w:sz w:val="22"/>
        </w:rPr>
        <w:t xml:space="preserve">6. При аргументации должны использоваться только установленная законом или общепризнанная юридическая терминология. </w:t>
      </w:r>
    </w:p>
    <w:p w:rsidR="00FA5369" w:rsidRPr="006D5DC0" w:rsidRDefault="00FA5369" w:rsidP="006D5DC0">
      <w:pPr>
        <w:ind w:firstLine="360"/>
        <w:jc w:val="both"/>
        <w:rPr>
          <w:b/>
          <w:color w:val="000000" w:themeColor="text1"/>
          <w:sz w:val="22"/>
        </w:rPr>
      </w:pPr>
      <w:r w:rsidRPr="006D5DC0">
        <w:rPr>
          <w:b/>
          <w:color w:val="000000" w:themeColor="text1"/>
          <w:sz w:val="22"/>
        </w:rPr>
        <w:t>39) Особенности составления обращения в суд по гражданским делам.</w:t>
      </w:r>
    </w:p>
    <w:p w:rsidR="00FA5369" w:rsidRPr="006D5DC0" w:rsidRDefault="00FA5369" w:rsidP="006D5DC0">
      <w:pPr>
        <w:ind w:firstLine="360"/>
        <w:jc w:val="both"/>
        <w:rPr>
          <w:color w:val="000000" w:themeColor="text1"/>
          <w:sz w:val="22"/>
        </w:rPr>
      </w:pPr>
      <w:r w:rsidRPr="006D5DC0">
        <w:rPr>
          <w:color w:val="000000" w:themeColor="text1"/>
          <w:sz w:val="22"/>
        </w:rPr>
        <w:t xml:space="preserve">Производство по гражданскому делу в суде возбуждается на основании заявления лица, обращающегося за защитой своих прав, свобод и законных интересов или адвоката по гражданским делам, действующего в интересах доверителя. </w:t>
      </w:r>
    </w:p>
    <w:p w:rsidR="00FA5369" w:rsidRPr="006D5DC0" w:rsidRDefault="00FA5369" w:rsidP="006D5DC0">
      <w:pPr>
        <w:ind w:firstLine="360"/>
        <w:jc w:val="both"/>
        <w:rPr>
          <w:color w:val="000000" w:themeColor="text1"/>
          <w:sz w:val="22"/>
        </w:rPr>
      </w:pPr>
      <w:r w:rsidRPr="006D5DC0">
        <w:rPr>
          <w:color w:val="000000" w:themeColor="text1"/>
          <w:sz w:val="22"/>
        </w:rPr>
        <w:t xml:space="preserve">Обращение в суд первой инстанции предъявляется в форме искового заявления </w:t>
      </w:r>
    </w:p>
    <w:p w:rsidR="00FA5369" w:rsidRPr="006D5DC0" w:rsidRDefault="00FA5369" w:rsidP="006D5DC0">
      <w:pPr>
        <w:ind w:firstLine="360"/>
        <w:jc w:val="both"/>
        <w:rPr>
          <w:color w:val="000000" w:themeColor="text1"/>
          <w:sz w:val="22"/>
        </w:rPr>
      </w:pPr>
      <w:r w:rsidRPr="006D5DC0">
        <w:rPr>
          <w:color w:val="000000" w:themeColor="text1"/>
          <w:sz w:val="22"/>
        </w:rPr>
        <w:t>Правила составления обращений в суд можно разделить на две группы: формальные правила - это правила установленные процессуальным законодательством, и неформальные правила - это правила не закрепленные в законодательстве, однако юристы придерживаются их при написании обращений в суд в силу установившегося профессионального обычая.</w:t>
      </w:r>
    </w:p>
    <w:p w:rsidR="00FA5369" w:rsidRPr="006D5DC0" w:rsidRDefault="00FA5369" w:rsidP="006D5DC0">
      <w:pPr>
        <w:ind w:firstLine="360"/>
        <w:jc w:val="both"/>
        <w:rPr>
          <w:color w:val="000000" w:themeColor="text1"/>
          <w:sz w:val="22"/>
        </w:rPr>
      </w:pPr>
      <w:r w:rsidRPr="006D5DC0">
        <w:rPr>
          <w:color w:val="000000" w:themeColor="text1"/>
          <w:sz w:val="22"/>
        </w:rPr>
        <w:t>Составления искового заявления начинается адвокатом по гражданским делам с подготовительного этапа, который предполагает, что адвокат уже выработал позицию по делу с учетом имеющихся в деле доказательств, определил тактику ведения дела, последовательность выдвижения аргументов по делу и заявления ходатайств о совершении процессуальных действий.</w:t>
      </w:r>
    </w:p>
    <w:p w:rsidR="00FA5369" w:rsidRPr="006D5DC0" w:rsidRDefault="00FA5369" w:rsidP="006D5DC0">
      <w:pPr>
        <w:ind w:firstLine="360"/>
        <w:jc w:val="both"/>
        <w:rPr>
          <w:color w:val="000000" w:themeColor="text1"/>
          <w:sz w:val="22"/>
        </w:rPr>
      </w:pPr>
      <w:r w:rsidRPr="006D5DC0">
        <w:rPr>
          <w:color w:val="000000" w:themeColor="text1"/>
          <w:sz w:val="22"/>
        </w:rPr>
        <w:t>Формулирование искового заявления представляет собой сложную интеллектуальную деятельность, где важную роль играют квалификация гражданского адвоката. От того, как сформулировано исковое заявление, зависит в дальнейшем возможность эффективно реализовать запланированные тактические приемы и добиться удовлетворения иска.</w:t>
      </w:r>
    </w:p>
    <w:p w:rsidR="00FA5369" w:rsidRPr="006D5DC0" w:rsidRDefault="00FA5369" w:rsidP="006D5DC0">
      <w:pPr>
        <w:ind w:firstLine="360"/>
        <w:jc w:val="both"/>
        <w:rPr>
          <w:color w:val="000000" w:themeColor="text1"/>
          <w:sz w:val="22"/>
        </w:rPr>
      </w:pPr>
      <w:r w:rsidRPr="006D5DC0">
        <w:rPr>
          <w:color w:val="000000" w:themeColor="text1"/>
          <w:sz w:val="22"/>
        </w:rPr>
        <w:t xml:space="preserve">На подготовительном этапе составления искового заявления адвокату по гражданским делам необходимо определить, подведомственность суду; подсудность суда общей юрисдикции; </w:t>
      </w:r>
      <w:r w:rsidRPr="006D5DC0">
        <w:rPr>
          <w:color w:val="000000" w:themeColor="text1"/>
          <w:sz w:val="22"/>
        </w:rPr>
        <w:lastRenderedPageBreak/>
        <w:t>каков круг лиц, участвующих в деле; размер, подлежащий уплате госпошлины, и иные важные аспекты.</w:t>
      </w:r>
    </w:p>
    <w:p w:rsidR="00FA5369" w:rsidRPr="006D5DC0" w:rsidRDefault="00FA5369" w:rsidP="006D5DC0">
      <w:pPr>
        <w:ind w:firstLine="360"/>
        <w:jc w:val="both"/>
        <w:rPr>
          <w:color w:val="000000" w:themeColor="text1"/>
          <w:sz w:val="22"/>
        </w:rPr>
      </w:pPr>
      <w:r w:rsidRPr="006D5DC0">
        <w:rPr>
          <w:color w:val="000000" w:themeColor="text1"/>
          <w:sz w:val="22"/>
        </w:rPr>
        <w:t>Написание текста искового заявления начинается с указания его начальных реквизитов, а затем последовательно приступают к изложению фактического и правового основания иска, исковых требований, составлению списка приложений и подписанию.</w:t>
      </w:r>
    </w:p>
    <w:p w:rsidR="00FA5369" w:rsidRPr="006D5DC0" w:rsidRDefault="00FA5369" w:rsidP="006D5DC0">
      <w:pPr>
        <w:ind w:firstLine="360"/>
        <w:jc w:val="both"/>
        <w:rPr>
          <w:b/>
          <w:color w:val="000000" w:themeColor="text1"/>
          <w:sz w:val="22"/>
        </w:rPr>
      </w:pPr>
      <w:r w:rsidRPr="006D5DC0">
        <w:rPr>
          <w:b/>
          <w:color w:val="000000" w:themeColor="text1"/>
          <w:sz w:val="22"/>
        </w:rPr>
        <w:t>40. Анализ дела и выработка позиций по делу</w:t>
      </w:r>
    </w:p>
    <w:p w:rsidR="00FA5369" w:rsidRPr="006D5DC0" w:rsidRDefault="00FA5369" w:rsidP="006D5DC0">
      <w:pPr>
        <w:ind w:firstLine="360"/>
        <w:jc w:val="both"/>
        <w:rPr>
          <w:color w:val="000000" w:themeColor="text1"/>
          <w:sz w:val="22"/>
        </w:rPr>
      </w:pPr>
      <w:r w:rsidRPr="006D5DC0">
        <w:rPr>
          <w:color w:val="000000" w:themeColor="text1"/>
          <w:sz w:val="22"/>
        </w:rPr>
        <w:t> В реальной юридической практике навыки анализа дела и выработки позиции по делу неразрывно связаны друг с другом.  Результаты анализа влияют на выработку позиции, но позиция по делу, в свою очередь, требует вновь и вновь возвращаться к анализу. Анализ дела и выработка позиции, а затем реализация позиции фактически составляют суть работы адвоката по делу.  Анализ дела проводится, как правило, для того, чтобы выработать наиболее эффективную позицию, определить стратегию и тактику ведения дела и спланировать всю работу по делу.</w:t>
      </w:r>
      <w:r w:rsidRPr="006D5DC0">
        <w:rPr>
          <w:color w:val="000000" w:themeColor="text1"/>
          <w:sz w:val="22"/>
        </w:rPr>
        <w:br/>
        <w:t xml:space="preserve"> Для этого необходимо прежде всего определить, что такое позиция по делу, от чего она зависит и из чего складывается.  Необходимо понять, почему в судопроизводстве возникает такая ситуация, когда об одних и тех же фактах объективной реальности совершенно по-разному, но с одинаковой уверенностью в своей правоте, говорят процессуальные противники. </w:t>
      </w:r>
    </w:p>
    <w:p w:rsidR="00FA5369" w:rsidRPr="006D5DC0" w:rsidRDefault="00FA5369" w:rsidP="006D5DC0">
      <w:pPr>
        <w:ind w:firstLine="360"/>
        <w:jc w:val="both"/>
        <w:rPr>
          <w:color w:val="000000" w:themeColor="text1"/>
          <w:sz w:val="22"/>
        </w:rPr>
      </w:pPr>
    </w:p>
    <w:p w:rsidR="00FA5369" w:rsidRPr="006D5DC0" w:rsidRDefault="00FA5369" w:rsidP="006D5DC0">
      <w:pPr>
        <w:jc w:val="both"/>
        <w:rPr>
          <w:b/>
          <w:color w:val="000000" w:themeColor="text1"/>
          <w:sz w:val="22"/>
        </w:rPr>
      </w:pPr>
      <w:r w:rsidRPr="006D5DC0">
        <w:rPr>
          <w:b/>
          <w:color w:val="000000" w:themeColor="text1"/>
          <w:sz w:val="22"/>
        </w:rPr>
        <w:t xml:space="preserve">41. Адвокатское производство. </w:t>
      </w:r>
    </w:p>
    <w:p w:rsidR="00FA5369" w:rsidRPr="006D5DC0" w:rsidRDefault="00FA5369" w:rsidP="006D5DC0">
      <w:pPr>
        <w:ind w:firstLine="360"/>
        <w:jc w:val="both"/>
        <w:rPr>
          <w:color w:val="000000" w:themeColor="text1"/>
          <w:sz w:val="22"/>
        </w:rPr>
      </w:pPr>
      <w:r w:rsidRPr="006D5DC0">
        <w:rPr>
          <w:color w:val="000000" w:themeColor="text1"/>
          <w:sz w:val="22"/>
        </w:rPr>
        <w:t>Адвокатское производство. По каждому делу, в котором участвует адвокат, рекомендуется вести достаточно подробную подборку материалов по нему, так называемое адвокатское досье. В него следует включать копии официальных процессуальных документов (например, искового заявления, постановления следователя, приговора или решения суда и т.д.), а также иных важных документов, фигурирующих в деле (копии договоров, накладных, выписок со счетов и т.п.), и выписки по самым существенным моментам из объяснений и протоколов допросов либо протоколов судебного заседания. Некоторые адвокаты, особенно по уголовным делам, делают полную фотокопию всех материалов12. В досье включаются также те вспомогательные документы, отражающие фактическую сторону дела, какие создает сам адвокат, например, составленная им схема места преступления или схема сложной хозяйственной операции и т.д. В досье должны входить выдержки из соответствующего закона, подлежащего применению по данному делу, заключение адвоката по правовой квалификации дела, план работы, копии подготовленных им процессуальных документов, перечни вопросов, какие он намерен задать на следствии своему подзащитному либо в ходе судебного заседания, краткое изложение ответов на них. Обычно адвокаты ведут и свой рабочий протокол соответствующих процессуальных действий или судебного заседания, где фиксируют все наиболее важные моменты. Такие записи также содержатся в досье.</w:t>
      </w:r>
    </w:p>
    <w:p w:rsidR="00FA5369" w:rsidRPr="006D5DC0" w:rsidRDefault="00FA5369" w:rsidP="006D5DC0">
      <w:pPr>
        <w:ind w:firstLine="360"/>
        <w:jc w:val="both"/>
        <w:rPr>
          <w:color w:val="000000" w:themeColor="text1"/>
          <w:sz w:val="22"/>
        </w:rPr>
      </w:pPr>
      <w:r w:rsidRPr="006D5DC0">
        <w:rPr>
          <w:color w:val="000000" w:themeColor="text1"/>
          <w:sz w:val="22"/>
        </w:rPr>
        <w:t>В тех случаях, когда в связи с характером дела возникла необходимость изучения дополнительного законодательства или иного нормативного материала, судебной практики, специальной, в том числе научной, литературы, соответствующие сведения тоже целесообразно включить в досье.</w:t>
      </w:r>
    </w:p>
    <w:p w:rsidR="00FA5369" w:rsidRPr="006D5DC0" w:rsidRDefault="00FA5369" w:rsidP="006D5DC0">
      <w:pPr>
        <w:ind w:firstLine="360"/>
        <w:jc w:val="both"/>
        <w:rPr>
          <w:color w:val="000000" w:themeColor="text1"/>
          <w:sz w:val="22"/>
        </w:rPr>
      </w:pPr>
      <w:r w:rsidRPr="006D5DC0">
        <w:rPr>
          <w:color w:val="000000" w:themeColor="text1"/>
          <w:sz w:val="22"/>
        </w:rPr>
        <w:t>Если вопросы о содержании, структуре и времени хранения адвокатского досье не решены на уровне локального нормативного акта адвокатского образования, то решение по ним адвокат принимает самостоятельно. Рекомендуется хранить досье минимум два-три года - это обычный цикл прохождения дела по всем судебным инстанциям.</w:t>
      </w:r>
    </w:p>
    <w:p w:rsidR="00FA5369" w:rsidRPr="006D5DC0" w:rsidRDefault="00FA5369" w:rsidP="006D5DC0">
      <w:pPr>
        <w:ind w:firstLine="360"/>
        <w:jc w:val="both"/>
        <w:rPr>
          <w:color w:val="000000" w:themeColor="text1"/>
          <w:sz w:val="22"/>
        </w:rPr>
      </w:pPr>
    </w:p>
    <w:p w:rsidR="00FA5369" w:rsidRPr="006D5DC0" w:rsidRDefault="00FA5369" w:rsidP="006D5DC0">
      <w:pPr>
        <w:ind w:firstLine="360"/>
        <w:jc w:val="both"/>
        <w:rPr>
          <w:color w:val="000000" w:themeColor="text1"/>
          <w:sz w:val="22"/>
        </w:rPr>
      </w:pPr>
    </w:p>
    <w:p w:rsidR="00FA5369" w:rsidRPr="006D5DC0" w:rsidRDefault="00FA5369" w:rsidP="006D5DC0">
      <w:pPr>
        <w:ind w:firstLine="360"/>
        <w:jc w:val="both"/>
        <w:rPr>
          <w:b/>
          <w:color w:val="000000" w:themeColor="text1"/>
          <w:sz w:val="22"/>
        </w:rPr>
      </w:pPr>
      <w:r w:rsidRPr="006D5DC0">
        <w:rPr>
          <w:b/>
          <w:color w:val="000000" w:themeColor="text1"/>
          <w:sz w:val="22"/>
        </w:rPr>
        <w:t xml:space="preserve">42) Содержание адвокатского производства по уголовным делам </w:t>
      </w:r>
    </w:p>
    <w:p w:rsidR="00FA5369" w:rsidRPr="006D5DC0" w:rsidRDefault="00FA5369" w:rsidP="006D5DC0">
      <w:pPr>
        <w:ind w:firstLine="360"/>
        <w:jc w:val="both"/>
        <w:rPr>
          <w:color w:val="000000" w:themeColor="text1"/>
          <w:sz w:val="22"/>
        </w:rPr>
      </w:pPr>
      <w:r w:rsidRPr="006D5DC0">
        <w:rPr>
          <w:color w:val="000000" w:themeColor="text1"/>
          <w:sz w:val="22"/>
        </w:rPr>
        <w:t>Для оказания квалифицированной юридической помощи по таким делам адвокат должен тщательно ознакомиться с материалами уголовного дела по окончании предварительного следствия или в суде да начала судебного разбирательства, сделать соответствующие выписки, изготовить копии процессуальных документов, сделать пометки, имеющие значение для формирования позиции защиты.</w:t>
      </w:r>
    </w:p>
    <w:p w:rsidR="00FA5369" w:rsidRPr="006D5DC0" w:rsidRDefault="00FA5369" w:rsidP="006D5DC0">
      <w:pPr>
        <w:ind w:firstLine="360"/>
        <w:jc w:val="both"/>
        <w:rPr>
          <w:color w:val="000000" w:themeColor="text1"/>
          <w:sz w:val="22"/>
        </w:rPr>
      </w:pPr>
      <w:r w:rsidRPr="006D5DC0">
        <w:rPr>
          <w:color w:val="000000" w:themeColor="text1"/>
          <w:sz w:val="22"/>
        </w:rPr>
        <w:t>Копии материалов уголовного дела, выписки из материалов и все иные записи адвоката по конкретному делу рекомендуется оформлять и хранить в форме адвокатского производства в соответствии с вышеприведенными рекомендациями.</w:t>
      </w:r>
    </w:p>
    <w:p w:rsidR="00FA5369" w:rsidRPr="006D5DC0" w:rsidRDefault="00FA5369" w:rsidP="006D5DC0">
      <w:pPr>
        <w:ind w:firstLine="360"/>
        <w:jc w:val="both"/>
        <w:rPr>
          <w:color w:val="000000" w:themeColor="text1"/>
          <w:sz w:val="22"/>
        </w:rPr>
      </w:pPr>
      <w:r w:rsidRPr="006D5DC0">
        <w:rPr>
          <w:color w:val="000000" w:themeColor="text1"/>
          <w:sz w:val="22"/>
        </w:rPr>
        <w:t>В адвокатском производстве по уголовным делам обязательно должны находиться:</w:t>
      </w:r>
    </w:p>
    <w:p w:rsidR="00FA5369" w:rsidRPr="006D5DC0" w:rsidRDefault="00FA5369" w:rsidP="006D5DC0">
      <w:pPr>
        <w:ind w:firstLine="360"/>
        <w:jc w:val="both"/>
        <w:rPr>
          <w:color w:val="000000" w:themeColor="text1"/>
          <w:sz w:val="22"/>
        </w:rPr>
      </w:pPr>
      <w:r w:rsidRPr="006D5DC0">
        <w:rPr>
          <w:color w:val="000000" w:themeColor="text1"/>
          <w:sz w:val="22"/>
        </w:rPr>
        <w:t>- копия постановления о возбуждении уголовного дела либо выписки из него;</w:t>
      </w:r>
      <w:r w:rsidRPr="006D5DC0">
        <w:rPr>
          <w:color w:val="000000" w:themeColor="text1"/>
          <w:sz w:val="22"/>
        </w:rPr>
        <w:br/>
        <w:t>- копия постановления о привлечении в качестве обвиняемого;</w:t>
      </w:r>
      <w:r w:rsidRPr="006D5DC0">
        <w:rPr>
          <w:color w:val="000000" w:themeColor="text1"/>
          <w:sz w:val="22"/>
        </w:rPr>
        <w:br/>
      </w:r>
      <w:r w:rsidRPr="006D5DC0">
        <w:rPr>
          <w:color w:val="000000" w:themeColor="text1"/>
          <w:sz w:val="22"/>
        </w:rPr>
        <w:lastRenderedPageBreak/>
        <w:t>- копии протоколов допроса подзащитного в качестве подозреваемого и обвиняемого либо выписки из них;</w:t>
      </w:r>
      <w:r w:rsidRPr="006D5DC0">
        <w:rPr>
          <w:color w:val="000000" w:themeColor="text1"/>
          <w:sz w:val="22"/>
        </w:rPr>
        <w:br/>
        <w:t xml:space="preserve">- в случае нахождения лица под стражей –  копия постановления об избрании меры пресечения, о продлении срока содержания под стражей, </w:t>
      </w:r>
    </w:p>
    <w:p w:rsidR="00FA5369" w:rsidRPr="006D5DC0" w:rsidRDefault="00FA5369" w:rsidP="006D5DC0">
      <w:pPr>
        <w:ind w:firstLine="360"/>
        <w:jc w:val="both"/>
        <w:rPr>
          <w:color w:val="000000" w:themeColor="text1"/>
          <w:sz w:val="22"/>
        </w:rPr>
      </w:pPr>
      <w:r w:rsidRPr="006D5DC0">
        <w:rPr>
          <w:color w:val="000000" w:themeColor="text1"/>
          <w:sz w:val="22"/>
        </w:rPr>
        <w:t>жалобы на данные постановления и ответы (определения) судов;</w:t>
      </w:r>
      <w:r w:rsidRPr="006D5DC0">
        <w:rPr>
          <w:color w:val="000000" w:themeColor="text1"/>
          <w:sz w:val="22"/>
        </w:rPr>
        <w:br/>
        <w:t>- копии всех заявленных по делу ходатайств и ответы на них;</w:t>
      </w:r>
      <w:r w:rsidRPr="006D5DC0">
        <w:rPr>
          <w:color w:val="000000" w:themeColor="text1"/>
          <w:sz w:val="22"/>
        </w:rPr>
        <w:br/>
        <w:t>- копия обвинительного заключения.</w:t>
      </w:r>
    </w:p>
    <w:p w:rsidR="00FA5369" w:rsidRPr="006D5DC0" w:rsidRDefault="00FA5369" w:rsidP="006D5DC0">
      <w:pPr>
        <w:ind w:firstLine="360"/>
        <w:jc w:val="both"/>
        <w:rPr>
          <w:color w:val="000000" w:themeColor="text1"/>
          <w:sz w:val="22"/>
        </w:rPr>
      </w:pPr>
      <w:r w:rsidRPr="006D5DC0">
        <w:rPr>
          <w:color w:val="000000" w:themeColor="text1"/>
          <w:sz w:val="22"/>
        </w:rPr>
        <w:t>При участии адвоката в следственных действиях рекомендуется вести запись показаний обвиняемого, лиц, участвующих в очной ставке, опознании и т.д. С разрешения лица, производящего допрос, целесообразно делать ксерокопии или фотокопии процессуальных документов.</w:t>
      </w:r>
    </w:p>
    <w:p w:rsidR="00FA5369" w:rsidRPr="006D5DC0" w:rsidRDefault="00FA5369" w:rsidP="006D5DC0">
      <w:pPr>
        <w:ind w:firstLine="360"/>
        <w:jc w:val="both"/>
        <w:rPr>
          <w:color w:val="000000" w:themeColor="text1"/>
          <w:sz w:val="22"/>
        </w:rPr>
      </w:pPr>
      <w:r w:rsidRPr="006D5DC0">
        <w:rPr>
          <w:color w:val="000000" w:themeColor="text1"/>
          <w:sz w:val="22"/>
        </w:rPr>
        <w:t>Рекомендуется также отражать в адвокатском производстве даты свиданий с подзащитным, их продолжительность, вопросы, которые обсуждались и вопросы, которые предстоит выяснить для определения позиции защиты.</w:t>
      </w:r>
    </w:p>
    <w:p w:rsidR="00FA5369" w:rsidRPr="006D5DC0" w:rsidRDefault="00FA5369" w:rsidP="006D5DC0">
      <w:pPr>
        <w:ind w:firstLine="360"/>
        <w:jc w:val="both"/>
        <w:rPr>
          <w:color w:val="000000" w:themeColor="text1"/>
          <w:sz w:val="22"/>
        </w:rPr>
      </w:pPr>
      <w:r w:rsidRPr="006D5DC0">
        <w:rPr>
          <w:color w:val="000000" w:themeColor="text1"/>
          <w:sz w:val="22"/>
        </w:rPr>
        <w:t>В судебном заседании адвокату рекомендуется конспективно вести личную протокольную запись, в которой отражать все обстоятельства, имеющие значение для защиты: показания подсудимых и свидетелей, задаваемые им участниками процесса вопросы и ответы их на вопросы, показания экспертов и специалистов в суде, важные заявления и ходатайства участников процесса и т.д.</w:t>
      </w:r>
    </w:p>
    <w:p w:rsidR="00FA5369" w:rsidRPr="006D5DC0" w:rsidRDefault="00FA5369" w:rsidP="006D5DC0">
      <w:pPr>
        <w:ind w:firstLine="360"/>
        <w:jc w:val="both"/>
        <w:rPr>
          <w:color w:val="000000" w:themeColor="text1"/>
          <w:sz w:val="22"/>
        </w:rPr>
      </w:pPr>
      <w:r w:rsidRPr="006D5DC0">
        <w:rPr>
          <w:color w:val="000000" w:themeColor="text1"/>
          <w:sz w:val="22"/>
        </w:rPr>
        <w:t>По окончании ведения дела в суде первой инстанции в адвокатском производстве, как правило, должны находиться следующие процессуальные документы:</w:t>
      </w:r>
    </w:p>
    <w:p w:rsidR="00FA5369" w:rsidRPr="006D5DC0" w:rsidRDefault="00FA5369" w:rsidP="006D5DC0">
      <w:pPr>
        <w:ind w:firstLine="360"/>
        <w:jc w:val="both"/>
        <w:rPr>
          <w:color w:val="000000" w:themeColor="text1"/>
          <w:sz w:val="22"/>
        </w:rPr>
      </w:pPr>
      <w:r w:rsidRPr="006D5DC0">
        <w:rPr>
          <w:color w:val="000000" w:themeColor="text1"/>
          <w:sz w:val="22"/>
        </w:rPr>
        <w:t>- копия приговора;</w:t>
      </w:r>
      <w:r w:rsidRPr="006D5DC0">
        <w:rPr>
          <w:color w:val="000000" w:themeColor="text1"/>
          <w:sz w:val="22"/>
        </w:rPr>
        <w:br/>
        <w:t>- копия протокола судебного заседания или выписки из него, копия замечаний на протокол судебного заседания (при их наличии), копия решения суда о принятии замечаний или об их отклонении;</w:t>
      </w:r>
      <w:r w:rsidRPr="006D5DC0">
        <w:rPr>
          <w:color w:val="000000" w:themeColor="text1"/>
          <w:sz w:val="22"/>
        </w:rPr>
        <w:br/>
        <w:t>- копия кассационного представления прокурора или жалобы потерпевшего и возражения адвоката на них;</w:t>
      </w:r>
      <w:r w:rsidRPr="006D5DC0">
        <w:rPr>
          <w:color w:val="000000" w:themeColor="text1"/>
          <w:sz w:val="22"/>
        </w:rPr>
        <w:br/>
        <w:t>- копия кассационной (апелляционной) жалобы.</w:t>
      </w:r>
    </w:p>
    <w:p w:rsidR="00FA5369" w:rsidRPr="006D5DC0" w:rsidRDefault="00FA5369" w:rsidP="006D5DC0">
      <w:pPr>
        <w:ind w:firstLine="360"/>
        <w:jc w:val="both"/>
        <w:rPr>
          <w:color w:val="000000" w:themeColor="text1"/>
          <w:sz w:val="22"/>
        </w:rPr>
      </w:pPr>
    </w:p>
    <w:p w:rsidR="00FA5369" w:rsidRPr="006D5DC0" w:rsidRDefault="00FA5369" w:rsidP="006D5DC0">
      <w:pPr>
        <w:ind w:firstLine="360"/>
        <w:jc w:val="both"/>
        <w:rPr>
          <w:b/>
          <w:color w:val="000000" w:themeColor="text1"/>
          <w:sz w:val="22"/>
        </w:rPr>
      </w:pPr>
      <w:r w:rsidRPr="006D5DC0">
        <w:rPr>
          <w:b/>
          <w:color w:val="000000" w:themeColor="text1"/>
          <w:sz w:val="22"/>
        </w:rPr>
        <w:t xml:space="preserve">43) Содержание адвокатского производства по гражданским делам  </w:t>
      </w:r>
    </w:p>
    <w:p w:rsidR="00FA5369" w:rsidRPr="006D5DC0" w:rsidRDefault="00FA5369" w:rsidP="006D5DC0">
      <w:pPr>
        <w:ind w:firstLine="360"/>
        <w:jc w:val="both"/>
        <w:rPr>
          <w:color w:val="000000" w:themeColor="text1"/>
          <w:sz w:val="22"/>
        </w:rPr>
      </w:pPr>
      <w:r w:rsidRPr="006D5DC0">
        <w:rPr>
          <w:color w:val="000000" w:themeColor="text1"/>
          <w:sz w:val="22"/>
        </w:rPr>
        <w:t xml:space="preserve">Адвокатское производство по гражданским делам рекомендуется формировать с момента принятия поручения на представление интересов доверителя в суде. </w:t>
      </w:r>
    </w:p>
    <w:p w:rsidR="00FA5369" w:rsidRPr="006D5DC0" w:rsidRDefault="00FA5369" w:rsidP="006D5DC0">
      <w:pPr>
        <w:ind w:firstLine="360"/>
        <w:jc w:val="both"/>
        <w:rPr>
          <w:color w:val="000000" w:themeColor="text1"/>
          <w:sz w:val="22"/>
        </w:rPr>
      </w:pPr>
      <w:r w:rsidRPr="006D5DC0">
        <w:rPr>
          <w:color w:val="000000" w:themeColor="text1"/>
          <w:sz w:val="22"/>
        </w:rPr>
        <w:t xml:space="preserve">При принятии поручения по гражданскому делу адвокату следует провести предварительный анализ пожеланий доверителя на соответствие их требованиям действующего законодательства и по результатам встречи и ознакомления с предоставленными доверителем материалами предложить доверителю правовую позицию по делу, а также предупредить доверителя о предполагаемых рисках при дальнейшем движении дела. </w:t>
      </w:r>
    </w:p>
    <w:p w:rsidR="00FA5369" w:rsidRPr="006D5DC0" w:rsidRDefault="00FA5369" w:rsidP="006D5DC0">
      <w:pPr>
        <w:ind w:firstLine="360"/>
        <w:jc w:val="both"/>
        <w:rPr>
          <w:color w:val="000000" w:themeColor="text1"/>
          <w:sz w:val="22"/>
        </w:rPr>
      </w:pPr>
      <w:r w:rsidRPr="006D5DC0">
        <w:rPr>
          <w:color w:val="000000" w:themeColor="text1"/>
          <w:sz w:val="22"/>
        </w:rPr>
        <w:t>В адвокатском производстве рекомендуется иметь копии составленных адвокатом письменных документов (запросов, ходатайств, исков, отзывов, возражений на  исковые требования и пр.), а также копии полученных на них ответов.</w:t>
      </w:r>
    </w:p>
    <w:p w:rsidR="00FA5369" w:rsidRPr="006D5DC0" w:rsidRDefault="00FA5369" w:rsidP="006D5DC0">
      <w:pPr>
        <w:ind w:firstLine="360"/>
        <w:jc w:val="both"/>
        <w:rPr>
          <w:color w:val="000000" w:themeColor="text1"/>
          <w:sz w:val="22"/>
        </w:rPr>
      </w:pPr>
      <w:r w:rsidRPr="006D5DC0">
        <w:rPr>
          <w:color w:val="000000" w:themeColor="text1"/>
          <w:sz w:val="22"/>
        </w:rPr>
        <w:t>в адвокатском производстве должны содержаться: отметки об ознакомлении с протоком судебного заседания, копия протокола или выписки из него, копии замечаний на протокол судебного заседания (при их наличии), копии определений суда о принятии замечаний или об их отклонении, копии кассационной (апелляционной) жалобы либо возражений на нее.</w:t>
      </w:r>
      <w:r w:rsidRPr="006D5DC0">
        <w:rPr>
          <w:color w:val="000000" w:themeColor="text1"/>
          <w:sz w:val="22"/>
        </w:rPr>
        <w:br/>
        <w:t>В тех случаях, когда доверитель удовлетворен состоявшимся решением суда, рекомендуется отразить это в адвокатском производстве.</w:t>
      </w:r>
    </w:p>
    <w:p w:rsidR="00FA5369" w:rsidRPr="006D5DC0" w:rsidRDefault="00FA5369" w:rsidP="006D5DC0">
      <w:pPr>
        <w:ind w:firstLine="360"/>
        <w:jc w:val="both"/>
        <w:rPr>
          <w:color w:val="000000" w:themeColor="text1"/>
          <w:sz w:val="22"/>
        </w:rPr>
      </w:pPr>
    </w:p>
    <w:p w:rsidR="00FA5369" w:rsidRPr="006D5DC0" w:rsidRDefault="00FA5369" w:rsidP="006D5DC0">
      <w:pPr>
        <w:ind w:firstLine="360"/>
        <w:jc w:val="both"/>
        <w:rPr>
          <w:b/>
          <w:color w:val="000000" w:themeColor="text1"/>
          <w:sz w:val="22"/>
        </w:rPr>
      </w:pPr>
      <w:r w:rsidRPr="006D5DC0">
        <w:rPr>
          <w:b/>
          <w:color w:val="000000" w:themeColor="text1"/>
          <w:sz w:val="22"/>
        </w:rPr>
        <w:t xml:space="preserve">44. Меры по защите информации, составляющей предмет адвокатской тайны. </w:t>
      </w:r>
    </w:p>
    <w:p w:rsidR="00FA5369" w:rsidRPr="006D5DC0" w:rsidRDefault="00FA5369" w:rsidP="006D5DC0">
      <w:pPr>
        <w:ind w:firstLine="360"/>
        <w:jc w:val="both"/>
        <w:rPr>
          <w:color w:val="000000" w:themeColor="text1"/>
          <w:sz w:val="22"/>
        </w:rPr>
      </w:pPr>
      <w:r w:rsidRPr="006D5DC0">
        <w:rPr>
          <w:color w:val="000000" w:themeColor="text1"/>
          <w:sz w:val="22"/>
        </w:rPr>
        <w:t>1. Общаться с доверителем в помещениях, позволяющих сохранять конфиденциальность.</w:t>
      </w:r>
    </w:p>
    <w:p w:rsidR="00FA5369" w:rsidRPr="006D5DC0" w:rsidRDefault="00FA5369" w:rsidP="006D5DC0">
      <w:pPr>
        <w:ind w:firstLine="360"/>
        <w:jc w:val="both"/>
        <w:rPr>
          <w:color w:val="000000" w:themeColor="text1"/>
          <w:sz w:val="22"/>
        </w:rPr>
      </w:pPr>
      <w:r w:rsidRPr="006D5DC0">
        <w:rPr>
          <w:color w:val="000000" w:themeColor="text1"/>
          <w:sz w:val="22"/>
        </w:rPr>
        <w:t>2. В телефонных разговорах с доверителем не касаться вопросов, в которые не должны быть посвящены посторонние; не использовать «громкую» телефонную связь.</w:t>
      </w:r>
    </w:p>
    <w:p w:rsidR="00FA5369" w:rsidRPr="006D5DC0" w:rsidRDefault="00FA5369" w:rsidP="006D5DC0">
      <w:pPr>
        <w:ind w:firstLine="360"/>
        <w:jc w:val="both"/>
        <w:rPr>
          <w:color w:val="000000" w:themeColor="text1"/>
          <w:sz w:val="22"/>
        </w:rPr>
      </w:pPr>
      <w:r w:rsidRPr="006D5DC0">
        <w:rPr>
          <w:color w:val="000000" w:themeColor="text1"/>
          <w:sz w:val="22"/>
        </w:rPr>
        <w:t>3. В случае необходимости для защиты от прослушивания использовать разные SIM-карты или телефонные аппараты; при обсуждении особо важных дел выключать сотовый телефон и вынимать из него батарею питания.</w:t>
      </w:r>
    </w:p>
    <w:p w:rsidR="00FA5369" w:rsidRPr="006D5DC0" w:rsidRDefault="00FA5369" w:rsidP="006D5DC0">
      <w:pPr>
        <w:ind w:firstLine="360"/>
        <w:jc w:val="both"/>
        <w:rPr>
          <w:color w:val="000000" w:themeColor="text1"/>
          <w:sz w:val="22"/>
        </w:rPr>
      </w:pPr>
      <w:r w:rsidRPr="006D5DC0">
        <w:rPr>
          <w:color w:val="000000" w:themeColor="text1"/>
          <w:sz w:val="22"/>
        </w:rPr>
        <w:t>4. Уничтожать документы и информацию, в хранении которых нет необходимости (удалять файлы из компьютера, в том числе и из «корзины», уничтожать бумаги в специальном устройстве).</w:t>
      </w:r>
    </w:p>
    <w:p w:rsidR="00FA5369" w:rsidRPr="006D5DC0" w:rsidRDefault="00FA5369" w:rsidP="006D5DC0">
      <w:pPr>
        <w:ind w:firstLine="360"/>
        <w:jc w:val="both"/>
        <w:rPr>
          <w:color w:val="000000" w:themeColor="text1"/>
          <w:sz w:val="22"/>
        </w:rPr>
      </w:pPr>
      <w:r w:rsidRPr="006D5DC0">
        <w:rPr>
          <w:color w:val="000000" w:themeColor="text1"/>
          <w:sz w:val="22"/>
        </w:rPr>
        <w:lastRenderedPageBreak/>
        <w:t>6. Соблюдать осторожность при работе с ежедневниками и органайзерами (как бумажными, так и электронными), поскольку в них содержится много конфиденциальной информации.</w:t>
      </w:r>
    </w:p>
    <w:p w:rsidR="00FA5369" w:rsidRPr="006D5DC0" w:rsidRDefault="00FA5369" w:rsidP="006D5DC0">
      <w:pPr>
        <w:ind w:firstLine="360"/>
        <w:jc w:val="both"/>
        <w:rPr>
          <w:color w:val="000000" w:themeColor="text1"/>
          <w:sz w:val="22"/>
        </w:rPr>
      </w:pPr>
      <w:r w:rsidRPr="006D5DC0">
        <w:rPr>
          <w:color w:val="000000" w:themeColor="text1"/>
          <w:sz w:val="22"/>
        </w:rPr>
        <w:t>8. Для защиты информации, содержащейся в компьютере адвоката, установить периодически изменяемые пароли и систематически тестировать компьютер на предмет выявления попыток незаконного проникновения.</w:t>
      </w:r>
    </w:p>
    <w:p w:rsidR="00FA5369" w:rsidRPr="006D5DC0" w:rsidRDefault="00FA5369" w:rsidP="006D5DC0">
      <w:pPr>
        <w:ind w:firstLine="360"/>
        <w:jc w:val="both"/>
        <w:rPr>
          <w:color w:val="000000" w:themeColor="text1"/>
          <w:sz w:val="22"/>
        </w:rPr>
      </w:pPr>
      <w:r w:rsidRPr="006D5DC0">
        <w:rPr>
          <w:color w:val="000000" w:themeColor="text1"/>
          <w:sz w:val="22"/>
        </w:rPr>
        <w:t xml:space="preserve">10. Принять меры к тому, чтобы исключить возможность доступа к содержимому компьютеров, на которых работают адвокаты, всех остальных лиц </w:t>
      </w:r>
    </w:p>
    <w:p w:rsidR="00FA5369" w:rsidRPr="006D5DC0" w:rsidRDefault="00FA5369" w:rsidP="006D5DC0">
      <w:pPr>
        <w:ind w:firstLine="360"/>
        <w:jc w:val="both"/>
        <w:rPr>
          <w:color w:val="000000" w:themeColor="text1"/>
          <w:sz w:val="22"/>
        </w:rPr>
      </w:pPr>
      <w:r w:rsidRPr="006D5DC0">
        <w:rPr>
          <w:color w:val="000000" w:themeColor="text1"/>
          <w:sz w:val="22"/>
        </w:rPr>
        <w:t>13. Хранить отдельно адвокатские производства в отношении каждого доверителя, а при необходимости (в том числе и для удобства) – адвокатские производства по каждому делу; хранить адвокатские производства в папках, имеющих надпись: «Адвокатское производство. Содержащиеся в адвокатском производстве сведения составляют охраняемую законом адвокатскую тайну и не могут использоваться в качестве доказательств обвинения».</w:t>
      </w:r>
    </w:p>
    <w:p w:rsidR="00FA5369" w:rsidRPr="006D5DC0" w:rsidRDefault="00FA5369" w:rsidP="006D5DC0">
      <w:pPr>
        <w:ind w:firstLine="360"/>
        <w:jc w:val="both"/>
        <w:rPr>
          <w:color w:val="000000" w:themeColor="text1"/>
          <w:sz w:val="22"/>
        </w:rPr>
      </w:pPr>
      <w:r w:rsidRPr="006D5DC0">
        <w:rPr>
          <w:color w:val="000000" w:themeColor="text1"/>
          <w:sz w:val="22"/>
        </w:rPr>
        <w:t>14.  После завершения работы с документами поместить их в архив, место расположения которого и порядок хранения документов в котором также определяются с учетом требования о сохранении адвокатской тайны.</w:t>
      </w:r>
    </w:p>
    <w:p w:rsidR="00FA5369" w:rsidRPr="006D5DC0" w:rsidRDefault="00FA5369" w:rsidP="006D5DC0">
      <w:pPr>
        <w:ind w:firstLine="360"/>
        <w:jc w:val="both"/>
        <w:rPr>
          <w:color w:val="000000" w:themeColor="text1"/>
          <w:sz w:val="22"/>
        </w:rPr>
      </w:pPr>
      <w:r w:rsidRPr="006D5DC0">
        <w:rPr>
          <w:color w:val="000000" w:themeColor="text1"/>
          <w:sz w:val="22"/>
        </w:rPr>
        <w:t>17. Всех работников адвокатских образований при принятии их на работу предупредить о недопустимости разглашения адвокатской тайны и проинструктировать, как следует организовать работу на своем рабочем месте, чтобы информация не могла попасть к посторонним.</w:t>
      </w:r>
    </w:p>
    <w:p w:rsidR="00FA5369" w:rsidRPr="006D5DC0" w:rsidRDefault="00FA5369" w:rsidP="006D5DC0">
      <w:pPr>
        <w:ind w:firstLine="360"/>
        <w:jc w:val="both"/>
        <w:rPr>
          <w:color w:val="000000" w:themeColor="text1"/>
          <w:sz w:val="22"/>
        </w:rPr>
      </w:pPr>
      <w:r w:rsidRPr="006D5DC0">
        <w:rPr>
          <w:color w:val="000000" w:themeColor="text1"/>
          <w:sz w:val="22"/>
        </w:rPr>
        <w:t xml:space="preserve">19. Ознакомить помощников адвокатов, стажеров адвокатов и иных сотрудников адвокатских образований с Кодексом, обеспечить соблюдение ими норм Кодекса в части, соответствующей их трудовым </w:t>
      </w:r>
      <w:proofErr w:type="spellStart"/>
      <w:r w:rsidRPr="006D5DC0">
        <w:rPr>
          <w:color w:val="000000" w:themeColor="text1"/>
          <w:sz w:val="22"/>
        </w:rPr>
        <w:t>обязаннос</w:t>
      </w:r>
      <w:proofErr w:type="spellEnd"/>
      <w:r w:rsidRPr="006D5DC0">
        <w:rPr>
          <w:color w:val="000000" w:themeColor="text1"/>
          <w:sz w:val="22"/>
        </w:rPr>
        <w:t>.</w:t>
      </w:r>
    </w:p>
    <w:p w:rsidR="00FA5369" w:rsidRPr="006D5DC0" w:rsidRDefault="00FA5369" w:rsidP="006D5DC0">
      <w:pPr>
        <w:ind w:firstLine="360"/>
        <w:jc w:val="both"/>
        <w:rPr>
          <w:color w:val="000000" w:themeColor="text1"/>
          <w:sz w:val="22"/>
        </w:rPr>
      </w:pPr>
      <w:r w:rsidRPr="006D5DC0">
        <w:rPr>
          <w:color w:val="000000" w:themeColor="text1"/>
          <w:sz w:val="22"/>
        </w:rPr>
        <w:t>21. Разработать на случай незаконного проникновения в офис действия, направленные на предотвращение незаконного доступа к сведениям, составляющим адвокатскую тайну.</w:t>
      </w:r>
    </w:p>
    <w:p w:rsidR="00FA5369" w:rsidRPr="006D5DC0" w:rsidRDefault="00FA5369" w:rsidP="006D5DC0">
      <w:pPr>
        <w:ind w:firstLine="360"/>
        <w:jc w:val="both"/>
        <w:rPr>
          <w:color w:val="000000" w:themeColor="text1"/>
          <w:sz w:val="22"/>
        </w:rPr>
      </w:pPr>
    </w:p>
    <w:p w:rsidR="00FA5369" w:rsidRPr="006D5DC0" w:rsidRDefault="00FA5369" w:rsidP="006D5DC0">
      <w:pPr>
        <w:ind w:firstLine="360"/>
        <w:jc w:val="both"/>
        <w:rPr>
          <w:b/>
          <w:color w:val="000000" w:themeColor="text1"/>
          <w:sz w:val="22"/>
        </w:rPr>
      </w:pPr>
      <w:r w:rsidRPr="006D5DC0">
        <w:rPr>
          <w:b/>
          <w:color w:val="000000" w:themeColor="text1"/>
          <w:sz w:val="22"/>
        </w:rPr>
        <w:t>45)  Общие принципы судебной речи</w:t>
      </w:r>
    </w:p>
    <w:p w:rsidR="00FA5369" w:rsidRPr="006D5DC0" w:rsidRDefault="00FA5369" w:rsidP="006D5DC0">
      <w:pPr>
        <w:ind w:firstLine="360"/>
        <w:jc w:val="both"/>
        <w:rPr>
          <w:color w:val="000000" w:themeColor="text1"/>
          <w:sz w:val="22"/>
        </w:rPr>
      </w:pPr>
      <w:r w:rsidRPr="006D5DC0">
        <w:rPr>
          <w:color w:val="000000" w:themeColor="text1"/>
          <w:sz w:val="22"/>
        </w:rPr>
        <w:t>Судебная речь – это публичное выступление защитника обвиняемого, представителя потерпевшего, истца или ответчика, произнесенная в судебном заседании и обращенная к суду в целях психологического и юридического воздействия на него.</w:t>
      </w:r>
    </w:p>
    <w:p w:rsidR="00FA5369" w:rsidRPr="006D5DC0" w:rsidRDefault="00FA5369" w:rsidP="006D5DC0">
      <w:pPr>
        <w:ind w:firstLine="360"/>
        <w:jc w:val="both"/>
        <w:rPr>
          <w:color w:val="000000" w:themeColor="text1"/>
          <w:sz w:val="22"/>
        </w:rPr>
      </w:pPr>
      <w:r w:rsidRPr="006D5DC0">
        <w:rPr>
          <w:color w:val="000000" w:themeColor="text1"/>
          <w:sz w:val="22"/>
        </w:rPr>
        <w:t>К принципам судебной речи следует отнести законность, нравственную безупречность, чувство меры и такта, умеренность, объективность.</w:t>
      </w:r>
    </w:p>
    <w:p w:rsidR="00FA5369" w:rsidRPr="006D5DC0" w:rsidRDefault="00FA5369" w:rsidP="006D5DC0">
      <w:pPr>
        <w:ind w:firstLine="360"/>
        <w:jc w:val="both"/>
        <w:rPr>
          <w:color w:val="000000" w:themeColor="text1"/>
          <w:sz w:val="22"/>
        </w:rPr>
      </w:pPr>
      <w:r w:rsidRPr="006D5DC0">
        <w:rPr>
          <w:color w:val="000000" w:themeColor="text1"/>
          <w:sz w:val="22"/>
        </w:rPr>
        <w:t xml:space="preserve">Принцип законности предполагает не просто соблюдение предписаний закона, но и демонстрацию уважения к закону. </w:t>
      </w:r>
    </w:p>
    <w:p w:rsidR="00FA5369" w:rsidRPr="006D5DC0" w:rsidRDefault="00FA5369" w:rsidP="006D5DC0">
      <w:pPr>
        <w:ind w:firstLine="360"/>
        <w:jc w:val="both"/>
        <w:rPr>
          <w:color w:val="000000" w:themeColor="text1"/>
          <w:sz w:val="22"/>
        </w:rPr>
      </w:pPr>
      <w:r w:rsidRPr="006D5DC0">
        <w:rPr>
          <w:color w:val="000000" w:themeColor="text1"/>
          <w:sz w:val="22"/>
        </w:rPr>
        <w:t xml:space="preserve">закон - главное оружие адвоката. </w:t>
      </w:r>
    </w:p>
    <w:p w:rsidR="00FA5369" w:rsidRPr="006D5DC0" w:rsidRDefault="00FA5369" w:rsidP="006D5DC0">
      <w:pPr>
        <w:ind w:firstLine="360"/>
        <w:jc w:val="both"/>
        <w:rPr>
          <w:color w:val="000000" w:themeColor="text1"/>
          <w:sz w:val="22"/>
        </w:rPr>
      </w:pPr>
      <w:r w:rsidRPr="006D5DC0">
        <w:rPr>
          <w:color w:val="000000" w:themeColor="text1"/>
          <w:sz w:val="22"/>
        </w:rPr>
        <w:t xml:space="preserve">Нравственность - важная составная часть норм поведения, в том числе и в сфере процессуальных отношений. Закон не должен противоречить простым нормам нравственности, но он и не исчерпывает их. Нормы нравственности дополняют закон и являются одним из важных критериев правильного поведения. </w:t>
      </w:r>
    </w:p>
    <w:p w:rsidR="00FA5369" w:rsidRPr="006D5DC0" w:rsidRDefault="00FA5369" w:rsidP="006D5DC0">
      <w:pPr>
        <w:ind w:firstLine="360"/>
        <w:jc w:val="both"/>
        <w:rPr>
          <w:color w:val="000000" w:themeColor="text1"/>
          <w:sz w:val="22"/>
        </w:rPr>
      </w:pPr>
      <w:r w:rsidRPr="006D5DC0">
        <w:rPr>
          <w:color w:val="000000" w:themeColor="text1"/>
          <w:sz w:val="22"/>
        </w:rPr>
        <w:t>Объективность и умеренность оратора вызывают чувство уважения и симпатии к нему со стороны аудитории, способствуют убедительности речи.</w:t>
      </w:r>
    </w:p>
    <w:p w:rsidR="00FA5369" w:rsidRPr="006D5DC0" w:rsidRDefault="00FA5369" w:rsidP="006D5DC0">
      <w:pPr>
        <w:ind w:firstLine="360"/>
        <w:jc w:val="both"/>
        <w:rPr>
          <w:color w:val="000000" w:themeColor="text1"/>
          <w:sz w:val="22"/>
        </w:rPr>
      </w:pPr>
      <w:r w:rsidRPr="006D5DC0">
        <w:rPr>
          <w:color w:val="000000" w:themeColor="text1"/>
          <w:sz w:val="22"/>
        </w:rPr>
        <w:t>К логико-техническим ораторским приемам относятся обычно логические законы, нарушение которых подрывает доверие к оратору (непротиворечивость, законы тождества, достаточного основания и пр.), а также внешние эффекты, привлекающие внимание, «зачаровывающие, увлекающие». Это: жесты, паузы, логические ударения, акцентирующие повторения, эмоционально-логические отступления и прочее, что создает впечатление, воздействует не только на разум, но и на чувства, способствует запоминанию, формирует убеждение.</w:t>
      </w:r>
    </w:p>
    <w:p w:rsidR="00FA5369" w:rsidRPr="006D5DC0" w:rsidRDefault="00FA5369" w:rsidP="006D5DC0">
      <w:pPr>
        <w:ind w:firstLine="360"/>
        <w:jc w:val="both"/>
        <w:rPr>
          <w:color w:val="000000" w:themeColor="text1"/>
          <w:sz w:val="22"/>
        </w:rPr>
      </w:pPr>
      <w:r w:rsidRPr="006D5DC0">
        <w:rPr>
          <w:color w:val="000000" w:themeColor="text1"/>
          <w:sz w:val="22"/>
        </w:rPr>
        <w:t>Речь должна обладать основными коммуникативными качествами: ясностью, логичностью, лаконичностью, выразительностью, искренностью и точностью.</w:t>
      </w:r>
    </w:p>
    <w:p w:rsidR="00FA5369" w:rsidRPr="006D5DC0" w:rsidRDefault="00FA5369" w:rsidP="006D5DC0">
      <w:pPr>
        <w:ind w:firstLine="360"/>
        <w:jc w:val="both"/>
        <w:rPr>
          <w:color w:val="000000" w:themeColor="text1"/>
          <w:sz w:val="22"/>
        </w:rPr>
      </w:pPr>
      <w:r w:rsidRPr="006D5DC0">
        <w:rPr>
          <w:color w:val="000000" w:themeColor="text1"/>
          <w:sz w:val="22"/>
        </w:rPr>
        <w:t>Ясность речи заключается в ее доходчивости</w:t>
      </w:r>
    </w:p>
    <w:p w:rsidR="00FA5369" w:rsidRPr="006D5DC0" w:rsidRDefault="00FA5369" w:rsidP="006D5DC0">
      <w:pPr>
        <w:ind w:firstLine="360"/>
        <w:jc w:val="both"/>
        <w:rPr>
          <w:color w:val="000000" w:themeColor="text1"/>
          <w:sz w:val="22"/>
        </w:rPr>
      </w:pPr>
      <w:r w:rsidRPr="006D5DC0">
        <w:rPr>
          <w:color w:val="000000" w:themeColor="text1"/>
          <w:sz w:val="22"/>
        </w:rPr>
        <w:t>Логичность речи заключается в последовательном изложении ее содержания в соответствии с законами логики.</w:t>
      </w:r>
    </w:p>
    <w:p w:rsidR="00FA5369" w:rsidRPr="006D5DC0" w:rsidRDefault="00FA5369" w:rsidP="006D5DC0">
      <w:pPr>
        <w:ind w:firstLine="360"/>
        <w:jc w:val="both"/>
        <w:rPr>
          <w:color w:val="000000" w:themeColor="text1"/>
          <w:sz w:val="22"/>
        </w:rPr>
      </w:pPr>
      <w:r w:rsidRPr="006D5DC0">
        <w:rPr>
          <w:color w:val="000000" w:themeColor="text1"/>
          <w:sz w:val="22"/>
        </w:rPr>
        <w:t xml:space="preserve">Лаконичность речи означает отсутствие лишних слов, мешающих движению главной мысли. </w:t>
      </w:r>
    </w:p>
    <w:p w:rsidR="00FA5369" w:rsidRPr="006D5DC0" w:rsidRDefault="00FA5369" w:rsidP="006D5DC0">
      <w:pPr>
        <w:ind w:firstLine="360"/>
        <w:jc w:val="both"/>
        <w:rPr>
          <w:color w:val="000000" w:themeColor="text1"/>
          <w:sz w:val="22"/>
        </w:rPr>
      </w:pPr>
      <w:r w:rsidRPr="006D5DC0">
        <w:rPr>
          <w:color w:val="000000" w:themeColor="text1"/>
          <w:sz w:val="22"/>
        </w:rPr>
        <w:t xml:space="preserve">Выразительность речи – это особенность ее структуры, которые поддерживают внимание и интерес у слушателей, облегчают восприятие и </w:t>
      </w:r>
    </w:p>
    <w:p w:rsidR="00FA5369" w:rsidRPr="006D5DC0" w:rsidRDefault="00FA5369" w:rsidP="006D5DC0">
      <w:pPr>
        <w:ind w:firstLine="360"/>
        <w:jc w:val="both"/>
        <w:rPr>
          <w:color w:val="000000" w:themeColor="text1"/>
          <w:sz w:val="22"/>
        </w:rPr>
      </w:pPr>
      <w:r w:rsidRPr="006D5DC0">
        <w:rPr>
          <w:color w:val="000000" w:themeColor="text1"/>
          <w:sz w:val="22"/>
        </w:rPr>
        <w:t>запоминание материала</w:t>
      </w:r>
    </w:p>
    <w:p w:rsidR="00FA5369" w:rsidRPr="006D5DC0" w:rsidRDefault="00FA5369" w:rsidP="006D5DC0">
      <w:pPr>
        <w:ind w:firstLine="360"/>
        <w:jc w:val="both"/>
        <w:rPr>
          <w:color w:val="000000" w:themeColor="text1"/>
          <w:sz w:val="22"/>
        </w:rPr>
      </w:pPr>
      <w:r w:rsidRPr="006D5DC0">
        <w:rPr>
          <w:color w:val="000000" w:themeColor="text1"/>
          <w:sz w:val="22"/>
        </w:rPr>
        <w:t>Искренность речи – это такое качество, которое заключается в вызывающем доверии тоне речи, подтверждающем внутреннюю убежденность в правильности и справедливости, отстаиваемых в речи положений.</w:t>
      </w:r>
    </w:p>
    <w:p w:rsidR="00FA5369" w:rsidRPr="006D5DC0" w:rsidRDefault="00FA5369" w:rsidP="006D5DC0">
      <w:pPr>
        <w:ind w:firstLine="360"/>
        <w:jc w:val="both"/>
        <w:rPr>
          <w:color w:val="000000" w:themeColor="text1"/>
          <w:sz w:val="22"/>
        </w:rPr>
      </w:pPr>
      <w:r w:rsidRPr="006D5DC0">
        <w:rPr>
          <w:color w:val="000000" w:themeColor="text1"/>
          <w:sz w:val="22"/>
        </w:rPr>
        <w:lastRenderedPageBreak/>
        <w:t>Точность речи заключается в соответствии высказываниям мысли оратора и явлениям действительности</w:t>
      </w:r>
    </w:p>
    <w:p w:rsidR="00FA5369" w:rsidRPr="006D5DC0" w:rsidRDefault="00FA5369" w:rsidP="006D5DC0">
      <w:pPr>
        <w:ind w:firstLine="360"/>
        <w:jc w:val="both"/>
        <w:rPr>
          <w:color w:val="000000" w:themeColor="text1"/>
          <w:sz w:val="22"/>
        </w:rPr>
      </w:pPr>
    </w:p>
    <w:p w:rsidR="00FA5369" w:rsidRPr="006D5DC0" w:rsidRDefault="00FA5369" w:rsidP="006D5DC0">
      <w:pPr>
        <w:jc w:val="both"/>
        <w:rPr>
          <w:color w:val="000000" w:themeColor="text1"/>
          <w:sz w:val="22"/>
        </w:rPr>
      </w:pPr>
    </w:p>
    <w:p w:rsidR="00FA5369" w:rsidRPr="006D5DC0" w:rsidRDefault="00FA5369" w:rsidP="006D5DC0">
      <w:pPr>
        <w:pStyle w:val="a3"/>
        <w:spacing w:before="0" w:beforeAutospacing="0" w:after="0" w:afterAutospacing="0"/>
        <w:rPr>
          <w:b/>
          <w:color w:val="000000" w:themeColor="text1"/>
          <w:sz w:val="22"/>
          <w:szCs w:val="22"/>
        </w:rPr>
      </w:pPr>
      <w:r w:rsidRPr="006D5DC0">
        <w:rPr>
          <w:b/>
          <w:color w:val="000000" w:themeColor="text1"/>
          <w:sz w:val="22"/>
          <w:szCs w:val="22"/>
        </w:rPr>
        <w:t>46. Защитительная речь адвоката. Структура и содержание</w:t>
      </w:r>
    </w:p>
    <w:p w:rsidR="00FA5369" w:rsidRPr="006D5DC0" w:rsidRDefault="00FA5369" w:rsidP="006D5DC0">
      <w:pPr>
        <w:rPr>
          <w:color w:val="000000" w:themeColor="text1"/>
          <w:sz w:val="22"/>
        </w:rPr>
      </w:pPr>
      <w:r w:rsidRPr="006D5DC0">
        <w:rPr>
          <w:color w:val="000000" w:themeColor="text1"/>
          <w:sz w:val="22"/>
        </w:rPr>
        <w:t>Речи адвоката в судебном процессе придается очень важное значение в деле защиты обвиняемого. В любом правовом обществе классический образ адвоката ассоциируется прежде всего с его речью.</w:t>
      </w:r>
    </w:p>
    <w:p w:rsidR="00FA5369" w:rsidRPr="006D5DC0" w:rsidRDefault="00FA5369" w:rsidP="006D5DC0">
      <w:pPr>
        <w:rPr>
          <w:color w:val="000000" w:themeColor="text1"/>
          <w:sz w:val="22"/>
        </w:rPr>
      </w:pPr>
      <w:r w:rsidRPr="006D5DC0">
        <w:rPr>
          <w:color w:val="000000" w:themeColor="text1"/>
          <w:sz w:val="22"/>
        </w:rPr>
        <w:t>Определение "защитительная речь адвоката" состоит из двух понятий: общеустановленного понятия "речь" и правового понятия "защита".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Речь адвоката может достичь своей цели только в том случае, если она будет целиком и правильно воспринята судьями и если содержание речи будет убеждать судей в истинности высказываемых суждений. </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Речь защитника должна быть конкретной. Неконкретные, расплывчатые, не имеющие отношения к делу рассуждения загромождают речь, не вызывают интереса со стороны судей, не могут принести пользы для формирования истинного убеждения судей, а поэтому лишают ее убедительности. В речи следует говорить о конкретных обстоятельствах дела, конкретных доказательствах, делать конкретные выводы и т.д. </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Прежде чем говорить о последовательности содержания защитительной речи, нужно сначала остановиться на самой структуре речи адвоката, т.е. каким должно быть ее начало (вступительная часть), основная часть и, наконец, заключение.</w:t>
      </w:r>
    </w:p>
    <w:p w:rsidR="00FA5369" w:rsidRPr="006D5DC0" w:rsidRDefault="00FA5369" w:rsidP="006D5DC0">
      <w:pPr>
        <w:pStyle w:val="a3"/>
        <w:spacing w:before="0" w:beforeAutospacing="0" w:after="0" w:afterAutospacing="0"/>
        <w:rPr>
          <w:color w:val="000000" w:themeColor="text1"/>
          <w:sz w:val="22"/>
          <w:szCs w:val="22"/>
        </w:rPr>
      </w:pPr>
    </w:p>
    <w:p w:rsidR="00FA5369" w:rsidRPr="006D5DC0" w:rsidRDefault="00FA5369" w:rsidP="006D5DC0">
      <w:pPr>
        <w:pStyle w:val="a3"/>
        <w:spacing w:before="0" w:beforeAutospacing="0" w:after="0" w:afterAutospacing="0"/>
        <w:rPr>
          <w:b/>
          <w:color w:val="000000" w:themeColor="text1"/>
          <w:sz w:val="22"/>
          <w:szCs w:val="22"/>
        </w:rPr>
      </w:pPr>
      <w:r w:rsidRPr="006D5DC0">
        <w:rPr>
          <w:b/>
          <w:color w:val="000000" w:themeColor="text1"/>
          <w:sz w:val="22"/>
          <w:szCs w:val="22"/>
        </w:rPr>
        <w:t>47. Особенности выступления адвоката перед судом присяжных</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Любая публичная речь должна преследовать некую значимую цель, решать ту или иную задачу. Без цели красноречие превращается в краснобайство.</w:t>
      </w:r>
      <w:r w:rsidRPr="006D5DC0">
        <w:rPr>
          <w:color w:val="000000" w:themeColor="text1"/>
          <w:sz w:val="22"/>
          <w:szCs w:val="22"/>
        </w:rPr>
        <w:br/>
      </w:r>
      <w:r w:rsidRPr="006D5DC0">
        <w:rPr>
          <w:color w:val="000000" w:themeColor="text1"/>
          <w:sz w:val="22"/>
          <w:szCs w:val="22"/>
        </w:rPr>
        <w:br/>
        <w:t>Адвокат — судебный оратор — свою задачу видит в том, чтобы доказать выдвигаемый тезис, убедить в обоснованности, объектив</w:t>
      </w:r>
      <w:r w:rsidRPr="006D5DC0">
        <w:rPr>
          <w:color w:val="000000" w:themeColor="text1"/>
          <w:sz w:val="22"/>
          <w:szCs w:val="22"/>
        </w:rPr>
        <w:softHyphen/>
        <w:t>ности, истинности своих суждений. Приемы, которыми он при этом пользуется, могут быть самыми разнообразными — от строго логи</w:t>
      </w:r>
      <w:r w:rsidRPr="006D5DC0">
        <w:rPr>
          <w:color w:val="000000" w:themeColor="text1"/>
          <w:sz w:val="22"/>
          <w:szCs w:val="22"/>
        </w:rPr>
        <w:softHyphen/>
        <w:t>ческого анализа доказательств до эмоционально внушающего воз</w:t>
      </w:r>
      <w:r w:rsidRPr="006D5DC0">
        <w:rPr>
          <w:color w:val="000000" w:themeColor="text1"/>
          <w:sz w:val="22"/>
          <w:szCs w:val="22"/>
        </w:rPr>
        <w:softHyphen/>
        <w:t>действия. Предпочтение тем или иным приемам основывается на учете как предмета спора, так и характера судебной аудитории. В .последней выделяются профессиональные участники процесса (су</w:t>
      </w:r>
      <w:r w:rsidRPr="006D5DC0">
        <w:rPr>
          <w:color w:val="000000" w:themeColor="text1"/>
          <w:sz w:val="22"/>
          <w:szCs w:val="22"/>
        </w:rPr>
        <w:softHyphen/>
        <w:t>дьи, представители сторон), присяжные, а в прошлом еще и народ</w:t>
      </w:r>
      <w:r w:rsidRPr="006D5DC0">
        <w:rPr>
          <w:color w:val="000000" w:themeColor="text1"/>
          <w:sz w:val="22"/>
          <w:szCs w:val="22"/>
        </w:rPr>
        <w:softHyphen/>
        <w:t>ные заседатели, общественные обвинители и защитники, случай</w:t>
      </w:r>
      <w:r w:rsidRPr="006D5DC0">
        <w:rPr>
          <w:color w:val="000000" w:themeColor="text1"/>
          <w:sz w:val="22"/>
          <w:szCs w:val="22"/>
        </w:rPr>
        <w:softHyphen/>
        <w:t>ная публика.</w:t>
      </w:r>
      <w:r w:rsidRPr="006D5DC0">
        <w:rPr>
          <w:color w:val="000000" w:themeColor="text1"/>
          <w:sz w:val="22"/>
          <w:szCs w:val="22"/>
        </w:rPr>
        <w:br/>
      </w:r>
      <w:r w:rsidRPr="006D5DC0">
        <w:rPr>
          <w:color w:val="000000" w:themeColor="text1"/>
          <w:sz w:val="22"/>
          <w:szCs w:val="22"/>
        </w:rPr>
        <w:br/>
        <w:t>Выступления адвоката «на публику» раздражает профессиональную часть аудитории и нередко влечет для него отрицательные послед</w:t>
      </w:r>
      <w:r w:rsidRPr="006D5DC0">
        <w:rPr>
          <w:color w:val="000000" w:themeColor="text1"/>
          <w:sz w:val="22"/>
          <w:szCs w:val="22"/>
        </w:rPr>
        <w:softHyphen/>
        <w:t>ствия, не компенсируемые, как правило, иными, побочными эффек</w:t>
      </w:r>
      <w:r w:rsidRPr="006D5DC0">
        <w:rPr>
          <w:color w:val="000000" w:themeColor="text1"/>
          <w:sz w:val="22"/>
          <w:szCs w:val="22"/>
        </w:rPr>
        <w:softHyphen/>
        <w:t>тами. Ориентация же только на профессионалов делает речь малодос</w:t>
      </w:r>
      <w:r w:rsidRPr="006D5DC0">
        <w:rPr>
          <w:color w:val="000000" w:themeColor="text1"/>
          <w:sz w:val="22"/>
          <w:szCs w:val="22"/>
        </w:rPr>
        <w:softHyphen/>
        <w:t>тупной для неподготовленной части аудитории, сухой, казенно-скучной. Сетования по поводу деградации ораторского искусства советского периода были обоснованными: судебный оратор вынужден был ори</w:t>
      </w:r>
      <w:r w:rsidRPr="006D5DC0">
        <w:rPr>
          <w:color w:val="000000" w:themeColor="text1"/>
          <w:sz w:val="22"/>
          <w:szCs w:val="22"/>
        </w:rPr>
        <w:softHyphen/>
        <w:t>ентироваться на слушателя-профессионала, от которого зависели кли</w:t>
      </w:r>
      <w:r w:rsidRPr="006D5DC0">
        <w:rPr>
          <w:color w:val="000000" w:themeColor="text1"/>
          <w:sz w:val="22"/>
          <w:szCs w:val="22"/>
        </w:rPr>
        <w:softHyphen/>
        <w:t>мат совещательной комнаты и принимаемые решения; политический оратор, запуганный возможными «непредсказуемыми последствиями» устного слова, читал речь по тексту.</w:t>
      </w:r>
      <w:r w:rsidRPr="006D5DC0">
        <w:rPr>
          <w:color w:val="000000" w:themeColor="text1"/>
          <w:sz w:val="22"/>
          <w:szCs w:val="22"/>
        </w:rPr>
        <w:br/>
      </w:r>
      <w:r w:rsidRPr="006D5DC0">
        <w:rPr>
          <w:color w:val="000000" w:themeColor="text1"/>
          <w:sz w:val="22"/>
          <w:szCs w:val="22"/>
        </w:rPr>
        <w:br/>
        <w:t>Формирование демократических общественных отношений сняло пресс страха с общественного оратора. Ораторская импровизация по</w:t>
      </w:r>
      <w:r w:rsidRPr="006D5DC0">
        <w:rPr>
          <w:color w:val="000000" w:themeColor="text1"/>
          <w:sz w:val="22"/>
          <w:szCs w:val="22"/>
        </w:rPr>
        <w:softHyphen/>
        <w:t>степенно становится нормой.</w:t>
      </w:r>
      <w:r w:rsidRPr="006D5DC0">
        <w:rPr>
          <w:color w:val="000000" w:themeColor="text1"/>
          <w:sz w:val="22"/>
          <w:szCs w:val="22"/>
        </w:rPr>
        <w:br/>
      </w:r>
      <w:r w:rsidRPr="006D5DC0">
        <w:rPr>
          <w:color w:val="000000" w:themeColor="text1"/>
          <w:sz w:val="22"/>
          <w:szCs w:val="22"/>
        </w:rPr>
        <w:br/>
        <w:t>Качественно меняется и речь судебного оратора с расширением гласности правосудия, с возрождением суда присяжных, демонстри</w:t>
      </w:r>
      <w:r w:rsidRPr="006D5DC0">
        <w:rPr>
          <w:color w:val="000000" w:themeColor="text1"/>
          <w:sz w:val="22"/>
          <w:szCs w:val="22"/>
        </w:rPr>
        <w:softHyphen/>
        <w:t>рующего народное начало в правосудии. Правда, есть и отрицательные в этом отношении плоды судебной реформы: рождение единоличного правосудия по уголовным и гражданским делам не способствует рас</w:t>
      </w:r>
      <w:r w:rsidRPr="006D5DC0">
        <w:rPr>
          <w:color w:val="000000" w:themeColor="text1"/>
          <w:sz w:val="22"/>
          <w:szCs w:val="22"/>
        </w:rPr>
        <w:softHyphen/>
        <w:t>цвету красноречия.</w:t>
      </w:r>
    </w:p>
    <w:p w:rsidR="00FA5369" w:rsidRPr="006D5DC0" w:rsidRDefault="00FA5369" w:rsidP="006D5DC0">
      <w:pPr>
        <w:pStyle w:val="a3"/>
        <w:spacing w:before="0" w:beforeAutospacing="0" w:after="0" w:afterAutospacing="0"/>
        <w:rPr>
          <w:color w:val="000000" w:themeColor="text1"/>
          <w:sz w:val="22"/>
          <w:szCs w:val="22"/>
        </w:rPr>
      </w:pPr>
    </w:p>
    <w:p w:rsidR="00FA5369" w:rsidRPr="006D5DC0" w:rsidRDefault="00FA5369" w:rsidP="006D5DC0">
      <w:pPr>
        <w:pStyle w:val="a3"/>
        <w:spacing w:before="0" w:beforeAutospacing="0" w:after="0" w:afterAutospacing="0"/>
        <w:rPr>
          <w:color w:val="000000" w:themeColor="text1"/>
          <w:sz w:val="22"/>
          <w:szCs w:val="22"/>
        </w:rPr>
      </w:pPr>
      <w:r w:rsidRPr="006D5DC0">
        <w:rPr>
          <w:b/>
          <w:color w:val="000000" w:themeColor="text1"/>
          <w:sz w:val="22"/>
          <w:szCs w:val="22"/>
        </w:rPr>
        <w:t>48.</w:t>
      </w:r>
      <w:r w:rsidRPr="006D5DC0">
        <w:rPr>
          <w:b/>
          <w:bCs/>
          <w:color w:val="000000" w:themeColor="text1"/>
          <w:sz w:val="22"/>
          <w:szCs w:val="22"/>
        </w:rPr>
        <w:t xml:space="preserve"> Конституционное судопроизводство имеет ряд особенностей:</w:t>
      </w:r>
      <w:r w:rsidRPr="006D5DC0">
        <w:rPr>
          <w:color w:val="000000" w:themeColor="text1"/>
          <w:sz w:val="22"/>
          <w:szCs w:val="22"/>
        </w:rPr>
        <w:t xml:space="preserve"> </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1) Конституционный суд занимается установкой фактических обстоятельств дела только в той мере, в какой они могут повлиять на оценку конституционности оспариваемого закона или отдельных его положений;</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lastRenderedPageBreak/>
        <w:t>2) конституционный процесс, в отличие от других видов процессов достаточно скоротечен. Всего одна инстанция. Решения Конституционного суда РФ окончательны и не подлежат обжалованию и опротестованию. И поэтому адвокат лишен возможности оставить на будущее какие-то доводы или впоследствии их чем-то дополнить, необходимо изложить суду все сразу;</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3) у Конституционного суда РФ нет прописанной процедуры исполнения его решений, т. е. отсутствует механизм принуждения государственных органов и их должностных лиц к выполнению данных решений, если они добровольно ему не подчиняются. Нередки случаи повторных обращений в Конституционный суд РФ по одному и тому же вопросу, так как первое решение никем не было выполнено;</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4) защита конституционных прав и свобод в конституционном процессе реализуется не только через отстаивание прав конкретного человека, а в форме защиты прав и свобод всех лиц, по отношению к которым может быть применен оспариваемый правовой акт, т. е. всегда защищаются публичные интересы.</w:t>
      </w:r>
    </w:p>
    <w:p w:rsidR="00FA5369" w:rsidRPr="006D5DC0" w:rsidRDefault="00FA5369" w:rsidP="006D5DC0">
      <w:pPr>
        <w:pStyle w:val="a3"/>
        <w:spacing w:before="0" w:beforeAutospacing="0" w:after="0" w:afterAutospacing="0"/>
        <w:rPr>
          <w:color w:val="000000" w:themeColor="text1"/>
          <w:sz w:val="22"/>
          <w:szCs w:val="22"/>
        </w:rPr>
      </w:pPr>
      <w:r w:rsidRPr="006D5DC0">
        <w:rPr>
          <w:bCs/>
          <w:i/>
          <w:color w:val="000000" w:themeColor="text1"/>
          <w:sz w:val="22"/>
          <w:szCs w:val="22"/>
        </w:rPr>
        <w:t>На стадии подготовки дела к слушанию</w:t>
      </w:r>
      <w:r w:rsidRPr="006D5DC0">
        <w:rPr>
          <w:color w:val="000000" w:themeColor="text1"/>
          <w:sz w:val="22"/>
          <w:szCs w:val="22"/>
        </w:rPr>
        <w:t xml:space="preserve"> адвокату необходимо выбрать вариант позиции по делу, подобрать доводы в ее обоснование, определить круг возможных свидетелей, специалистов, экспертов, подлежащих вызову в суд, определить перечень документов, которые необходимо будет найти и представить суду.</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Адвокату необходимо убедиться, что отсутствуют обстоятельства, препятствующие рассмотрению дела в Конституционном суде. </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При отсутствии обстоятельств, препятствующих рассмотрению жалобы в Конституционном суде РФ, адвокат должен убедиться, что жалоба допустима и есть законные основания к направлению ее в Конституционный суд РФ.</w:t>
      </w:r>
    </w:p>
    <w:p w:rsidR="00FA5369" w:rsidRPr="006D5DC0" w:rsidRDefault="00FA5369" w:rsidP="006D5DC0">
      <w:pPr>
        <w:pStyle w:val="a3"/>
        <w:spacing w:before="0" w:beforeAutospacing="0" w:after="0" w:afterAutospacing="0"/>
        <w:rPr>
          <w:color w:val="000000" w:themeColor="text1"/>
          <w:sz w:val="22"/>
          <w:szCs w:val="22"/>
        </w:rPr>
      </w:pPr>
    </w:p>
    <w:p w:rsidR="00FA5369" w:rsidRPr="006D5DC0" w:rsidRDefault="00FA5369" w:rsidP="006D5DC0">
      <w:pPr>
        <w:pStyle w:val="a3"/>
        <w:spacing w:before="0" w:beforeAutospacing="0" w:after="0" w:afterAutospacing="0"/>
        <w:rPr>
          <w:b/>
          <w:color w:val="000000" w:themeColor="text1"/>
          <w:sz w:val="22"/>
          <w:szCs w:val="22"/>
        </w:rPr>
      </w:pPr>
      <w:r w:rsidRPr="006D5DC0">
        <w:rPr>
          <w:b/>
          <w:color w:val="000000" w:themeColor="text1"/>
          <w:sz w:val="22"/>
          <w:szCs w:val="22"/>
        </w:rPr>
        <w:t>49.Полномочия адвоката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Закон не устанавливает, какими именно документами должны подтверждаться полномочия адвоката - представителя стороны в конституционном судопроизводстве. Поскольку в п. 2 ст. 6 Закона об адвокатуре закреплено, что адвокат должен иметь ордер в случаях, установленных федеральным законом, а в иных случаях представлять доверителя на основании доверенности, полномочия адвоката на участие в конституционном судопроизводстве подтверждаются доверенностью.</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На стадии подготовки дела к слушанию адвокату необходимо выбрать вариант позиции по делу, подобрать доводы в ее обоснование, определить круг возможных свидетелей, специалистов, экспертов, подлежащих вызову в суд, определить перечень документов, которые необходимо будет найти и представить суду.</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Адвокату необходимо убедиться, что отсутствуют обстоятельства, препятствующие рассмотрению дела в Конституционном суде (п.1 ч.2 ст. 40 ФКЗ от 21 июля 1994 г. № 1 - ФКЗ О Конституционном Суде РФ).</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При отсутствии обстоятельств, препятствующих рассмотрению жалобы в Конституционном суде РФ, адвокат должен убедиться, что жалоба допустима и есть законные основания к направлению ее в Конституционный суд РФ.</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В соответствии с ч. 2 ст. 36 Закона о Конституционном суде РФ основанием для рассмотрения дела в порядке конституционного правосудия является обнаружившаяся неопределенность в вопросе о том, соответствует ли в Конституции РФ закон или иной нормативно-правовой акт, договор между органами государственной власти Федерации и ее субъектов и другие вопросы рассмотрения, которые входят в концепцию Конституционного суда РФ. Заявитель и его адвокат должны помнить, что в соответствии со ст. 37 Закона о Конституционном суде РФ необходимо указывать в обращении конкретные основания обращения и свою позицию по этому вопросу.</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Конституционный процесс не менее напряжен и внутренне наполнен конфликтами, чем любой другой. Поэтому адвокат должен готовиться тщательно к процессу, так как решение будет распространяться не только на его клиента, но и на большое количество других людей.</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В судебном заседании необходимо строго соблюдать Регламент Конституционного суда.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Если представителей в процессе несколько, то более опытный адвокат должен взять на себя функции координации действий. Необходимо заранее определить роли участников.</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Адвокат должен контролировать полноту освещения проблемы. Особой деликатности требует заявление об отводе судьи, которое возможно на любой стадии. Эту часть задачи наиболее целесообразно взять на себя адвокату. Необходимо помнить, что в Конституционном суде РФ нельзя выразить недоверие всему составу суда. Другого Конституционного суда в России нет. </w:t>
      </w:r>
      <w:r w:rsidRPr="006D5DC0">
        <w:rPr>
          <w:color w:val="000000" w:themeColor="text1"/>
          <w:sz w:val="22"/>
          <w:szCs w:val="22"/>
        </w:rPr>
        <w:lastRenderedPageBreak/>
        <w:t>Можно выразить недоверие только какому-нибудь судье на основаниях, строго перечисленных в законе. В отличие от других судов в Конституционном суде может быть еще основание - участие судьи в принятии оспариваемого акта.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В конституционном процессе имеет место выступление сторон, заявление ходатайств, заключительное выступление адвоката. Отличие состоит в том, что после того, как состоялось итоговое решение по делу или вынесено определение об отказе в принятии вопроса к рассмотрению, адвокат может обратиться с ходатайством об официальном разъяснении акта суда, если не ясна его суть в целом или отдельные положения.</w:t>
      </w:r>
    </w:p>
    <w:p w:rsidR="00FA5369" w:rsidRPr="006D5DC0" w:rsidRDefault="00FA5369" w:rsidP="006D5DC0">
      <w:pPr>
        <w:pStyle w:val="a3"/>
        <w:spacing w:before="0" w:beforeAutospacing="0" w:after="0" w:afterAutospacing="0"/>
        <w:rPr>
          <w:color w:val="000000" w:themeColor="text1"/>
          <w:sz w:val="22"/>
          <w:szCs w:val="22"/>
        </w:rPr>
      </w:pPr>
    </w:p>
    <w:p w:rsidR="00FA5369" w:rsidRPr="006D5DC0" w:rsidRDefault="00FA5369" w:rsidP="006D5DC0">
      <w:pPr>
        <w:pStyle w:val="a3"/>
        <w:spacing w:before="0" w:beforeAutospacing="0" w:after="0" w:afterAutospacing="0"/>
        <w:rPr>
          <w:b/>
          <w:color w:val="000000" w:themeColor="text1"/>
          <w:sz w:val="22"/>
          <w:szCs w:val="22"/>
        </w:rPr>
      </w:pPr>
      <w:r w:rsidRPr="006D5DC0">
        <w:rPr>
          <w:b/>
          <w:color w:val="000000" w:themeColor="text1"/>
          <w:sz w:val="22"/>
          <w:szCs w:val="22"/>
        </w:rPr>
        <w:t>50. Деятельность адвоката на досудебной стадии гражданского процесса</w:t>
      </w:r>
    </w:p>
    <w:p w:rsidR="00FA5369" w:rsidRPr="006D5DC0" w:rsidRDefault="00FA5369" w:rsidP="006D5DC0">
      <w:pPr>
        <w:jc w:val="both"/>
        <w:rPr>
          <w:color w:val="000000" w:themeColor="text1"/>
          <w:sz w:val="22"/>
        </w:rPr>
      </w:pPr>
      <w:r w:rsidRPr="006D5DC0">
        <w:rPr>
          <w:color w:val="000000" w:themeColor="text1"/>
          <w:sz w:val="22"/>
        </w:rPr>
        <w:t>Прежде всего, адвокату необходимо в процессе подго</w:t>
      </w:r>
      <w:r w:rsidRPr="006D5DC0">
        <w:rPr>
          <w:color w:val="000000" w:themeColor="text1"/>
          <w:sz w:val="22"/>
        </w:rPr>
        <w:softHyphen/>
        <w:t>товки к процессу выработать правовую позицию, т.е. про</w:t>
      </w:r>
      <w:r w:rsidRPr="006D5DC0">
        <w:rPr>
          <w:color w:val="000000" w:themeColor="text1"/>
          <w:sz w:val="22"/>
        </w:rPr>
        <w:softHyphen/>
        <w:t>верить законность спорного интереса, обоснованность имеющихся у клиента доказательств, наличие правовой перспективы по делу.</w:t>
      </w:r>
    </w:p>
    <w:p w:rsidR="00FA5369" w:rsidRPr="006D5DC0" w:rsidRDefault="00FA5369" w:rsidP="006D5DC0">
      <w:pPr>
        <w:jc w:val="both"/>
        <w:rPr>
          <w:color w:val="000000" w:themeColor="text1"/>
          <w:sz w:val="22"/>
        </w:rPr>
      </w:pPr>
      <w:r w:rsidRPr="006D5DC0">
        <w:rPr>
          <w:color w:val="000000" w:themeColor="text1"/>
          <w:sz w:val="22"/>
        </w:rPr>
        <w:t>Правовую позицию необходимо обсудить с клиентом. По вопросу законности спорного интереса необходимо уточнить, есть ли закон, регулирующий спорное отношение. Если его нет, то необходимо обратиться к другому по аналогии зако</w:t>
      </w:r>
      <w:r w:rsidRPr="006D5DC0">
        <w:rPr>
          <w:color w:val="000000" w:themeColor="text1"/>
          <w:sz w:val="22"/>
        </w:rPr>
        <w:softHyphen/>
        <w:t>ну или вообще к аналогии права. Сложнее, если закон есть и его положения не в пользу клиента. В этом случае необ</w:t>
      </w:r>
      <w:r w:rsidRPr="006D5DC0">
        <w:rPr>
          <w:color w:val="000000" w:themeColor="text1"/>
          <w:sz w:val="22"/>
        </w:rPr>
        <w:softHyphen/>
        <w:t>ходимо запомнить, что в таком огромном массиве право</w:t>
      </w:r>
      <w:r w:rsidRPr="006D5DC0">
        <w:rPr>
          <w:color w:val="000000" w:themeColor="text1"/>
          <w:sz w:val="22"/>
        </w:rPr>
        <w:softHyphen/>
        <w:t>вых документов, регулирующих гражданско-правовые от</w:t>
      </w:r>
      <w:r w:rsidRPr="006D5DC0">
        <w:rPr>
          <w:color w:val="000000" w:themeColor="text1"/>
          <w:sz w:val="22"/>
        </w:rPr>
        <w:softHyphen/>
        <w:t>ношения, идеальных документов не существует по опреде</w:t>
      </w:r>
      <w:r w:rsidRPr="006D5DC0">
        <w:rPr>
          <w:color w:val="000000" w:themeColor="text1"/>
          <w:sz w:val="22"/>
        </w:rPr>
        <w:softHyphen/>
        <w:t>лению, и от опыта и практики адвоката зависит возмож</w:t>
      </w:r>
      <w:r w:rsidRPr="006D5DC0">
        <w:rPr>
          <w:color w:val="000000" w:themeColor="text1"/>
          <w:sz w:val="22"/>
        </w:rPr>
        <w:softHyphen/>
        <w:t>ность найти правовое обоснование позиции клиента.</w:t>
      </w:r>
    </w:p>
    <w:p w:rsidR="00FA5369" w:rsidRPr="006D5DC0" w:rsidRDefault="00FA5369" w:rsidP="006D5DC0">
      <w:pPr>
        <w:jc w:val="both"/>
        <w:rPr>
          <w:color w:val="000000" w:themeColor="text1"/>
          <w:sz w:val="22"/>
        </w:rPr>
      </w:pPr>
      <w:r w:rsidRPr="006D5DC0">
        <w:rPr>
          <w:color w:val="000000" w:themeColor="text1"/>
          <w:sz w:val="22"/>
        </w:rPr>
        <w:t>Вторым. немаловажным элементом позиции является наличие необходимых доказательств по делу. Законность притязаний должна быть доказана. Необходимо уточнить с клиентом круг свидетелей, помочь ему определить их и организовать их вызов в судебное заседание, а также оп</w:t>
      </w:r>
      <w:r w:rsidRPr="006D5DC0">
        <w:rPr>
          <w:color w:val="000000" w:themeColor="text1"/>
          <w:sz w:val="22"/>
        </w:rPr>
        <w:softHyphen/>
        <w:t>ределить, какие необходимо собрать документы, подтвер</w:t>
      </w:r>
      <w:r w:rsidRPr="006D5DC0">
        <w:rPr>
          <w:color w:val="000000" w:themeColor="text1"/>
          <w:sz w:val="22"/>
        </w:rPr>
        <w:softHyphen/>
        <w:t>ждающие факты, которые клиент изложил в заявлении.</w:t>
      </w:r>
    </w:p>
    <w:p w:rsidR="00FA5369" w:rsidRPr="006D5DC0" w:rsidRDefault="00FA5369" w:rsidP="006D5DC0">
      <w:pPr>
        <w:jc w:val="both"/>
        <w:rPr>
          <w:color w:val="000000" w:themeColor="text1"/>
          <w:sz w:val="22"/>
        </w:rPr>
      </w:pPr>
      <w:r w:rsidRPr="006D5DC0">
        <w:rPr>
          <w:color w:val="000000" w:themeColor="text1"/>
          <w:sz w:val="22"/>
        </w:rPr>
        <w:t>От адвоката требуется тщательный и глубокий анализ конфликтной ситуации с учетом сложившейся судебной практики, и хотя прецедентного права у нас нет, но опыт у судей есть, и это необходимо учитывать (т.е. опыт рас</w:t>
      </w:r>
      <w:r w:rsidRPr="006D5DC0">
        <w:rPr>
          <w:color w:val="000000" w:themeColor="text1"/>
          <w:sz w:val="22"/>
        </w:rPr>
        <w:softHyphen/>
        <w:t>смотрения сложных дел).</w:t>
      </w:r>
    </w:p>
    <w:p w:rsidR="00FA5369" w:rsidRPr="006D5DC0" w:rsidRDefault="00FA5369" w:rsidP="006D5DC0">
      <w:pPr>
        <w:jc w:val="both"/>
        <w:rPr>
          <w:color w:val="000000" w:themeColor="text1"/>
          <w:sz w:val="22"/>
        </w:rPr>
      </w:pPr>
      <w:r w:rsidRPr="006D5DC0">
        <w:rPr>
          <w:color w:val="000000" w:themeColor="text1"/>
          <w:sz w:val="22"/>
        </w:rPr>
        <w:t>Последнее, что необходимо оценить адвокату в про</w:t>
      </w:r>
      <w:r w:rsidRPr="006D5DC0">
        <w:rPr>
          <w:color w:val="000000" w:themeColor="text1"/>
          <w:sz w:val="22"/>
        </w:rPr>
        <w:softHyphen/>
        <w:t>цессе подготовки, — это перспектива дела. Ведение адво</w:t>
      </w:r>
      <w:r w:rsidRPr="006D5DC0">
        <w:rPr>
          <w:color w:val="000000" w:themeColor="text1"/>
          <w:sz w:val="22"/>
        </w:rPr>
        <w:softHyphen/>
        <w:t xml:space="preserve">катом юридически безнадежного дела влечет для клиента бесполезные расходы, подрывает у него и у суда доверие к адвокату. </w:t>
      </w:r>
    </w:p>
    <w:p w:rsidR="00FA5369" w:rsidRPr="006D5DC0" w:rsidRDefault="00FA5369" w:rsidP="006D5DC0">
      <w:pPr>
        <w:jc w:val="both"/>
        <w:rPr>
          <w:color w:val="000000" w:themeColor="text1"/>
          <w:sz w:val="22"/>
        </w:rPr>
      </w:pPr>
    </w:p>
    <w:p w:rsidR="00FA5369" w:rsidRPr="006D5DC0" w:rsidRDefault="00FA5369" w:rsidP="006D5DC0">
      <w:pPr>
        <w:pStyle w:val="a3"/>
        <w:spacing w:before="0" w:beforeAutospacing="0" w:after="0" w:afterAutospacing="0"/>
        <w:rPr>
          <w:color w:val="000000" w:themeColor="text1"/>
          <w:sz w:val="22"/>
          <w:szCs w:val="22"/>
        </w:rPr>
      </w:pPr>
      <w:r w:rsidRPr="006D5DC0">
        <w:rPr>
          <w:b/>
          <w:color w:val="000000" w:themeColor="text1"/>
          <w:sz w:val="22"/>
          <w:szCs w:val="22"/>
        </w:rPr>
        <w:t>51.</w:t>
      </w:r>
      <w:r w:rsidRPr="006D5DC0">
        <w:rPr>
          <w:color w:val="000000" w:themeColor="text1"/>
          <w:sz w:val="22"/>
          <w:szCs w:val="22"/>
        </w:rPr>
        <w:t xml:space="preserve"> </w:t>
      </w:r>
      <w:r w:rsidRPr="006D5DC0">
        <w:rPr>
          <w:b/>
          <w:color w:val="000000" w:themeColor="text1"/>
          <w:sz w:val="22"/>
          <w:szCs w:val="22"/>
        </w:rPr>
        <w:t>Участие адвоката в судебном разбирательстве гражданских дел</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Объем прав и обязанностей адвоката на стадии судебного разбирательства гражданского дела зависит, с одной стороны, от соответствующей части судебного разбирательства, а с другой – от наделения его определенными правами доверителем. Таким образом, судебный представитель не вправе совершать те действия, на которые он не был уполномочен, однако он обязан действовать в интересах доверителя, исключительно на основании закона.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Поскольку </w:t>
      </w:r>
      <w:r w:rsidRPr="006D5DC0">
        <w:rPr>
          <w:rStyle w:val="a5"/>
          <w:color w:val="000000" w:themeColor="text1"/>
          <w:sz w:val="22"/>
          <w:szCs w:val="22"/>
        </w:rPr>
        <w:t>целью адвоката</w:t>
      </w:r>
      <w:r w:rsidRPr="006D5DC0">
        <w:rPr>
          <w:color w:val="000000" w:themeColor="text1"/>
          <w:sz w:val="22"/>
          <w:szCs w:val="22"/>
        </w:rPr>
        <w:t xml:space="preserve"> в рамках данной стадии является оказание юридической помощи представляемому, постольку адвокат способствует решению такой задачи судопроизводства, как правильное и своевременное рассмотрение гражданского дела.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После объявления состава суда в соответствии с ГПК адвокат-представитель имеет право заявить отвод мировому судье или судье, прокурору, секретарю судебного заседания, эксперту, специалисту, переводчику.</w:t>
      </w:r>
    </w:p>
    <w:p w:rsidR="00FA5369" w:rsidRPr="006D5DC0" w:rsidRDefault="00FA5369" w:rsidP="006D5DC0">
      <w:pPr>
        <w:pStyle w:val="a3"/>
        <w:spacing w:before="0" w:beforeAutospacing="0" w:after="0" w:afterAutospacing="0"/>
        <w:rPr>
          <w:color w:val="000000" w:themeColor="text1"/>
          <w:sz w:val="22"/>
          <w:szCs w:val="22"/>
        </w:rPr>
      </w:pPr>
    </w:p>
    <w:p w:rsidR="00FA5369" w:rsidRPr="006D5DC0" w:rsidRDefault="00FA5369" w:rsidP="006D5DC0">
      <w:pPr>
        <w:pStyle w:val="a3"/>
        <w:spacing w:before="0" w:beforeAutospacing="0" w:after="0" w:afterAutospacing="0"/>
        <w:rPr>
          <w:b/>
          <w:color w:val="000000" w:themeColor="text1"/>
          <w:sz w:val="22"/>
          <w:szCs w:val="22"/>
        </w:rPr>
      </w:pPr>
      <w:r w:rsidRPr="006D5DC0">
        <w:rPr>
          <w:b/>
          <w:color w:val="000000" w:themeColor="text1"/>
          <w:sz w:val="22"/>
          <w:szCs w:val="22"/>
        </w:rPr>
        <w:t>52.</w:t>
      </w:r>
      <w:r w:rsidRPr="006D5DC0">
        <w:rPr>
          <w:rStyle w:val="a5"/>
          <w:color w:val="000000" w:themeColor="text1"/>
          <w:sz w:val="22"/>
          <w:szCs w:val="22"/>
        </w:rPr>
        <w:t>Участие адвоката в процессе пересмотра гражданских дел</w:t>
      </w:r>
      <w:r w:rsidRPr="006D5DC0">
        <w:rPr>
          <w:color w:val="000000" w:themeColor="text1"/>
          <w:sz w:val="22"/>
          <w:szCs w:val="22"/>
        </w:rPr>
        <w:t>.</w:t>
      </w:r>
      <w:r w:rsidRPr="006D5DC0">
        <w:rPr>
          <w:color w:val="000000" w:themeColor="text1"/>
          <w:sz w:val="22"/>
          <w:szCs w:val="22"/>
        </w:rPr>
        <w:br/>
        <w:t>В случае несогласия с решением суда I инстанции адвокат должен посоветовать клиенту обжаловать его в кассационной инстанции.</w:t>
      </w:r>
      <w:r w:rsidRPr="006D5DC0">
        <w:rPr>
          <w:color w:val="000000" w:themeColor="text1"/>
          <w:sz w:val="22"/>
          <w:szCs w:val="22"/>
        </w:rPr>
        <w:br/>
        <w:t>В соответствии со ст.54 ГПК РФ полномочие на ведение дела в суде дает адвокату право на совершение всех процессуальных полномочий, но не включает подачу кассационной, апелляционной и надзорной жалобы. Поэтому при подаче жалобы от своего имени на решение суда адвокат должен приложить доверенность.</w:t>
      </w:r>
      <w:r w:rsidRPr="006D5DC0">
        <w:rPr>
          <w:color w:val="000000" w:themeColor="text1"/>
          <w:sz w:val="22"/>
          <w:szCs w:val="22"/>
        </w:rPr>
        <w:br/>
        <w:t>Адвокат, подавший кассационную жалобу, вправе представлять новое доказательство. Вместе с тем закон предусматривает определённые условия, при наличии которых возможно представление в суд кассационной инстанции новых доказательств лицом, подавшим кассационную жалобу.</w:t>
      </w:r>
      <w:r w:rsidRPr="006D5DC0">
        <w:rPr>
          <w:color w:val="000000" w:themeColor="text1"/>
          <w:sz w:val="22"/>
          <w:szCs w:val="22"/>
        </w:rPr>
        <w:br/>
        <w:t xml:space="preserve">Ссылка подавшего кассационную жалобу на новые доказательства, которые не были представлены в суд I инстанции, допускается только в случае обоснования им в жалобе невозможности их </w:t>
      </w:r>
      <w:r w:rsidRPr="006D5DC0">
        <w:rPr>
          <w:color w:val="000000" w:themeColor="text1"/>
          <w:sz w:val="22"/>
          <w:szCs w:val="22"/>
        </w:rPr>
        <w:lastRenderedPageBreak/>
        <w:t>представления в суд I инстанции.</w:t>
      </w:r>
      <w:r w:rsidRPr="006D5DC0">
        <w:rPr>
          <w:color w:val="000000" w:themeColor="text1"/>
          <w:sz w:val="22"/>
          <w:szCs w:val="22"/>
        </w:rPr>
        <w:br/>
        <w:t>Кассационная жалоба должна быть хорошо мотивированной, опирающейся на материалы дела и дополнительные документы, содержащей все необходимые критические доводы, ясной по своим формулировкам и безупречной по форме.</w:t>
      </w:r>
      <w:r w:rsidRPr="006D5DC0">
        <w:rPr>
          <w:color w:val="000000" w:themeColor="text1"/>
          <w:sz w:val="22"/>
          <w:szCs w:val="22"/>
        </w:rPr>
        <w:br/>
        <w:t>В том случае, когда суд вынес решение в пользу доверителя, а кассационная жалоба подана другой стороной либо прокурором принесён кассационное представление, задача адвоката состоит в подтверждении объективной правильности решения. Процессуальное средство для этого – составление и подача письменных объяснений на жалобу или на протест в целях опровержения доводов кассатора.</w:t>
      </w:r>
      <w:r w:rsidRPr="006D5DC0">
        <w:rPr>
          <w:color w:val="000000" w:themeColor="text1"/>
          <w:sz w:val="22"/>
          <w:szCs w:val="22"/>
        </w:rPr>
        <w:br/>
        <w:t>Адвокат должен представить письменные объяснения заранее, приложив копию для другой стороны, чтобы суд кассационной инстанции имел возможность учесть их при рассмотрении материалов дела по доводам кассатора, а процессуальный противник мог ознакомиться с ними до рассмотрения дела.</w:t>
      </w:r>
      <w:r w:rsidRPr="006D5DC0">
        <w:rPr>
          <w:color w:val="000000" w:themeColor="text1"/>
          <w:sz w:val="22"/>
          <w:szCs w:val="22"/>
        </w:rPr>
        <w:br/>
        <w:t>Адвокат должен ознакомить своего процессуального противника до начала рассмотрения дела с дополнительными материалами, предназначенными для представления суду кассационной инстанции, если они не были приложены к жалобе либо к объяснениям на неё. В соответствии с ГПК РФ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мнений других лиц, участвующих в деле.</w:t>
      </w:r>
      <w:r w:rsidRPr="006D5DC0">
        <w:rPr>
          <w:color w:val="000000" w:themeColor="text1"/>
          <w:sz w:val="22"/>
          <w:szCs w:val="22"/>
        </w:rPr>
        <w:br/>
        <w:t>Согласно закону адвокат вправе давать объяснения в суде кассационной и надзорной инстанции.</w:t>
      </w:r>
      <w:r w:rsidRPr="006D5DC0">
        <w:rPr>
          <w:color w:val="000000" w:themeColor="text1"/>
          <w:sz w:val="22"/>
          <w:szCs w:val="22"/>
        </w:rPr>
        <w:br/>
      </w:r>
      <w:r w:rsidRPr="006D5DC0">
        <w:rPr>
          <w:b/>
          <w:color w:val="000000" w:themeColor="text1"/>
          <w:sz w:val="22"/>
          <w:szCs w:val="22"/>
        </w:rPr>
        <w:t xml:space="preserve"> </w:t>
      </w:r>
    </w:p>
    <w:p w:rsidR="00FA5369" w:rsidRPr="006D5DC0" w:rsidRDefault="00FA5369" w:rsidP="006D5DC0">
      <w:pPr>
        <w:pStyle w:val="a3"/>
        <w:spacing w:before="0" w:beforeAutospacing="0" w:after="0" w:afterAutospacing="0"/>
        <w:rPr>
          <w:color w:val="000000" w:themeColor="text1"/>
          <w:sz w:val="22"/>
          <w:szCs w:val="22"/>
        </w:rPr>
      </w:pPr>
      <w:r w:rsidRPr="006D5DC0">
        <w:rPr>
          <w:b/>
          <w:color w:val="000000" w:themeColor="text1"/>
          <w:sz w:val="22"/>
          <w:szCs w:val="22"/>
        </w:rPr>
        <w:t>53. Участие адвоката в суде первой инстанции в арбитражном процессе</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Полномочия адвоката на ведение дел в арбитражном суде удостоверяются в соответствии с Федеральным законом «Об адвокатской деятельности и адвокатуре в Российской Федерации». АПК РФ не содержит императивных предписаний об оформлении ордером полномочий адвоката на ведение дела в арбитражном суде от имени доверителя. Таким образом, адвокат в арбитражном процессе может представлять доверителя на основании либо ордера, либо доверенности.</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Судебный представитель, исполняя в суде поручение своего доверителя, должен своей деятельностью способствовать разрешению задач судопроизводства в арбитражных судах, преследуя достижение в качестве основной цели своей деятельности защиту нарушенных или оспариваемых прав, свобод и законных интересов своего доверителя. Кроме того, адвокат должен оказывать помощь доверителю в осуществлении им предоставленных ему процессуальных прав и возложенных на него процессуальных обязанностей. В этом состоит главное отличие судебного представительства от гражданско-правового представительства, основной целью которого является непосредственное создание, изменение и прекращение гражданских прав и обязанностей представляемого.</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 xml:space="preserve">Судебное представительство как институт арбитражного процессуального права принято подразделять на виды в зависимости от оснований его возникновения. По общему правилу различают </w:t>
      </w:r>
      <w:r w:rsidRPr="006D5DC0">
        <w:rPr>
          <w:bCs/>
          <w:i/>
          <w:color w:val="000000" w:themeColor="text1"/>
          <w:sz w:val="22"/>
          <w:szCs w:val="22"/>
        </w:rPr>
        <w:t>добровольное (или договорное) представительство</w:t>
      </w:r>
      <w:r w:rsidRPr="006D5DC0">
        <w:rPr>
          <w:b/>
          <w:bCs/>
          <w:color w:val="000000" w:themeColor="text1"/>
          <w:sz w:val="22"/>
          <w:szCs w:val="22"/>
        </w:rPr>
        <w:t>,</w:t>
      </w:r>
      <w:r w:rsidRPr="006D5DC0">
        <w:rPr>
          <w:color w:val="000000" w:themeColor="text1"/>
          <w:sz w:val="22"/>
          <w:szCs w:val="22"/>
        </w:rPr>
        <w:t xml:space="preserve"> при котором лицо, участвующее в деле, самостоятельно избирает своего представителя для ведения дела в суде, как правило, предоставляя представителю соответствующие полномочия на основании соглашения об оказании юридической помощи (ст. 25 Федерального закона «Об адвокатской деятельности и адвокатуре в Российской Федерации»), договора поручения или агентского договора, и </w:t>
      </w:r>
      <w:r w:rsidRPr="006D5DC0">
        <w:rPr>
          <w:bCs/>
          <w:i/>
          <w:color w:val="000000" w:themeColor="text1"/>
          <w:sz w:val="22"/>
          <w:szCs w:val="22"/>
        </w:rPr>
        <w:t>законное представительство</w:t>
      </w:r>
      <w:r w:rsidRPr="006D5DC0">
        <w:rPr>
          <w:b/>
          <w:bCs/>
          <w:color w:val="000000" w:themeColor="text1"/>
          <w:sz w:val="22"/>
          <w:szCs w:val="22"/>
        </w:rPr>
        <w:t>,</w:t>
      </w:r>
      <w:r w:rsidRPr="006D5DC0">
        <w:rPr>
          <w:color w:val="000000" w:themeColor="text1"/>
          <w:sz w:val="22"/>
          <w:szCs w:val="22"/>
        </w:rPr>
        <w:t xml:space="preserve"> когда лицо является судебным представителем в силу прямого предписания закона.</w:t>
      </w:r>
    </w:p>
    <w:p w:rsidR="00FA5369" w:rsidRPr="006D5DC0" w:rsidRDefault="00FA5369" w:rsidP="006D5DC0">
      <w:pPr>
        <w:pStyle w:val="a3"/>
        <w:spacing w:before="0" w:beforeAutospacing="0" w:after="0" w:afterAutospacing="0"/>
        <w:rPr>
          <w:color w:val="000000" w:themeColor="text1"/>
          <w:sz w:val="22"/>
          <w:szCs w:val="22"/>
        </w:rPr>
      </w:pPr>
      <w:r w:rsidRPr="006D5DC0">
        <w:rPr>
          <w:color w:val="000000" w:themeColor="text1"/>
          <w:sz w:val="22"/>
          <w:szCs w:val="22"/>
        </w:rPr>
        <w:t>Представительство возможно на любой стадии рассмотрения дела арбитражным судом первой, апелляционной, кассационной или надзорной инстанций и по любой категории дел, отнесенной законом к подведомственности арбитражного суда.</w:t>
      </w:r>
      <w:r w:rsidRPr="006D5DC0">
        <w:rPr>
          <w:color w:val="000000" w:themeColor="text1"/>
          <w:sz w:val="22"/>
          <w:szCs w:val="22"/>
        </w:rPr>
        <w:br/>
        <w:t>Кроме того, АПК РФ не содержит ограничений по числу представителей каждого из лиц, участвующих в деле.</w:t>
      </w:r>
    </w:p>
    <w:p w:rsidR="00FA5369" w:rsidRPr="006D5DC0" w:rsidRDefault="00FA5369" w:rsidP="006D5DC0">
      <w:pPr>
        <w:rPr>
          <w:b/>
          <w:color w:val="000000" w:themeColor="text1"/>
          <w:sz w:val="22"/>
        </w:rPr>
      </w:pPr>
      <w:r w:rsidRPr="006D5DC0">
        <w:rPr>
          <w:b/>
          <w:color w:val="000000" w:themeColor="text1"/>
          <w:sz w:val="22"/>
        </w:rPr>
        <w:t>54.</w:t>
      </w:r>
      <w:r w:rsidRPr="006D5DC0">
        <w:rPr>
          <w:color w:val="000000" w:themeColor="text1"/>
          <w:sz w:val="22"/>
        </w:rPr>
        <w:t xml:space="preserve"> </w:t>
      </w:r>
      <w:r w:rsidRPr="006D5DC0">
        <w:rPr>
          <w:b/>
          <w:color w:val="000000" w:themeColor="text1"/>
          <w:sz w:val="22"/>
        </w:rPr>
        <w:t>Участие адвоката в производстве по пересмотру судебных решений в арбитражном процессе</w:t>
      </w:r>
    </w:p>
    <w:p w:rsidR="00FA5369" w:rsidRPr="006D5DC0" w:rsidRDefault="00FA5369" w:rsidP="006D5DC0">
      <w:pPr>
        <w:rPr>
          <w:rFonts w:eastAsiaTheme="minorEastAsia"/>
          <w:color w:val="000000" w:themeColor="text1"/>
          <w:sz w:val="22"/>
        </w:rPr>
      </w:pPr>
      <w:r w:rsidRPr="006D5DC0">
        <w:rPr>
          <w:color w:val="000000" w:themeColor="text1"/>
          <w:sz w:val="22"/>
        </w:rPr>
        <w:t xml:space="preserve">Адвокат при защите интересов клиента обязан использовать все имеющиеся возможности обжалования как решений, так и определений суда. </w:t>
      </w:r>
      <w:r w:rsidRPr="006D5DC0">
        <w:rPr>
          <w:color w:val="000000" w:themeColor="text1"/>
          <w:sz w:val="22"/>
        </w:rPr>
        <w:br/>
      </w:r>
      <w:r w:rsidRPr="006D5DC0">
        <w:rPr>
          <w:color w:val="000000" w:themeColor="text1"/>
          <w:sz w:val="22"/>
        </w:rPr>
        <w:br/>
        <w:t xml:space="preserve">В апелляционной инстанции дело рассматривается повторно по жалобе лица, участвующего в деле по существу по тем же правилам, что и суд первой инстанции. Суд апелляционной инстанции </w:t>
      </w:r>
      <w:r w:rsidRPr="006D5DC0">
        <w:rPr>
          <w:color w:val="000000" w:themeColor="text1"/>
          <w:sz w:val="22"/>
        </w:rPr>
        <w:lastRenderedPageBreak/>
        <w:t xml:space="preserve">вправе сам установить как материально-правовые так и процессуальные факты и на их основании разрешить дело по существу. Суд апелляционной инстанции проверяет законность и обоснованность решения только в обжалуемой части, если участвующие в деле лица не заявят возражения. Кроме того, вне зависимости от доводов суд проверяет, не нарушены ли арбитражным судом первой инстанции нормы процессуального права, являющиеся безусловным основанием для отмены решения. </w:t>
      </w:r>
      <w:r w:rsidRPr="006D5DC0">
        <w:rPr>
          <w:color w:val="000000" w:themeColor="text1"/>
          <w:sz w:val="22"/>
        </w:rPr>
        <w:br/>
        <w:t xml:space="preserve">Существенно, по сравнению с первой инстанцией, ограничены права лиц на представление доказательств. В апелляционной инстанции дополнительные доказательства принимаются судом только в том случае, если заявитель обосновал невозможность их представления в суд первой инстанции по причинам, не зависящим от него, и суд признает эти причины уважительными. </w:t>
      </w:r>
      <w:r w:rsidRPr="006D5DC0">
        <w:rPr>
          <w:color w:val="000000" w:themeColor="text1"/>
          <w:sz w:val="22"/>
        </w:rPr>
        <w:br/>
      </w:r>
      <w:r w:rsidRPr="006D5DC0">
        <w:rPr>
          <w:color w:val="000000" w:themeColor="text1"/>
          <w:sz w:val="22"/>
        </w:rPr>
        <w:br/>
        <w:t xml:space="preserve">В апелляционной инстанции стороной не могут формулироваться и не рассматриваются судом новые требования, которые не были предметом рассмотрения в суде первой инстанции. </w:t>
      </w:r>
      <w:r w:rsidRPr="006D5DC0">
        <w:rPr>
          <w:color w:val="000000" w:themeColor="text1"/>
          <w:sz w:val="22"/>
        </w:rPr>
        <w:br/>
      </w:r>
      <w:r w:rsidRPr="006D5DC0">
        <w:rPr>
          <w:color w:val="000000" w:themeColor="text1"/>
          <w:sz w:val="22"/>
        </w:rPr>
        <w:br/>
        <w:t xml:space="preserve">Важным моментом является и тот факт, что в апелляционной инстанции неявка лиц, участвующих в деле, или их представителей не является препятствием для рассмотрения дела, если они были надлежащим образом извещены. </w:t>
      </w:r>
      <w:r w:rsidRPr="006D5DC0">
        <w:rPr>
          <w:color w:val="000000" w:themeColor="text1"/>
          <w:sz w:val="22"/>
        </w:rPr>
        <w:br/>
      </w:r>
      <w:r w:rsidRPr="006D5DC0">
        <w:rPr>
          <w:color w:val="000000" w:themeColor="text1"/>
          <w:sz w:val="22"/>
        </w:rPr>
        <w:br/>
        <w:t xml:space="preserve">В кассационной инстанции по жалобам лиц, участвующих в деле, проверяется соблюдение норм материального и процессуального права судом первой и апелляционной инстанций тогда, когда решение арбитражного суда и постановление апелляционной инстанции вступили в законную силу. Суть рассмотрения дела в кассации - проверка законности этих актов именно с точки зрения правильного применения норм материального и процессуального права. Адвокат, формулируя кассационную жалобу, указывает на эти нарушения со ссылками на конкретные нормы закона, которые, по его мнению, нарушены. Для того чтобы концентрированно изложить свою позицию, адвокату необходимо проделать большую мыслительную аналитическую работу по анализу и оценке законодательства, с тем чтобы выявить суть нарушений, правильно истолковать закон, грамотно квалифицировать правоотношения сторон. </w:t>
      </w:r>
      <w:r w:rsidRPr="006D5DC0">
        <w:rPr>
          <w:color w:val="000000" w:themeColor="text1"/>
          <w:sz w:val="22"/>
        </w:rPr>
        <w:br/>
      </w:r>
      <w:r w:rsidRPr="006D5DC0">
        <w:rPr>
          <w:color w:val="000000" w:themeColor="text1"/>
          <w:sz w:val="22"/>
        </w:rPr>
        <w:br/>
        <w:t xml:space="preserve">Учитывая, что по общему правилу после рассмотрения дела судом апелляционной инстанции решение вступает в законную силу, адвокат при проигрыше в апелляционной инстанции незамедлительно подает кассационную жалобу и ходатайство о приостановлении исполнения судебного решения. Это необходимо сделать, чтобы решение не было исполнено. </w:t>
      </w:r>
    </w:p>
    <w:p w:rsidR="00FA5369" w:rsidRPr="006D5DC0" w:rsidRDefault="00FA5369" w:rsidP="006D5DC0">
      <w:pPr>
        <w:rPr>
          <w:color w:val="000000" w:themeColor="text1"/>
          <w:sz w:val="22"/>
        </w:rPr>
      </w:pPr>
      <w:r w:rsidRPr="006D5DC0">
        <w:rPr>
          <w:color w:val="000000" w:themeColor="text1"/>
          <w:sz w:val="22"/>
        </w:rPr>
        <w:t xml:space="preserve">В кассационном порядке могут быть обжалованы как любые решения апелляционной инстанции, так и предусмотренные АПК РФ определения. Поэтому, не соглашаясь с каким-либо определением суда апелляционной инстанции, адвокат сначала выясняет, может ли оно по закону быть обжаловано. </w:t>
      </w:r>
      <w:r w:rsidRPr="006D5DC0">
        <w:rPr>
          <w:color w:val="000000" w:themeColor="text1"/>
          <w:sz w:val="22"/>
        </w:rPr>
        <w:br/>
      </w:r>
      <w:r w:rsidRPr="006D5DC0">
        <w:rPr>
          <w:color w:val="000000" w:themeColor="text1"/>
          <w:sz w:val="22"/>
        </w:rPr>
        <w:br/>
        <w:t xml:space="preserve">В кассационной жалобе нельзя ссылаться на необоснованность судебных актов. Между тем в соответствии с п. 3 ст. 286 АПК РФ кассационная инстанция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 В практическом плане для адвоката это означает возможность и необходимость, если он считает, что решение не обосновано, указывать на это в кассационной жалобе и отстаивать эту позицию в суде. </w:t>
      </w:r>
      <w:r w:rsidRPr="006D5DC0">
        <w:rPr>
          <w:color w:val="000000" w:themeColor="text1"/>
          <w:sz w:val="22"/>
        </w:rPr>
        <w:br/>
        <w:t xml:space="preserve">При отмене решения и передаче дела на новое рассмотрение суд кассационной инстанции определяет те действия, которые должен произвести нижестоящий суд при новом рассмотрении дела. Эти указания обязательны для суда. Адвокат, участвуя в новом рассмотрении, анализирует позицию кассационного суда, в полной мере учитывает указания этого суда и использует представленные возможности при новом рассмотрении дела. </w:t>
      </w:r>
      <w:r w:rsidRPr="006D5DC0">
        <w:rPr>
          <w:color w:val="000000" w:themeColor="text1"/>
          <w:sz w:val="22"/>
        </w:rPr>
        <w:br/>
      </w:r>
      <w:r w:rsidRPr="006D5DC0">
        <w:rPr>
          <w:color w:val="000000" w:themeColor="text1"/>
          <w:sz w:val="22"/>
        </w:rPr>
        <w:br/>
        <w:t xml:space="preserve">Правом на обращение в Высший Арбитражный Суд РФ с заявлением о пересмотре судебного акта в порядке надзора обладают только лица, участвующие в деле. Прокурор вправе это сделать по делам, указанным в ст. 52 АПК РФ. </w:t>
      </w:r>
      <w:r w:rsidRPr="006D5DC0">
        <w:rPr>
          <w:color w:val="000000" w:themeColor="text1"/>
          <w:sz w:val="22"/>
        </w:rPr>
        <w:br/>
        <w:t xml:space="preserve">Подготовка такого заявления, формулирование позиции, которая послужила бы основанием для внесения протеста, - это, пожалуй, одна из самых сложных и филигранных работ </w:t>
      </w:r>
      <w:proofErr w:type="spellStart"/>
      <w:r w:rsidRPr="006D5DC0">
        <w:rPr>
          <w:color w:val="000000" w:themeColor="text1"/>
          <w:sz w:val="22"/>
        </w:rPr>
        <w:t>адвоката-арбитражника</w:t>
      </w:r>
      <w:proofErr w:type="spellEnd"/>
      <w:r w:rsidRPr="006D5DC0">
        <w:rPr>
          <w:color w:val="000000" w:themeColor="text1"/>
          <w:sz w:val="22"/>
        </w:rPr>
        <w:t xml:space="preserve">. Главное, следует помнить, что судьи высшего судебного органа обоснованно полагают, что они не должны рассматривать дела «по существу», а решения Президиума Высшего </w:t>
      </w:r>
      <w:r w:rsidRPr="006D5DC0">
        <w:rPr>
          <w:color w:val="000000" w:themeColor="text1"/>
          <w:sz w:val="22"/>
        </w:rPr>
        <w:lastRenderedPageBreak/>
        <w:t xml:space="preserve">Арбитражного Суда РФ направлены на формирование единой судебной практики, а не на исправление ошибок, порой даже очевидных. Поэтому адвокат, подготавливая заявление о пересмотре судебного акта в порядке надзора, не только находит и формулирует существо нарушения, но и выражает правовую суть явления, высказывается по принципиальным вопросам применения законодательства, стремясь быть услышанным. </w:t>
      </w:r>
      <w:r w:rsidRPr="006D5DC0">
        <w:rPr>
          <w:color w:val="000000" w:themeColor="text1"/>
          <w:sz w:val="22"/>
        </w:rPr>
        <w:br/>
      </w:r>
      <w:r w:rsidRPr="006D5DC0">
        <w:rPr>
          <w:color w:val="000000" w:themeColor="text1"/>
          <w:sz w:val="22"/>
        </w:rPr>
        <w:br/>
        <w:t>Адвокат не вправе обжаловать судебные решения без согласования этого вопроса с представляемым лицом. Законом установлен срок на такое обжалование в 3 месяца, исчисляемых со дня вступления в силу последнего судебного акта, принятого по делу. Еще раз напомним, что полномочия адвоката на подписание такого заявления должны быть специально оговорены в доверенности, выданной представляемым.</w:t>
      </w:r>
    </w:p>
    <w:p w:rsidR="006D5DC0" w:rsidRPr="006D5DC0" w:rsidRDefault="006D5DC0" w:rsidP="006D5DC0">
      <w:pPr>
        <w:rPr>
          <w:b/>
          <w:color w:val="000000" w:themeColor="text1"/>
          <w:sz w:val="22"/>
        </w:rPr>
      </w:pPr>
      <w:r w:rsidRPr="006D5DC0">
        <w:rPr>
          <w:b/>
          <w:color w:val="000000" w:themeColor="text1"/>
          <w:sz w:val="22"/>
        </w:rPr>
        <w:t>55. Особенности  участия адвоката в третейском судопроизводстве</w:t>
      </w:r>
    </w:p>
    <w:tbl>
      <w:tblPr>
        <w:tblW w:w="11220" w:type="dxa"/>
        <w:tblCellSpacing w:w="15" w:type="dxa"/>
        <w:shd w:val="clear" w:color="auto" w:fill="FFFFFF"/>
        <w:tblCellMar>
          <w:left w:w="75" w:type="dxa"/>
          <w:right w:w="75" w:type="dxa"/>
        </w:tblCellMar>
        <w:tblLook w:val="04A0"/>
      </w:tblPr>
      <w:tblGrid>
        <w:gridCol w:w="11220"/>
      </w:tblGrid>
      <w:tr w:rsidR="006D5DC0" w:rsidRPr="006D5DC0" w:rsidTr="006D5DC0">
        <w:trPr>
          <w:tblCellSpacing w:w="15" w:type="dxa"/>
        </w:trPr>
        <w:tc>
          <w:tcPr>
            <w:tcW w:w="0" w:type="auto"/>
            <w:shd w:val="clear" w:color="auto" w:fill="FFFFFF"/>
            <w:tcMar>
              <w:top w:w="15" w:type="dxa"/>
              <w:left w:w="75" w:type="dxa"/>
              <w:bottom w:w="15" w:type="dxa"/>
              <w:right w:w="75" w:type="dxa"/>
            </w:tcMar>
            <w:hideMark/>
          </w:tcPr>
          <w:p w:rsidR="006D5DC0" w:rsidRPr="006D5DC0" w:rsidRDefault="006D5DC0" w:rsidP="006D5DC0">
            <w:pPr>
              <w:rPr>
                <w:rFonts w:eastAsiaTheme="minorHAnsi"/>
                <w:color w:val="000000" w:themeColor="text1"/>
                <w:sz w:val="22"/>
                <w:lang w:eastAsia="en-US"/>
              </w:rPr>
            </w:pPr>
            <w:r w:rsidRPr="006D5DC0">
              <w:rPr>
                <w:color w:val="000000" w:themeColor="text1"/>
                <w:sz w:val="22"/>
              </w:rPr>
              <w:t>Условно третейское разбирательство можно разбить на следующие стадии: 1) заключение сторонами арбит</w:t>
            </w:r>
            <w:r w:rsidRPr="006D5DC0">
              <w:rPr>
                <w:color w:val="000000" w:themeColor="text1"/>
                <w:sz w:val="22"/>
              </w:rPr>
              <w:softHyphen/>
              <w:t>ражного соглашения (оговорки); 2) предъявление иска и подготовка дела к слушанию; 3) рассмотрение дела по существу и вынесение решения; 4) исполнение решения.</w:t>
            </w:r>
          </w:p>
          <w:p w:rsidR="006D5DC0" w:rsidRPr="006D5DC0" w:rsidRDefault="006D5DC0" w:rsidP="006D5DC0">
            <w:pPr>
              <w:rPr>
                <w:color w:val="000000" w:themeColor="text1"/>
                <w:sz w:val="22"/>
              </w:rPr>
            </w:pPr>
            <w:r w:rsidRPr="006D5DC0">
              <w:rPr>
                <w:color w:val="000000" w:themeColor="text1"/>
                <w:sz w:val="22"/>
              </w:rPr>
              <w:t>Правовые основания деятельности третейских судов закреплены ст. 4, 150, 148 АПК РФ.</w:t>
            </w:r>
          </w:p>
          <w:p w:rsidR="006D5DC0" w:rsidRPr="006D5DC0" w:rsidRDefault="006D5DC0" w:rsidP="006D5DC0">
            <w:pPr>
              <w:rPr>
                <w:color w:val="000000" w:themeColor="text1"/>
                <w:sz w:val="22"/>
              </w:rPr>
            </w:pPr>
            <w:r w:rsidRPr="006D5DC0">
              <w:rPr>
                <w:color w:val="000000" w:themeColor="text1"/>
                <w:sz w:val="22"/>
              </w:rPr>
              <w:t>Подведомственность такому суду исключительно добро</w:t>
            </w:r>
            <w:r w:rsidRPr="006D5DC0">
              <w:rPr>
                <w:color w:val="000000" w:themeColor="text1"/>
                <w:sz w:val="22"/>
              </w:rPr>
              <w:softHyphen/>
              <w:t>вольная и основывается на соглашении сторон при зак</w:t>
            </w:r>
            <w:r w:rsidRPr="006D5DC0">
              <w:rPr>
                <w:color w:val="000000" w:themeColor="text1"/>
                <w:sz w:val="22"/>
              </w:rPr>
              <w:softHyphen/>
              <w:t>лючении контракта. Судьями приглашаются наиболее независимые известные юристы, пользующиеся заслужен</w:t>
            </w:r>
            <w:r w:rsidRPr="006D5DC0">
              <w:rPr>
                <w:color w:val="000000" w:themeColor="text1"/>
                <w:sz w:val="22"/>
              </w:rPr>
              <w:softHyphen/>
              <w:t>ным авторитетом.</w:t>
            </w:r>
          </w:p>
          <w:p w:rsidR="006D5DC0" w:rsidRPr="006D5DC0" w:rsidRDefault="006D5DC0" w:rsidP="006D5DC0">
            <w:pPr>
              <w:rPr>
                <w:color w:val="000000" w:themeColor="text1"/>
                <w:sz w:val="22"/>
              </w:rPr>
            </w:pPr>
            <w:r w:rsidRPr="006D5DC0">
              <w:rPr>
                <w:color w:val="000000" w:themeColor="text1"/>
                <w:sz w:val="22"/>
              </w:rPr>
              <w:t>Нельзя передать на разрешение третейского суда лишь экономические спо</w:t>
            </w:r>
            <w:r w:rsidRPr="006D5DC0">
              <w:rPr>
                <w:color w:val="000000" w:themeColor="text1"/>
                <w:sz w:val="22"/>
              </w:rPr>
              <w:softHyphen/>
              <w:t>ры, возникающие из административных правоотноше</w:t>
            </w:r>
            <w:r w:rsidRPr="006D5DC0">
              <w:rPr>
                <w:color w:val="000000" w:themeColor="text1"/>
                <w:sz w:val="22"/>
              </w:rPr>
              <w:softHyphen/>
              <w:t>ний, дела о банкротстве, об установлении фактов, имею</w:t>
            </w:r>
            <w:r w:rsidRPr="006D5DC0">
              <w:rPr>
                <w:color w:val="000000" w:themeColor="text1"/>
                <w:sz w:val="22"/>
              </w:rPr>
              <w:softHyphen/>
              <w:t>щих юридическое значение.</w:t>
            </w:r>
          </w:p>
          <w:p w:rsidR="006D5DC0" w:rsidRPr="006D5DC0" w:rsidRDefault="006D5DC0" w:rsidP="006D5DC0">
            <w:pPr>
              <w:rPr>
                <w:color w:val="000000" w:themeColor="text1"/>
                <w:sz w:val="22"/>
              </w:rPr>
            </w:pPr>
            <w:r w:rsidRPr="006D5DC0">
              <w:rPr>
                <w:color w:val="000000" w:themeColor="text1"/>
                <w:sz w:val="22"/>
              </w:rPr>
              <w:t>Адвокат, получив поручение на ведение дела в третейском суде , должен четко установить, подведомственно ли дело арбит</w:t>
            </w:r>
            <w:r w:rsidRPr="006D5DC0">
              <w:rPr>
                <w:color w:val="000000" w:themeColor="text1"/>
                <w:sz w:val="22"/>
              </w:rPr>
              <w:softHyphen/>
              <w:t>ражному или третейскому суду; если третейскому, то ка</w:t>
            </w:r>
            <w:r w:rsidRPr="006D5DC0">
              <w:rPr>
                <w:color w:val="000000" w:themeColor="text1"/>
                <w:sz w:val="22"/>
              </w:rPr>
              <w:softHyphen/>
              <w:t>кому именно. Это будет видно из анализа арбитражной оговорки</w:t>
            </w:r>
          </w:p>
          <w:p w:rsidR="006D5DC0" w:rsidRPr="006D5DC0" w:rsidRDefault="006D5DC0" w:rsidP="006D5DC0">
            <w:pPr>
              <w:rPr>
                <w:color w:val="000000" w:themeColor="text1"/>
                <w:sz w:val="22"/>
              </w:rPr>
            </w:pPr>
            <w:r w:rsidRPr="006D5DC0">
              <w:rPr>
                <w:color w:val="000000" w:themeColor="text1"/>
                <w:sz w:val="22"/>
              </w:rPr>
              <w:t>Иск составляется в третейский суд по правилам ар</w:t>
            </w:r>
            <w:r w:rsidRPr="006D5DC0">
              <w:rPr>
                <w:color w:val="000000" w:themeColor="text1"/>
                <w:sz w:val="22"/>
              </w:rPr>
              <w:softHyphen/>
              <w:t>битражного   судопроизводства.</w:t>
            </w:r>
          </w:p>
          <w:p w:rsidR="006D5DC0" w:rsidRPr="006D5DC0" w:rsidRDefault="006D5DC0" w:rsidP="006D5DC0">
            <w:pPr>
              <w:rPr>
                <w:color w:val="000000" w:themeColor="text1"/>
                <w:sz w:val="22"/>
              </w:rPr>
            </w:pPr>
            <w:r w:rsidRPr="006D5DC0">
              <w:rPr>
                <w:color w:val="000000" w:themeColor="text1"/>
                <w:sz w:val="22"/>
              </w:rPr>
              <w:t>При подаче иска в третейский суд необходимо запла</w:t>
            </w:r>
            <w:r w:rsidRPr="006D5DC0">
              <w:rPr>
                <w:color w:val="000000" w:themeColor="text1"/>
                <w:sz w:val="22"/>
              </w:rPr>
              <w:softHyphen/>
              <w:t>тить пошлину, размер которой и реквизиты по уплате адвокату нужно узнать непосредственно в аппарате соот</w:t>
            </w:r>
            <w:r w:rsidRPr="006D5DC0">
              <w:rPr>
                <w:color w:val="000000" w:themeColor="text1"/>
                <w:sz w:val="22"/>
              </w:rPr>
              <w:softHyphen/>
              <w:t>ветствующего суда. Подавая иск, необходимо рассмотреть вопрос и по мерам его обеспечения. Такими мерами в третейских судах могут быть арест денежных средств или имущества должника либо запрещение ответчику или третьим лицам совершать определенные действия.</w:t>
            </w:r>
          </w:p>
          <w:p w:rsidR="006D5DC0" w:rsidRPr="006D5DC0" w:rsidRDefault="006D5DC0" w:rsidP="006D5DC0">
            <w:pPr>
              <w:rPr>
                <w:color w:val="000000" w:themeColor="text1"/>
                <w:sz w:val="22"/>
              </w:rPr>
            </w:pPr>
            <w:r w:rsidRPr="006D5DC0">
              <w:rPr>
                <w:color w:val="000000" w:themeColor="text1"/>
                <w:sz w:val="22"/>
              </w:rPr>
              <w:t>Далее, учитывая, что стороны достаточно вольны в вопросе о форме процесса в третейском разбирательстве, адвокату следует четко продумать структуру проведения процесса, смоделировать возможные ситуации, подгото</w:t>
            </w:r>
            <w:r w:rsidRPr="006D5DC0">
              <w:rPr>
                <w:color w:val="000000" w:themeColor="text1"/>
                <w:sz w:val="22"/>
              </w:rPr>
              <w:softHyphen/>
              <w:t>вить заранее необходимые ходатайства и быть готовым вести процесс наиболее выгодным для себя образом. В ходе судебного разбирательства адвокату будет предос</w:t>
            </w:r>
            <w:r w:rsidRPr="006D5DC0">
              <w:rPr>
                <w:color w:val="000000" w:themeColor="text1"/>
                <w:sz w:val="22"/>
              </w:rPr>
              <w:softHyphen/>
              <w:t>тавлена возможность изложения своей позиции по делу. Тогда он должен доказать, используя все имеющиеся у него средства, те обстоятельства, на которые он ссылает</w:t>
            </w:r>
            <w:r w:rsidRPr="006D5DC0">
              <w:rPr>
                <w:color w:val="000000" w:themeColor="text1"/>
                <w:sz w:val="22"/>
              </w:rPr>
              <w:softHyphen/>
              <w:t>ся.</w:t>
            </w:r>
          </w:p>
          <w:p w:rsidR="006D5DC0" w:rsidRPr="006D5DC0" w:rsidRDefault="006D5DC0" w:rsidP="006D5DC0">
            <w:pPr>
              <w:rPr>
                <w:color w:val="000000" w:themeColor="text1"/>
                <w:sz w:val="22"/>
              </w:rPr>
            </w:pPr>
            <w:r w:rsidRPr="006D5DC0">
              <w:rPr>
                <w:color w:val="000000" w:themeColor="text1"/>
                <w:sz w:val="22"/>
              </w:rPr>
              <w:t>Доказательства, их сбор и предоставление такое же, как и в арбитражном процессе.</w:t>
            </w:r>
          </w:p>
          <w:p w:rsidR="006D5DC0" w:rsidRPr="006D5DC0" w:rsidRDefault="006D5DC0" w:rsidP="006D5DC0">
            <w:pPr>
              <w:rPr>
                <w:color w:val="000000" w:themeColor="text1"/>
                <w:sz w:val="22"/>
                <w:lang w:eastAsia="en-US"/>
              </w:rPr>
            </w:pPr>
            <w:r w:rsidRPr="006D5DC0">
              <w:rPr>
                <w:color w:val="000000" w:themeColor="text1"/>
                <w:sz w:val="22"/>
              </w:rPr>
              <w:t>Решения третейского суда исполняются добровольно, но существует и принудительный порядок в соответствии с международным правом (Конвенция ООН 1958 г.).</w:t>
            </w:r>
          </w:p>
        </w:tc>
      </w:tr>
    </w:tbl>
    <w:p w:rsidR="006D5DC0" w:rsidRPr="006D5DC0" w:rsidRDefault="006D5DC0" w:rsidP="006D5DC0">
      <w:pPr>
        <w:rPr>
          <w:color w:val="000000" w:themeColor="text1"/>
          <w:sz w:val="22"/>
          <w:lang w:eastAsia="en-US"/>
        </w:rPr>
      </w:pPr>
    </w:p>
    <w:p w:rsidR="006D5DC0" w:rsidRPr="006D5DC0" w:rsidRDefault="006D5DC0" w:rsidP="006D5DC0">
      <w:pPr>
        <w:rPr>
          <w:b/>
          <w:color w:val="000000" w:themeColor="text1"/>
          <w:sz w:val="22"/>
        </w:rPr>
      </w:pPr>
      <w:r w:rsidRPr="006D5DC0">
        <w:rPr>
          <w:b/>
          <w:color w:val="000000" w:themeColor="text1"/>
          <w:sz w:val="22"/>
        </w:rPr>
        <w:t>56. Деятельность адвоката на досудебных стадиях уголовного судопроизводства</w:t>
      </w:r>
    </w:p>
    <w:p w:rsidR="006D5DC0" w:rsidRPr="006D5DC0" w:rsidRDefault="006D5DC0" w:rsidP="006D5DC0">
      <w:pPr>
        <w:rPr>
          <w:color w:val="000000" w:themeColor="text1"/>
          <w:sz w:val="22"/>
        </w:rPr>
      </w:pPr>
      <w:r w:rsidRPr="006D5DC0">
        <w:rPr>
          <w:color w:val="000000" w:themeColor="text1"/>
          <w:sz w:val="22"/>
          <w:shd w:val="clear" w:color="auto" w:fill="FFFFFF"/>
        </w:rPr>
        <w:t>Среди средств защиты право на свидание с обвиняемым имеет особое значение, чем раньше адвокат встретился с доверителем, тем лучше.</w:t>
      </w:r>
      <w:r w:rsidRPr="006D5DC0">
        <w:rPr>
          <w:color w:val="000000" w:themeColor="text1"/>
          <w:sz w:val="22"/>
        </w:rPr>
        <w:br/>
      </w:r>
      <w:r w:rsidRPr="006D5DC0">
        <w:rPr>
          <w:color w:val="000000" w:themeColor="text1"/>
          <w:sz w:val="22"/>
          <w:shd w:val="clear" w:color="auto" w:fill="FFFFFF"/>
        </w:rPr>
        <w:t>При первой встрече следует вначале рассказать подзащитному о себе, представиться, рассказать какой у вас стаж адвокатской работы и специализация, рассказать о своих правах и обязанностях как адвоката. Если адвокат приглашен не самим клиентом, следует получить его согласие на участие в деле, в случае отказа от адвоката, отказ следует оформить в письменном виде. Если клиент дает согласие на участие адвоката в деле, необходимо собрать информацию о подзащитном: состав семьи, образование, место работы и место жительства, сведения о судимости.</w:t>
      </w:r>
      <w:r w:rsidRPr="006D5DC0">
        <w:rPr>
          <w:color w:val="000000" w:themeColor="text1"/>
          <w:sz w:val="22"/>
        </w:rPr>
        <w:br/>
      </w:r>
      <w:r w:rsidRPr="006D5DC0">
        <w:rPr>
          <w:color w:val="000000" w:themeColor="text1"/>
          <w:sz w:val="22"/>
          <w:shd w:val="clear" w:color="auto" w:fill="FFFFFF"/>
        </w:rPr>
        <w:t>Следует уточнить у подзащитного имеются ли у него хронические заболевания, травмы, состоит ли он на учете у психиатра и нарколога.</w:t>
      </w:r>
      <w:r w:rsidRPr="006D5DC0">
        <w:rPr>
          <w:color w:val="000000" w:themeColor="text1"/>
          <w:sz w:val="22"/>
        </w:rPr>
        <w:br/>
      </w:r>
      <w:r w:rsidRPr="006D5DC0">
        <w:rPr>
          <w:color w:val="000000" w:themeColor="text1"/>
          <w:sz w:val="22"/>
          <w:shd w:val="clear" w:color="auto" w:fill="FFFFFF"/>
        </w:rPr>
        <w:t>Затем следует приступить к выяснению вопросов самого задержания:</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Когда и при каких обстоятельствах он был задержан?</w:t>
      </w:r>
      <w:r w:rsidRPr="006D5DC0">
        <w:rPr>
          <w:color w:val="000000" w:themeColor="text1"/>
          <w:sz w:val="22"/>
        </w:rPr>
        <w:br/>
      </w:r>
      <w:r w:rsidRPr="006D5DC0">
        <w:rPr>
          <w:color w:val="000000" w:themeColor="text1"/>
          <w:sz w:val="22"/>
          <w:shd w:val="clear" w:color="auto" w:fill="FFFFFF"/>
        </w:rPr>
        <w:t>· Задержан ли с поличным?</w:t>
      </w:r>
      <w:r w:rsidRPr="006D5DC0">
        <w:rPr>
          <w:color w:val="000000" w:themeColor="text1"/>
          <w:sz w:val="22"/>
        </w:rPr>
        <w:br/>
      </w:r>
      <w:r w:rsidRPr="006D5DC0">
        <w:rPr>
          <w:color w:val="000000" w:themeColor="text1"/>
          <w:sz w:val="22"/>
          <w:shd w:val="clear" w:color="auto" w:fill="FFFFFF"/>
        </w:rPr>
        <w:t>· Сопротивлялся при задержании?</w:t>
      </w:r>
      <w:r w:rsidRPr="006D5DC0">
        <w:rPr>
          <w:color w:val="000000" w:themeColor="text1"/>
          <w:sz w:val="22"/>
        </w:rPr>
        <w:br/>
      </w:r>
      <w:r w:rsidRPr="006D5DC0">
        <w:rPr>
          <w:color w:val="000000" w:themeColor="text1"/>
          <w:sz w:val="22"/>
          <w:shd w:val="clear" w:color="auto" w:fill="FFFFFF"/>
        </w:rPr>
        <w:t>· Был задержан один или совместно с кем-то?</w:t>
      </w:r>
      <w:r w:rsidRPr="006D5DC0">
        <w:rPr>
          <w:color w:val="000000" w:themeColor="text1"/>
          <w:sz w:val="22"/>
        </w:rPr>
        <w:br/>
      </w:r>
      <w:r w:rsidRPr="006D5DC0">
        <w:rPr>
          <w:color w:val="000000" w:themeColor="text1"/>
          <w:sz w:val="22"/>
          <w:shd w:val="clear" w:color="auto" w:fill="FFFFFF"/>
        </w:rPr>
        <w:t>· Производилась ли видеозапись, фотографирование?</w:t>
      </w:r>
      <w:r w:rsidRPr="006D5DC0">
        <w:rPr>
          <w:color w:val="000000" w:themeColor="text1"/>
          <w:sz w:val="22"/>
        </w:rPr>
        <w:br/>
      </w:r>
      <w:r w:rsidRPr="006D5DC0">
        <w:rPr>
          <w:color w:val="000000" w:themeColor="text1"/>
          <w:sz w:val="22"/>
          <w:shd w:val="clear" w:color="auto" w:fill="FFFFFF"/>
        </w:rPr>
        <w:lastRenderedPageBreak/>
        <w:t>· Составлялся ли протокол?</w:t>
      </w:r>
      <w:r w:rsidRPr="006D5DC0">
        <w:rPr>
          <w:color w:val="000000" w:themeColor="text1"/>
          <w:sz w:val="22"/>
        </w:rPr>
        <w:br/>
      </w:r>
      <w:r w:rsidRPr="006D5DC0">
        <w:rPr>
          <w:color w:val="000000" w:themeColor="text1"/>
          <w:sz w:val="22"/>
          <w:shd w:val="clear" w:color="auto" w:fill="FFFFFF"/>
        </w:rPr>
        <w:t>· Разъяснялись права?</w:t>
      </w:r>
      <w:r w:rsidRPr="006D5DC0">
        <w:rPr>
          <w:color w:val="000000" w:themeColor="text1"/>
          <w:sz w:val="22"/>
        </w:rPr>
        <w:br/>
      </w:r>
      <w:r w:rsidRPr="006D5DC0">
        <w:rPr>
          <w:color w:val="000000" w:themeColor="text1"/>
          <w:sz w:val="22"/>
          <w:shd w:val="clear" w:color="auto" w:fill="FFFFFF"/>
        </w:rPr>
        <w:t>· Что было изъято при личном обыске?</w:t>
      </w:r>
      <w:r w:rsidRPr="006D5DC0">
        <w:rPr>
          <w:color w:val="000000" w:themeColor="text1"/>
          <w:sz w:val="22"/>
        </w:rPr>
        <w:br/>
      </w:r>
      <w:r w:rsidRPr="006D5DC0">
        <w:rPr>
          <w:color w:val="000000" w:themeColor="text1"/>
          <w:sz w:val="22"/>
          <w:shd w:val="clear" w:color="auto" w:fill="FFFFFF"/>
        </w:rPr>
        <w:t>· Составлен ли протокол личного обыска, вручена ли копия клиенту?</w:t>
      </w:r>
      <w:r w:rsidRPr="006D5DC0">
        <w:rPr>
          <w:color w:val="000000" w:themeColor="text1"/>
          <w:sz w:val="22"/>
        </w:rPr>
        <w:br/>
      </w:r>
      <w:r w:rsidRPr="006D5DC0">
        <w:rPr>
          <w:color w:val="000000" w:themeColor="text1"/>
          <w:sz w:val="22"/>
          <w:shd w:val="clear" w:color="auto" w:fill="FFFFFF"/>
        </w:rPr>
        <w:t>· Был ли обыск по месту жительства?</w:t>
      </w:r>
      <w:r w:rsidRPr="006D5DC0">
        <w:rPr>
          <w:color w:val="000000" w:themeColor="text1"/>
          <w:sz w:val="22"/>
        </w:rPr>
        <w:br/>
      </w:r>
      <w:r w:rsidRPr="006D5DC0">
        <w:rPr>
          <w:color w:val="000000" w:themeColor="text1"/>
          <w:sz w:val="22"/>
          <w:shd w:val="clear" w:color="auto" w:fill="FFFFFF"/>
        </w:rPr>
        <w:t>· Наложен ли арест на имущество?</w:t>
      </w:r>
      <w:r w:rsidRPr="006D5DC0">
        <w:rPr>
          <w:color w:val="000000" w:themeColor="text1"/>
          <w:sz w:val="22"/>
        </w:rPr>
        <w:br/>
      </w:r>
      <w:r w:rsidRPr="006D5DC0">
        <w:rPr>
          <w:color w:val="000000" w:themeColor="text1"/>
          <w:sz w:val="22"/>
          <w:shd w:val="clear" w:color="auto" w:fill="FFFFFF"/>
        </w:rPr>
        <w:t>· Изымалось ли имущество при обыске?</w:t>
      </w:r>
      <w:r w:rsidRPr="006D5DC0">
        <w:rPr>
          <w:color w:val="000000" w:themeColor="text1"/>
          <w:sz w:val="22"/>
        </w:rPr>
        <w:br/>
      </w:r>
      <w:r w:rsidRPr="006D5DC0">
        <w:rPr>
          <w:color w:val="000000" w:themeColor="text1"/>
          <w:sz w:val="22"/>
          <w:shd w:val="clear" w:color="auto" w:fill="FFFFFF"/>
        </w:rPr>
        <w:t>· Присутствовали понятые?</w:t>
      </w:r>
      <w:r w:rsidRPr="006D5DC0">
        <w:rPr>
          <w:color w:val="000000" w:themeColor="text1"/>
          <w:sz w:val="22"/>
        </w:rPr>
        <w:br/>
      </w:r>
      <w:r w:rsidRPr="006D5DC0">
        <w:rPr>
          <w:color w:val="000000" w:themeColor="text1"/>
          <w:sz w:val="22"/>
          <w:shd w:val="clear" w:color="auto" w:fill="FFFFFF"/>
        </w:rPr>
        <w:t>· Имела ли место выемка?</w:t>
      </w:r>
      <w:r w:rsidRPr="006D5DC0">
        <w:rPr>
          <w:color w:val="000000" w:themeColor="text1"/>
          <w:sz w:val="22"/>
        </w:rPr>
        <w:br/>
      </w:r>
      <w:r w:rsidRPr="006D5DC0">
        <w:rPr>
          <w:color w:val="000000" w:themeColor="text1"/>
          <w:sz w:val="22"/>
          <w:shd w:val="clear" w:color="auto" w:fill="FFFFFF"/>
        </w:rPr>
        <w:t>· Где проходила, как оформлялась?</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Далее следует группа вопросов, которая касается информации, полученной от вашего клиента.</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Не сделана ли явка с повинной или чистосердечное признание?</w:t>
      </w:r>
      <w:r w:rsidRPr="006D5DC0">
        <w:rPr>
          <w:color w:val="000000" w:themeColor="text1"/>
          <w:sz w:val="22"/>
        </w:rPr>
        <w:br/>
      </w:r>
      <w:r w:rsidRPr="006D5DC0">
        <w:rPr>
          <w:color w:val="000000" w:themeColor="text1"/>
          <w:sz w:val="22"/>
          <w:shd w:val="clear" w:color="auto" w:fill="FFFFFF"/>
        </w:rPr>
        <w:t>· Даны ли объяснения, в том числе перед видеокамерой без занесения в протокол?</w:t>
      </w:r>
      <w:r w:rsidRPr="006D5DC0">
        <w:rPr>
          <w:color w:val="000000" w:themeColor="text1"/>
          <w:sz w:val="22"/>
        </w:rPr>
        <w:br/>
      </w:r>
      <w:r w:rsidRPr="006D5DC0">
        <w:rPr>
          <w:color w:val="000000" w:themeColor="text1"/>
          <w:sz w:val="22"/>
          <w:shd w:val="clear" w:color="auto" w:fill="FFFFFF"/>
        </w:rPr>
        <w:t>· Допрошен ли клиент в качестве свидетеля или подозреваемого?</w:t>
      </w:r>
      <w:r w:rsidRPr="006D5DC0">
        <w:rPr>
          <w:color w:val="000000" w:themeColor="text1"/>
          <w:sz w:val="22"/>
        </w:rPr>
        <w:br/>
      </w:r>
      <w:r w:rsidRPr="006D5DC0">
        <w:rPr>
          <w:color w:val="000000" w:themeColor="text1"/>
          <w:sz w:val="22"/>
          <w:shd w:val="clear" w:color="auto" w:fill="FFFFFF"/>
        </w:rPr>
        <w:t>· Не было ли очных ставок?</w:t>
      </w:r>
      <w:r w:rsidRPr="006D5DC0">
        <w:rPr>
          <w:color w:val="000000" w:themeColor="text1"/>
          <w:sz w:val="22"/>
        </w:rPr>
        <w:br/>
      </w:r>
      <w:r w:rsidRPr="006D5DC0">
        <w:rPr>
          <w:color w:val="000000" w:themeColor="text1"/>
          <w:sz w:val="22"/>
          <w:shd w:val="clear" w:color="auto" w:fill="FFFFFF"/>
        </w:rPr>
        <w:t>· Производилось ли опознание?</w:t>
      </w:r>
      <w:r w:rsidRPr="006D5DC0">
        <w:rPr>
          <w:color w:val="000000" w:themeColor="text1"/>
          <w:sz w:val="22"/>
        </w:rPr>
        <w:br/>
      </w:r>
      <w:r w:rsidRPr="006D5DC0">
        <w:rPr>
          <w:color w:val="000000" w:themeColor="text1"/>
          <w:sz w:val="22"/>
          <w:shd w:val="clear" w:color="auto" w:fill="FFFFFF"/>
        </w:rPr>
        <w:t>· Читал ли показания сам клиент или следователь?</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Выбор позиции по делу</w:t>
      </w:r>
      <w:r w:rsidRPr="006D5DC0">
        <w:rPr>
          <w:color w:val="000000" w:themeColor="text1"/>
          <w:sz w:val="22"/>
        </w:rPr>
        <w:br/>
      </w:r>
      <w:r w:rsidRPr="006D5DC0">
        <w:rPr>
          <w:color w:val="000000" w:themeColor="text1"/>
          <w:sz w:val="22"/>
          <w:shd w:val="clear" w:color="auto" w:fill="FFFFFF"/>
        </w:rPr>
        <w:t>Обвиняемому предоставляется право:</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Признать себя виновным полностью;</w:t>
      </w:r>
      <w:r w:rsidRPr="006D5DC0">
        <w:rPr>
          <w:color w:val="000000" w:themeColor="text1"/>
          <w:sz w:val="22"/>
        </w:rPr>
        <w:br/>
      </w:r>
      <w:r w:rsidRPr="006D5DC0">
        <w:rPr>
          <w:color w:val="000000" w:themeColor="text1"/>
          <w:sz w:val="22"/>
          <w:shd w:val="clear" w:color="auto" w:fill="FFFFFF"/>
        </w:rPr>
        <w:t>· Признать себя виновным частично;</w:t>
      </w:r>
      <w:r w:rsidRPr="006D5DC0">
        <w:rPr>
          <w:color w:val="000000" w:themeColor="text1"/>
          <w:sz w:val="22"/>
        </w:rPr>
        <w:br/>
      </w:r>
      <w:r w:rsidRPr="006D5DC0">
        <w:rPr>
          <w:color w:val="000000" w:themeColor="text1"/>
          <w:sz w:val="22"/>
          <w:shd w:val="clear" w:color="auto" w:fill="FFFFFF"/>
        </w:rPr>
        <w:t>· Не признавать себя виновным;</w:t>
      </w:r>
      <w:r w:rsidRPr="006D5DC0">
        <w:rPr>
          <w:color w:val="000000" w:themeColor="text1"/>
          <w:sz w:val="22"/>
        </w:rPr>
        <w:br/>
      </w:r>
      <w:r w:rsidRPr="006D5DC0">
        <w:rPr>
          <w:color w:val="000000" w:themeColor="text1"/>
          <w:sz w:val="22"/>
          <w:shd w:val="clear" w:color="auto" w:fill="FFFFFF"/>
        </w:rPr>
        <w:t>· Отказаться выразить свое отношение к обвинению.</w:t>
      </w:r>
      <w:r w:rsidRPr="006D5DC0">
        <w:rPr>
          <w:color w:val="000000" w:themeColor="text1"/>
          <w:sz w:val="22"/>
        </w:rPr>
        <w:br/>
      </w:r>
      <w:r w:rsidRPr="006D5DC0">
        <w:rPr>
          <w:color w:val="000000" w:themeColor="text1"/>
          <w:sz w:val="22"/>
        </w:rPr>
        <w:br/>
      </w:r>
    </w:p>
    <w:p w:rsidR="006D5DC0" w:rsidRPr="006D5DC0" w:rsidRDefault="006D5DC0" w:rsidP="006D5DC0">
      <w:pPr>
        <w:rPr>
          <w:color w:val="000000" w:themeColor="text1"/>
          <w:sz w:val="22"/>
        </w:rPr>
      </w:pPr>
      <w:r w:rsidRPr="006D5DC0">
        <w:rPr>
          <w:b/>
          <w:color w:val="000000" w:themeColor="text1"/>
          <w:sz w:val="22"/>
        </w:rPr>
        <w:t>57.Особенности защиты и юридического представительства при производстве следственных действий</w:t>
      </w:r>
      <w:r w:rsidRPr="006D5DC0">
        <w:rPr>
          <w:b/>
          <w:color w:val="000000" w:themeColor="text1"/>
          <w:sz w:val="22"/>
        </w:rPr>
        <w:br/>
      </w:r>
      <w:r w:rsidRPr="006D5DC0">
        <w:rPr>
          <w:color w:val="000000" w:themeColor="text1"/>
          <w:sz w:val="22"/>
        </w:rPr>
        <w:br/>
      </w:r>
      <w:r w:rsidRPr="006D5DC0">
        <w:rPr>
          <w:color w:val="000000" w:themeColor="text1"/>
          <w:sz w:val="22"/>
          <w:shd w:val="clear" w:color="auto" w:fill="FFFFFF"/>
        </w:rPr>
        <w:t>Уголовно-процессуальный закон не требует обязательного присутствия адвоката при производстве следственных действий с участием обвиняемого или подозреваемого.</w:t>
      </w:r>
      <w:r w:rsidRPr="006D5DC0">
        <w:rPr>
          <w:color w:val="000000" w:themeColor="text1"/>
          <w:sz w:val="22"/>
        </w:rPr>
        <w:br/>
      </w:r>
      <w:r w:rsidRPr="006D5DC0">
        <w:rPr>
          <w:color w:val="000000" w:themeColor="text1"/>
          <w:sz w:val="22"/>
          <w:shd w:val="clear" w:color="auto" w:fill="FFFFFF"/>
        </w:rPr>
        <w:t>Присутствие адвоката при производстве следственных действий, производимых с участием его доверителя – его право. Однако такое участие может быть полезным для доверителя, поэтому следует обсудить с клиентом в производстве каких следственных действий защитнику следует принимать участие.</w:t>
      </w:r>
      <w:r w:rsidRPr="006D5DC0">
        <w:rPr>
          <w:color w:val="000000" w:themeColor="text1"/>
          <w:sz w:val="22"/>
        </w:rPr>
        <w:br/>
      </w:r>
      <w:r w:rsidRPr="006D5DC0">
        <w:rPr>
          <w:color w:val="000000" w:themeColor="text1"/>
          <w:sz w:val="22"/>
          <w:shd w:val="clear" w:color="auto" w:fill="FFFFFF"/>
        </w:rPr>
        <w:t>Адвокату рекомендуется при вступлении в дело заявлять письменное ходатайство о заблаговременном извещении его, о дате и месте проведения следственных и процессуальных действий с участием его клиента.</w:t>
      </w:r>
      <w:r w:rsidRPr="006D5DC0">
        <w:rPr>
          <w:color w:val="000000" w:themeColor="text1"/>
          <w:sz w:val="22"/>
        </w:rPr>
        <w:br/>
      </w:r>
      <w:r w:rsidRPr="006D5DC0">
        <w:rPr>
          <w:color w:val="000000" w:themeColor="text1"/>
          <w:sz w:val="22"/>
          <w:shd w:val="clear" w:color="auto" w:fill="FFFFFF"/>
        </w:rPr>
        <w:t>Решение об участие в следственных действиях решается по договоренности с клиентом. При этом если участие в деле защитника обязательно, то адвокат должен присутствовать при следственных действиях с его подзащитным.</w:t>
      </w:r>
      <w:r w:rsidRPr="006D5DC0">
        <w:rPr>
          <w:color w:val="000000" w:themeColor="text1"/>
          <w:sz w:val="22"/>
        </w:rPr>
        <w:br/>
      </w:r>
      <w:r w:rsidRPr="006D5DC0">
        <w:rPr>
          <w:color w:val="000000" w:themeColor="text1"/>
          <w:sz w:val="22"/>
          <w:shd w:val="clear" w:color="auto" w:fill="FFFFFF"/>
        </w:rPr>
        <w:t>Целью участия защитника в следственном действии может быть психологическая поддержка клиента, обеспечение законности следственного действия, установление фактических данных, интересующих защиту.</w:t>
      </w:r>
      <w:r w:rsidRPr="006D5DC0">
        <w:rPr>
          <w:color w:val="000000" w:themeColor="text1"/>
          <w:sz w:val="22"/>
        </w:rPr>
        <w:br/>
      </w:r>
      <w:r w:rsidRPr="006D5DC0">
        <w:rPr>
          <w:color w:val="000000" w:themeColor="text1"/>
          <w:sz w:val="22"/>
          <w:shd w:val="clear" w:color="auto" w:fill="FFFFFF"/>
        </w:rPr>
        <w:t>Чаще всего адвокат принимает участие в производстве очной ставки для обеспечения законности следственного действия и чтобы задать вопросы другим участникам очной ставки.</w:t>
      </w:r>
      <w:r w:rsidRPr="006D5DC0">
        <w:rPr>
          <w:color w:val="000000" w:themeColor="text1"/>
          <w:sz w:val="22"/>
        </w:rPr>
        <w:br/>
      </w:r>
      <w:r w:rsidRPr="006D5DC0">
        <w:rPr>
          <w:color w:val="000000" w:themeColor="text1"/>
          <w:sz w:val="22"/>
          <w:shd w:val="clear" w:color="auto" w:fill="FFFFFF"/>
        </w:rPr>
        <w:t>Одно из самых распространенных следственных действий, в которых адвокат принимает участие – это допрос. Допрос обвиняемого является одним из самых информативных следственных действий. Смысл участия защитника в допросе состоит в обеспечении проведения допроса в рамках закона, недопущении угроз, насилия, защите законных интересов клиента.</w:t>
      </w:r>
      <w:r w:rsidRPr="006D5DC0">
        <w:rPr>
          <w:color w:val="000000" w:themeColor="text1"/>
          <w:sz w:val="22"/>
        </w:rPr>
        <w:br/>
      </w:r>
      <w:r w:rsidRPr="006D5DC0">
        <w:rPr>
          <w:color w:val="000000" w:themeColor="text1"/>
          <w:sz w:val="22"/>
          <w:shd w:val="clear" w:color="auto" w:fill="FFFFFF"/>
        </w:rPr>
        <w:t>Адвокат вправе задавать вопросы допрашиваемым лицам, делать письменные замечания в протоколе.</w:t>
      </w:r>
      <w:r w:rsidRPr="006D5DC0">
        <w:rPr>
          <w:color w:val="000000" w:themeColor="text1"/>
          <w:sz w:val="22"/>
        </w:rPr>
        <w:br/>
      </w:r>
      <w:r w:rsidRPr="006D5DC0">
        <w:rPr>
          <w:color w:val="000000" w:themeColor="text1"/>
          <w:sz w:val="22"/>
          <w:shd w:val="clear" w:color="auto" w:fill="FFFFFF"/>
        </w:rPr>
        <w:t xml:space="preserve">В ходе допроса адвокат с разрешения следователя вправе использовать </w:t>
      </w:r>
      <w:proofErr w:type="spellStart"/>
      <w:r w:rsidRPr="006D5DC0">
        <w:rPr>
          <w:color w:val="000000" w:themeColor="text1"/>
          <w:sz w:val="22"/>
          <w:shd w:val="clear" w:color="auto" w:fill="FFFFFF"/>
        </w:rPr>
        <w:t>звуко</w:t>
      </w:r>
      <w:proofErr w:type="spellEnd"/>
      <w:r w:rsidRPr="006D5DC0">
        <w:rPr>
          <w:color w:val="000000" w:themeColor="text1"/>
          <w:sz w:val="22"/>
          <w:shd w:val="clear" w:color="auto" w:fill="FFFFFF"/>
        </w:rPr>
        <w:t xml:space="preserve">- и видеозапись для своих надобностей. Если следователь откажет, адвокат вправе ходатайствовать о процессуальном </w:t>
      </w:r>
      <w:r w:rsidRPr="006D5DC0">
        <w:rPr>
          <w:color w:val="000000" w:themeColor="text1"/>
          <w:sz w:val="22"/>
          <w:shd w:val="clear" w:color="auto" w:fill="FFFFFF"/>
        </w:rPr>
        <w:lastRenderedPageBreak/>
        <w:t>применении звукозаписи или видеозаписи.</w:t>
      </w:r>
      <w:r w:rsidRPr="006D5DC0">
        <w:rPr>
          <w:color w:val="000000" w:themeColor="text1"/>
          <w:sz w:val="22"/>
        </w:rPr>
        <w:br/>
      </w:r>
      <w:r w:rsidRPr="006D5DC0">
        <w:rPr>
          <w:color w:val="000000" w:themeColor="text1"/>
          <w:sz w:val="22"/>
          <w:shd w:val="clear" w:color="auto" w:fill="FFFFFF"/>
        </w:rPr>
        <w:t>Полнота и запись протокола подтверждаются, в том числе и подписью адвоката, поэтому если допущенные нарушения в протокол внесены не были, в последующем адвокат фактически утрачивает возможность оспорить результаты проведенного с его участием следственного действия.</w:t>
      </w:r>
      <w:r w:rsidRPr="006D5DC0">
        <w:rPr>
          <w:color w:val="000000" w:themeColor="text1"/>
          <w:sz w:val="22"/>
        </w:rPr>
        <w:br/>
      </w:r>
      <w:r w:rsidRPr="006D5DC0">
        <w:rPr>
          <w:color w:val="000000" w:themeColor="text1"/>
          <w:sz w:val="22"/>
          <w:shd w:val="clear" w:color="auto" w:fill="FFFFFF"/>
        </w:rPr>
        <w:t>С момента допуска к участию в деле адвокат имеет право ознакомиться с процессуальными документами, касающимися его клиента. В этих целях необходимо обратиться к следователю с письменным ходатайством об ознакомлении с материалами дела, в ходатайстве можно перечислить требуемые материалы, а можно ограничиться ссылкой на предоставление материалов следственных действий, проведенных с участием клиента.</w:t>
      </w:r>
      <w:r w:rsidRPr="006D5DC0">
        <w:rPr>
          <w:color w:val="000000" w:themeColor="text1"/>
          <w:sz w:val="22"/>
        </w:rPr>
        <w:br/>
      </w:r>
    </w:p>
    <w:p w:rsidR="006D5DC0" w:rsidRPr="006D5DC0" w:rsidRDefault="006D5DC0" w:rsidP="006D5DC0">
      <w:pPr>
        <w:rPr>
          <w:color w:val="000000" w:themeColor="text1"/>
          <w:sz w:val="22"/>
        </w:rPr>
      </w:pPr>
    </w:p>
    <w:p w:rsidR="006D5DC0" w:rsidRPr="006D5DC0" w:rsidRDefault="006D5DC0" w:rsidP="006D5DC0">
      <w:pPr>
        <w:rPr>
          <w:b/>
          <w:color w:val="000000" w:themeColor="text1"/>
          <w:sz w:val="22"/>
        </w:rPr>
      </w:pPr>
      <w:r w:rsidRPr="006D5DC0">
        <w:rPr>
          <w:b/>
          <w:color w:val="000000" w:themeColor="text1"/>
          <w:sz w:val="22"/>
        </w:rPr>
        <w:t>58. Защита интересов подозреваемого, обвиняемого при рассмотрении судом ходатайств о заключении под стражу и продления срока заключения под стражей</w:t>
      </w:r>
    </w:p>
    <w:p w:rsidR="006D5DC0" w:rsidRPr="006D5DC0" w:rsidRDefault="006D5DC0" w:rsidP="006D5DC0">
      <w:pPr>
        <w:rPr>
          <w:color w:val="000000" w:themeColor="text1"/>
          <w:sz w:val="22"/>
        </w:rPr>
      </w:pPr>
      <w:r w:rsidRPr="006D5DC0">
        <w:rPr>
          <w:color w:val="000000" w:themeColor="text1"/>
          <w:sz w:val="22"/>
        </w:rPr>
        <w:t xml:space="preserve">Участие адвоката в различных видах судебно-контрольного производства, ведущихся судом (судами) параллельно проведению оперативно-розыскных мероприятий, предварительному расследованию, прокурорскому надзору и ведомственному контролю, является составной частью его работы по уголовному делу на досудебных этапах уголовного судопроизводства как в форме защитника подозреваемого, обвиняемого, так и форме представителя любого иного участника процесса. С учетом того, что судебный контроль по отношению к собственно правосудию носит предупредительный и </w:t>
      </w:r>
      <w:proofErr w:type="spellStart"/>
      <w:r w:rsidRPr="006D5DC0">
        <w:rPr>
          <w:color w:val="000000" w:themeColor="text1"/>
          <w:sz w:val="22"/>
        </w:rPr>
        <w:t>правообеспечительный</w:t>
      </w:r>
      <w:proofErr w:type="spellEnd"/>
      <w:r w:rsidRPr="006D5DC0">
        <w:rPr>
          <w:color w:val="000000" w:themeColor="text1"/>
          <w:sz w:val="22"/>
        </w:rPr>
        <w:t xml:space="preserve"> характер, тактика поведения адвоката, участвующего в судебно-контрольном производстве, предопределяется его общей позицией по уголовному делу. Когда в качестве защитника (представителя) в уголовном деле выступает один адвокат, а к осуществлению тех же функций в рамках судебно-контрольного производства (производств) по каким-либо причинам привлечен другой (другие), то все они обязаны действовать в рамках единой общей стратегии, поскольку законом на них возложена функция представления интересов одного и того же лица.</w:t>
      </w:r>
      <w:r w:rsidRPr="006D5DC0">
        <w:rPr>
          <w:color w:val="000000" w:themeColor="text1"/>
          <w:sz w:val="22"/>
        </w:rPr>
        <w:br/>
        <w:t>В целях недопущения недоразумений адвокат, принявший по уголовному делу поручение на защиту конкретного лица, должен, в том числе и по своей личной инициативе, согласовать с лицом, осуществляющим предварительное расследование, порядок и сроки его уведомления при необходимости проведения по делу неотложных процессуальных и следственных действий. В противном случае адвокат рискует "опоздать" к моменту судебного разбирательства, поскольку законодатель установил крайне жесткие сроки органам предварительного расследования и суду для принятия решения о заключении подозреваемого, обвиняемого под стражу. Адвокат должен помнить, что не позже чем через 40 часов после задержания его подзащитного в суд будет подано ходатайство об избрании в отношении него меры пресечения в виде заключения под стражу. По сложившейся практике в силу ч. 4 ст. 108 УПК подозреваемый, задержанный в порядке ст. 91-92 УПК, в судебное заседание доставляется под конвоем. К этому моменту адвокат обязан быть уже в суде. Действующий закон, хотя прямо и не предусматривает возможности ознакомления защитника со всеми материалами, приобщенными лицом, осуществляющим предварительное расследование, к своему ходатайству о заключении под стражу (продлении срока содержания под стражей), в то же время, как указывалось выше, адвокат к этому моменту: во-первых, по закону вправе иметь копию протокола задержания, протокола допроса его подзащитного в качестве подозреваемого, а если последнему предъявлено обвинение, то и копию постановления о привлечении в качестве обвиняемого, копию протокола допроса обвиняемого; во-вторых, по смыслу закона он и его подзащитный имеют право на ознакомление со всеми материалами уголовного дела, которые сторона обвинения представляет суду в обоснование необходимости заключения подозреваемого, обвиняемого под стражу.</w:t>
      </w:r>
      <w:r w:rsidRPr="006D5DC0">
        <w:rPr>
          <w:color w:val="000000" w:themeColor="text1"/>
          <w:sz w:val="22"/>
        </w:rPr>
        <w:br/>
        <w:t xml:space="preserve">В рамках действующего процессуального закона защитник вправе ходатайствовать перед лицом, осуществляющим предварительное расследование, руководителем следственного органа, подразделения дознания и прокурором об освобождении подозреваемого, обвиняемого, если они задержаны в порядке ст. 91-92 УПК. До начала судебного заседания, в ходе которого судом будет рассматриваться ходатайство органов предварительного расследования о заключении подозреваемого, обвиняемого под стражу, защитник вправе направлять как вышеуказанным процессуальным фигурам, так и в суд заявления и ходатайства, в которых может быть поставлен вопрос о различных формах расширения предмета исследования, предложенного стороной обвинения. Аналогичные ходатайства могут быть заявлены адвокатом суду в подготовительной </w:t>
      </w:r>
      <w:r w:rsidRPr="006D5DC0">
        <w:rPr>
          <w:color w:val="000000" w:themeColor="text1"/>
          <w:sz w:val="22"/>
        </w:rPr>
        <w:lastRenderedPageBreak/>
        <w:t>части судебного заседания, после разрешения вопроса о наличии отводов суду, прокурору. После того как суд выслушает мнение подозреваемого, обвиняемого, по мнению стороны обвинения, подлежащего заключению под стражу, адвокат вправе задавать ему вопросы. В судебном заседании адвокату принадлежит право на последнее выступление и последнюю реплику.</w:t>
      </w:r>
      <w:r w:rsidRPr="006D5DC0">
        <w:rPr>
          <w:color w:val="000000" w:themeColor="text1"/>
          <w:sz w:val="22"/>
        </w:rPr>
        <w:br/>
        <w:t>Порядок подачи кассационной жалобы на постановление судьи о заключении подозреваемого, обвиняемого под стражу, а также порядок ее рассмотрения вышестоящим судом регламентированы разделом XIII УПК и существенных особенностей не имеют. Изъятием из общего правила являются положения уголовно-процессуального закона, согласно которым срок подачи кассационной жалобы ограничен тремя сутками, равно как и срок ее рассмотрения вышестоящим судом.</w:t>
      </w:r>
    </w:p>
    <w:p w:rsidR="006D5DC0" w:rsidRPr="006D5DC0" w:rsidRDefault="006D5DC0" w:rsidP="006D5DC0">
      <w:pPr>
        <w:rPr>
          <w:b/>
          <w:color w:val="000000" w:themeColor="text1"/>
          <w:sz w:val="22"/>
        </w:rPr>
      </w:pPr>
      <w:r w:rsidRPr="006D5DC0">
        <w:rPr>
          <w:b/>
          <w:color w:val="000000" w:themeColor="text1"/>
          <w:sz w:val="22"/>
        </w:rPr>
        <w:t>59. Адвокатское расследование и собирание доказательств по уголовному делу адвокатом</w:t>
      </w:r>
    </w:p>
    <w:p w:rsidR="006D5DC0" w:rsidRPr="006D5DC0" w:rsidRDefault="006D5DC0" w:rsidP="006D5DC0">
      <w:pPr>
        <w:rPr>
          <w:color w:val="000000" w:themeColor="text1"/>
          <w:sz w:val="22"/>
          <w:shd w:val="clear" w:color="auto" w:fill="FFFFFF"/>
        </w:rPr>
      </w:pPr>
      <w:r w:rsidRPr="006D5DC0">
        <w:rPr>
          <w:color w:val="000000" w:themeColor="text1"/>
          <w:sz w:val="22"/>
          <w:shd w:val="clear" w:color="auto" w:fill="FFFFFF"/>
        </w:rPr>
        <w:t>Принимая поручение на защиту по уголовному делу адвокат всякий раз обязан не только согласовать позицию защиты со своим подзащитным, но и ознакомиться со всеми протоколами следственных действий, которые были произведены с участием подзащитного и иными документами которые ему обязаны были предоставлять для ознакомления. </w:t>
      </w:r>
      <w:r w:rsidRPr="006D5DC0">
        <w:rPr>
          <w:color w:val="000000" w:themeColor="text1"/>
          <w:sz w:val="22"/>
        </w:rPr>
        <w:br/>
      </w:r>
      <w:r w:rsidRPr="006D5DC0">
        <w:rPr>
          <w:color w:val="000000" w:themeColor="text1"/>
          <w:sz w:val="22"/>
          <w:shd w:val="clear" w:color="auto" w:fill="FFFFFF"/>
        </w:rPr>
        <w:t>Эти данные помогут адвокату не только согласовать позицию защиты с подзащитным но и спланировать дальнейшие действия как по сбору доказательств в пользу своего подзащитного так и в опровержение доказательств обвинения. </w:t>
      </w:r>
      <w:r w:rsidRPr="006D5DC0">
        <w:rPr>
          <w:color w:val="000000" w:themeColor="text1"/>
          <w:sz w:val="22"/>
        </w:rPr>
        <w:br/>
      </w:r>
      <w:r w:rsidRPr="006D5DC0">
        <w:rPr>
          <w:color w:val="000000" w:themeColor="text1"/>
          <w:sz w:val="22"/>
          <w:shd w:val="clear" w:color="auto" w:fill="FFFFFF"/>
        </w:rPr>
        <w:t>Правовой основой для деятельности адвоката по сбору доказательств является ч.3 ст. 6 Федерального закона РФ от 31.05.2002 года № 63-ФЗ «Об адвокатской деятельности и адвокатуре в Российской Федерации», а также п.2 ч.1 ст.53 и ч.3 ст.86 УПК РФ. </w:t>
      </w:r>
      <w:r w:rsidRPr="006D5DC0">
        <w:rPr>
          <w:color w:val="000000" w:themeColor="text1"/>
          <w:sz w:val="22"/>
        </w:rPr>
        <w:br/>
      </w:r>
      <w:r w:rsidRPr="006D5DC0">
        <w:rPr>
          <w:color w:val="000000" w:themeColor="text1"/>
          <w:sz w:val="22"/>
          <w:shd w:val="clear" w:color="auto" w:fill="FFFFFF"/>
        </w:rPr>
        <w:t>Реализуя свои полномочия, на проведение адвокатского расследования, адвокат вправе собирать доказательства путем:</w:t>
      </w:r>
      <w:r w:rsidRPr="006D5DC0">
        <w:rPr>
          <w:rStyle w:val="apple-converted-space"/>
          <w:color w:val="000000" w:themeColor="text1"/>
          <w:sz w:val="22"/>
          <w:shd w:val="clear" w:color="auto" w:fill="FFFFFF"/>
        </w:rPr>
        <w:t> </w:t>
      </w:r>
      <w:r w:rsidRPr="006D5DC0">
        <w:rPr>
          <w:color w:val="000000" w:themeColor="text1"/>
          <w:sz w:val="22"/>
        </w:rPr>
        <w:br/>
      </w:r>
    </w:p>
    <w:p w:rsidR="006D5DC0" w:rsidRPr="006D5DC0" w:rsidRDefault="006D5DC0" w:rsidP="006D5DC0">
      <w:pPr>
        <w:rPr>
          <w:rStyle w:val="a5"/>
          <w:color w:val="000000" w:themeColor="text1"/>
          <w:sz w:val="22"/>
          <w:bdr w:val="none" w:sz="0" w:space="0" w:color="auto" w:frame="1"/>
        </w:rPr>
      </w:pPr>
      <w:r w:rsidRPr="006D5DC0">
        <w:rPr>
          <w:color w:val="000000" w:themeColor="text1"/>
          <w:sz w:val="22"/>
          <w:shd w:val="clear" w:color="auto" w:fill="FFFFFF"/>
        </w:rPr>
        <w:t>1. получения предметов, документов и иных сведений;</w:t>
      </w:r>
      <w:r w:rsidRPr="006D5DC0">
        <w:rPr>
          <w:color w:val="000000" w:themeColor="text1"/>
          <w:sz w:val="22"/>
        </w:rPr>
        <w:br/>
      </w:r>
      <w:r w:rsidRPr="006D5DC0">
        <w:rPr>
          <w:color w:val="000000" w:themeColor="text1"/>
          <w:sz w:val="22"/>
          <w:shd w:val="clear" w:color="auto" w:fill="FFFFFF"/>
        </w:rPr>
        <w:t>2. опроса различных лиц с их согласия;</w:t>
      </w:r>
      <w:r w:rsidRPr="006D5DC0">
        <w:rPr>
          <w:color w:val="000000" w:themeColor="text1"/>
          <w:sz w:val="22"/>
        </w:rPr>
        <w:br/>
      </w:r>
      <w:r w:rsidRPr="006D5DC0">
        <w:rPr>
          <w:color w:val="000000" w:themeColor="text1"/>
          <w:sz w:val="22"/>
          <w:shd w:val="clear" w:color="auto" w:fill="FFFFFF"/>
        </w:rPr>
        <w:t>3. истребования справок, характеристик и иных документов.</w:t>
      </w:r>
      <w:r w:rsidRPr="006D5DC0">
        <w:rPr>
          <w:color w:val="000000" w:themeColor="text1"/>
          <w:sz w:val="22"/>
        </w:rPr>
        <w:br/>
      </w:r>
      <w:r w:rsidRPr="006D5DC0">
        <w:rPr>
          <w:color w:val="000000" w:themeColor="text1"/>
          <w:sz w:val="22"/>
          <w:shd w:val="clear" w:color="auto" w:fill="FFFFFF"/>
        </w:rPr>
        <w:t>  </w:t>
      </w:r>
      <w:r w:rsidRPr="006D5DC0">
        <w:rPr>
          <w:color w:val="000000" w:themeColor="text1"/>
          <w:sz w:val="22"/>
        </w:rPr>
        <w:br/>
      </w:r>
      <w:r w:rsidRPr="006D5DC0">
        <w:rPr>
          <w:color w:val="000000" w:themeColor="text1"/>
          <w:sz w:val="22"/>
          <w:shd w:val="clear" w:color="auto" w:fill="FFFFFF"/>
        </w:rPr>
        <w:t>Следует отличать получение адвокатом доказательств от их истребования. </w:t>
      </w:r>
      <w:r w:rsidRPr="006D5DC0">
        <w:rPr>
          <w:color w:val="000000" w:themeColor="text1"/>
          <w:sz w:val="22"/>
        </w:rPr>
        <w:br/>
      </w:r>
      <w:r w:rsidRPr="006D5DC0">
        <w:rPr>
          <w:color w:val="000000" w:themeColor="text1"/>
          <w:sz w:val="22"/>
          <w:shd w:val="clear" w:color="auto" w:fill="FFFFFF"/>
        </w:rPr>
        <w:t>Так получение предметов, документов и иных сведений состоит в непосредственном доступе к источнику (общедоступная информация), при этом адвокат получает носитель информации без какого-либо запроса, либо создает его сам путем фото-видеосъемки, составления схем или иным способом. </w:t>
      </w:r>
      <w:r w:rsidRPr="006D5DC0">
        <w:rPr>
          <w:color w:val="000000" w:themeColor="text1"/>
          <w:sz w:val="22"/>
        </w:rPr>
        <w:br/>
      </w:r>
      <w:r w:rsidRPr="006D5DC0">
        <w:rPr>
          <w:color w:val="000000" w:themeColor="text1"/>
          <w:sz w:val="22"/>
          <w:shd w:val="clear" w:color="auto" w:fill="FFFFFF"/>
        </w:rPr>
        <w:t>Что касается истребования адвокатом справок, характеристик или иных документов, то для этих целей необходимо использовать адвокатский запрос, поскольку необходимые адвокату сведения находятся не в свободном доступе, а у лица обладающего полномочиями давать справки, характеристики или иные документы.  </w:t>
      </w:r>
      <w:r w:rsidRPr="006D5DC0">
        <w:rPr>
          <w:color w:val="000000" w:themeColor="text1"/>
          <w:sz w:val="22"/>
        </w:rPr>
        <w:br/>
      </w:r>
      <w:r w:rsidRPr="006D5DC0">
        <w:rPr>
          <w:color w:val="000000" w:themeColor="text1"/>
          <w:sz w:val="22"/>
          <w:shd w:val="clear" w:color="auto" w:fill="FFFFFF"/>
        </w:rPr>
        <w:t>При опросе адвокатом потенциальных свидетелей необходимо указывать, что до начала опроса они уведомлены о том, что опрос намерен провести именно адвокат, а также то что они вправе отказаться от предоставления каких-либо сведений адвокату.</w:t>
      </w:r>
      <w:r w:rsidRPr="006D5DC0">
        <w:rPr>
          <w:color w:val="000000" w:themeColor="text1"/>
          <w:sz w:val="22"/>
        </w:rPr>
        <w:br/>
      </w:r>
      <w:r w:rsidRPr="006D5DC0">
        <w:rPr>
          <w:color w:val="000000" w:themeColor="text1"/>
          <w:sz w:val="22"/>
          <w:shd w:val="clear" w:color="auto" w:fill="FFFFFF"/>
        </w:rPr>
        <w:t>Если адвокатом используется диктофон или иное техническое средство фиксации информации, то опрашиваемое лицо тоже должно быть об этом предупреждено и в явном виде согласиться не только на опрос, но и на использование тех.средств.</w:t>
      </w:r>
      <w:r w:rsidRPr="006D5DC0">
        <w:rPr>
          <w:color w:val="000000" w:themeColor="text1"/>
          <w:sz w:val="22"/>
        </w:rPr>
        <w:br/>
      </w:r>
      <w:r w:rsidRPr="006D5DC0">
        <w:rPr>
          <w:color w:val="000000" w:themeColor="text1"/>
          <w:sz w:val="22"/>
          <w:shd w:val="clear" w:color="auto" w:fill="FFFFFF"/>
        </w:rPr>
        <w:t>В тех случаях, когда для опроса адвокат привлекает специалиста, необходимо заранее предупредить об его участии и указать полные данные такого специалиста. </w:t>
      </w:r>
      <w:r w:rsidRPr="006D5DC0">
        <w:rPr>
          <w:color w:val="000000" w:themeColor="text1"/>
          <w:sz w:val="22"/>
        </w:rPr>
        <w:br/>
      </w:r>
    </w:p>
    <w:p w:rsidR="006D5DC0" w:rsidRPr="006D5DC0" w:rsidRDefault="006D5DC0" w:rsidP="006D5DC0">
      <w:pPr>
        <w:rPr>
          <w:color w:val="000000" w:themeColor="text1"/>
          <w:sz w:val="22"/>
        </w:rPr>
      </w:pPr>
      <w:r w:rsidRPr="006D5DC0">
        <w:rPr>
          <w:rStyle w:val="a5"/>
          <w:color w:val="000000" w:themeColor="text1"/>
          <w:sz w:val="22"/>
          <w:bdr w:val="none" w:sz="0" w:space="0" w:color="auto" w:frame="1"/>
          <w:shd w:val="clear" w:color="auto" w:fill="FFFFFF"/>
        </w:rPr>
        <w:t>Помимо вопросов техники оформления доказательств в процессе их собирания не стоит забывать и о не менее важном вопросе – тактике собирания доказательств.</w:t>
      </w:r>
      <w:r w:rsidRPr="006D5DC0">
        <w:rPr>
          <w:color w:val="000000" w:themeColor="text1"/>
          <w:sz w:val="22"/>
          <w:shd w:val="clear" w:color="auto" w:fill="FFFFFF"/>
        </w:rPr>
        <w:t> </w:t>
      </w:r>
      <w:r w:rsidRPr="006D5DC0">
        <w:rPr>
          <w:color w:val="000000" w:themeColor="text1"/>
          <w:sz w:val="22"/>
        </w:rPr>
        <w:br/>
      </w:r>
      <w:r w:rsidRPr="006D5DC0">
        <w:rPr>
          <w:color w:val="000000" w:themeColor="text1"/>
          <w:sz w:val="22"/>
          <w:shd w:val="clear" w:color="auto" w:fill="FFFFFF"/>
        </w:rPr>
        <w:t>Поскольку вопросы тактики и планирования в каждой ситуации приходится решать индивидуально, то единого подхода тут быть не может. Единственный принцип о котором не должен при этом забывать адвокат – Не навреди доверителю.</w:t>
      </w:r>
      <w:r w:rsidRPr="006D5DC0">
        <w:rPr>
          <w:color w:val="000000" w:themeColor="text1"/>
          <w:sz w:val="22"/>
        </w:rPr>
        <w:br/>
      </w:r>
      <w:r w:rsidRPr="006D5DC0">
        <w:rPr>
          <w:color w:val="000000" w:themeColor="text1"/>
          <w:sz w:val="22"/>
          <w:shd w:val="clear" w:color="auto" w:fill="FFFFFF"/>
        </w:rPr>
        <w:t> Таким образом, в результате адвокатского расследования, должны быть  получены доказательства подложности характеристики в целом, а также, что наиболее важно, доказательства опровергающие сами ложные сведения.</w:t>
      </w:r>
    </w:p>
    <w:p w:rsidR="006D5DC0" w:rsidRPr="006D5DC0" w:rsidRDefault="006D5DC0" w:rsidP="006D5DC0">
      <w:pPr>
        <w:rPr>
          <w:b/>
          <w:color w:val="000000" w:themeColor="text1"/>
          <w:sz w:val="22"/>
        </w:rPr>
      </w:pPr>
    </w:p>
    <w:p w:rsidR="006D5DC0" w:rsidRPr="006D5DC0" w:rsidRDefault="006D5DC0" w:rsidP="006D5DC0">
      <w:pPr>
        <w:rPr>
          <w:b/>
          <w:color w:val="000000" w:themeColor="text1"/>
          <w:sz w:val="22"/>
        </w:rPr>
      </w:pPr>
      <w:r w:rsidRPr="006D5DC0">
        <w:rPr>
          <w:b/>
          <w:color w:val="000000" w:themeColor="text1"/>
          <w:sz w:val="22"/>
        </w:rPr>
        <w:t>60. Участие адвоката- защитника в суде первой инстанции</w:t>
      </w:r>
    </w:p>
    <w:p w:rsidR="006D5DC0" w:rsidRPr="006D5DC0" w:rsidRDefault="006D5DC0" w:rsidP="006D5DC0">
      <w:pPr>
        <w:rPr>
          <w:color w:val="000000" w:themeColor="text1"/>
          <w:sz w:val="22"/>
        </w:rPr>
      </w:pPr>
      <w:r w:rsidRPr="006D5DC0">
        <w:rPr>
          <w:color w:val="000000" w:themeColor="text1"/>
          <w:sz w:val="22"/>
          <w:shd w:val="clear" w:color="auto" w:fill="FFFFFF"/>
        </w:rPr>
        <w:lastRenderedPageBreak/>
        <w:t>По окончании предварительного расследования адвокат имеет право ознакомиться со всеми материалами дела, повторно обращаться к любому из томов дела, выписывать любые сведения, знакомиться совместно с подзащитным.</w:t>
      </w:r>
      <w:r w:rsidRPr="006D5DC0">
        <w:rPr>
          <w:color w:val="000000" w:themeColor="text1"/>
          <w:sz w:val="22"/>
        </w:rPr>
        <w:br/>
      </w:r>
      <w:r w:rsidRPr="006D5DC0">
        <w:rPr>
          <w:color w:val="000000" w:themeColor="text1"/>
          <w:sz w:val="22"/>
          <w:shd w:val="clear" w:color="auto" w:fill="FFFFFF"/>
        </w:rPr>
        <w:t>При изучении материалов необходимо требовать:</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Чтобы страницы были подшиты и пронумерованы (на них адвокат будет ссылаться, поэтому нумерация страниц карандашом недопустима);</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Предъявить все вещественные доказательства и приложения к делу;</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Выписывайте нужные сведения, делайте копии страниц;</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Систематизируйте записи по эпизодам, хронологии, страницам дела.</w:t>
      </w:r>
      <w:r w:rsidRPr="006D5DC0">
        <w:rPr>
          <w:color w:val="000000" w:themeColor="text1"/>
          <w:sz w:val="22"/>
        </w:rPr>
        <w:br/>
      </w:r>
      <w:r w:rsidRPr="006D5DC0">
        <w:rPr>
          <w:color w:val="000000" w:themeColor="text1"/>
          <w:sz w:val="22"/>
          <w:shd w:val="clear" w:color="auto" w:fill="FFFFFF"/>
        </w:rPr>
        <w:t>Об отказе в удовлетворении ходатайств защиты следователь выносит постановление, которое может быть обжаловано прокурору.</w:t>
      </w:r>
      <w:r w:rsidRPr="006D5DC0">
        <w:rPr>
          <w:color w:val="000000" w:themeColor="text1"/>
          <w:sz w:val="22"/>
        </w:rPr>
        <w:br/>
      </w:r>
      <w:r w:rsidRPr="006D5DC0">
        <w:rPr>
          <w:color w:val="000000" w:themeColor="text1"/>
          <w:sz w:val="22"/>
          <w:shd w:val="clear" w:color="auto" w:fill="FFFFFF"/>
        </w:rPr>
        <w:t>После полного прочтения дела адвокат приступает к выборочному прочтению и выпискам.</w:t>
      </w:r>
      <w:r w:rsidRPr="006D5DC0">
        <w:rPr>
          <w:color w:val="000000" w:themeColor="text1"/>
          <w:sz w:val="22"/>
        </w:rPr>
        <w:br/>
      </w:r>
      <w:r w:rsidRPr="006D5DC0">
        <w:rPr>
          <w:color w:val="000000" w:themeColor="text1"/>
          <w:sz w:val="22"/>
          <w:shd w:val="clear" w:color="auto" w:fill="FFFFFF"/>
        </w:rPr>
        <w:t>Адвокат приглашается в суд первой инстанции обвиняемым, его законным представителем и другими лицами по поручению или с согласия обвиняемого. Для этого с адвокатом заключают соглашение на ведение дела в суде. Если в суд приглашается тот же адвокат, который принимал участие на предварительном следствии, то с ним заключают новое соглашение.</w:t>
      </w:r>
      <w:r w:rsidRPr="006D5DC0">
        <w:rPr>
          <w:color w:val="000000" w:themeColor="text1"/>
          <w:sz w:val="22"/>
        </w:rPr>
        <w:br/>
      </w:r>
      <w:r w:rsidRPr="006D5DC0">
        <w:rPr>
          <w:color w:val="000000" w:themeColor="text1"/>
          <w:sz w:val="22"/>
          <w:shd w:val="clear" w:color="auto" w:fill="FFFFFF"/>
        </w:rPr>
        <w:t>Если обвиняемый и его представители не заключили соглашение об участии адвоката, а по закону его участие обязательно, то суд обязан обеспечить участие адвоката в судебном заседании. Для этого суд заблаговременно направляет в адвокатское образование требование о выделении адвоката.</w:t>
      </w:r>
      <w:r w:rsidRPr="006D5DC0">
        <w:rPr>
          <w:color w:val="000000" w:themeColor="text1"/>
          <w:sz w:val="22"/>
        </w:rPr>
        <w:br/>
      </w:r>
      <w:r w:rsidRPr="006D5DC0">
        <w:rPr>
          <w:color w:val="000000" w:themeColor="text1"/>
          <w:sz w:val="22"/>
          <w:shd w:val="clear" w:color="auto" w:fill="FFFFFF"/>
        </w:rPr>
        <w:t>На стадии подготовки дела к судебному разбирательству работа адвоката зависит от того принимал ли он участие в деле или только вступил в процесс.</w:t>
      </w:r>
      <w:r w:rsidRPr="006D5DC0">
        <w:rPr>
          <w:color w:val="000000" w:themeColor="text1"/>
          <w:sz w:val="22"/>
        </w:rPr>
        <w:br/>
      </w:r>
      <w:r w:rsidRPr="006D5DC0">
        <w:rPr>
          <w:color w:val="000000" w:themeColor="text1"/>
          <w:sz w:val="22"/>
          <w:shd w:val="clear" w:color="auto" w:fill="FFFFFF"/>
        </w:rPr>
        <w:t>Если адвокат только вступил в процесс то он:</w:t>
      </w:r>
      <w:r w:rsidRPr="006D5DC0">
        <w:rPr>
          <w:color w:val="000000" w:themeColor="text1"/>
          <w:sz w:val="22"/>
        </w:rPr>
        <w:br/>
      </w:r>
      <w:r w:rsidRPr="006D5DC0">
        <w:rPr>
          <w:color w:val="000000" w:themeColor="text1"/>
          <w:sz w:val="22"/>
          <w:shd w:val="clear" w:color="auto" w:fill="FFFFFF"/>
        </w:rPr>
        <w:t>1. знакомится с материалами дела,</w:t>
      </w:r>
      <w:r w:rsidRPr="006D5DC0">
        <w:rPr>
          <w:color w:val="000000" w:themeColor="text1"/>
          <w:sz w:val="22"/>
        </w:rPr>
        <w:br/>
      </w:r>
      <w:r w:rsidRPr="006D5DC0">
        <w:rPr>
          <w:color w:val="000000" w:themeColor="text1"/>
          <w:sz w:val="22"/>
          <w:shd w:val="clear" w:color="auto" w:fill="FFFFFF"/>
        </w:rPr>
        <w:t>2. встречается с обвиняемым для обсуждения ходатайств, которые следует заявить на этой стадии;</w:t>
      </w:r>
      <w:r w:rsidRPr="006D5DC0">
        <w:rPr>
          <w:color w:val="000000" w:themeColor="text1"/>
          <w:sz w:val="22"/>
        </w:rPr>
        <w:br/>
      </w:r>
      <w:r w:rsidRPr="006D5DC0">
        <w:rPr>
          <w:color w:val="000000" w:themeColor="text1"/>
          <w:sz w:val="22"/>
          <w:shd w:val="clear" w:color="auto" w:fill="FFFFFF"/>
        </w:rPr>
        <w:t>3. заявляет ходатайства о проведении предварительного слушания, если имеются на то основания;</w:t>
      </w:r>
      <w:r w:rsidRPr="006D5DC0">
        <w:rPr>
          <w:color w:val="000000" w:themeColor="text1"/>
          <w:sz w:val="22"/>
        </w:rPr>
        <w:br/>
      </w:r>
      <w:r w:rsidRPr="006D5DC0">
        <w:rPr>
          <w:color w:val="000000" w:themeColor="text1"/>
          <w:sz w:val="22"/>
          <w:shd w:val="clear" w:color="auto" w:fill="FFFFFF"/>
        </w:rPr>
        <w:t>4. готовится и участвует в предварительном слушании, обосновывая заявленные им и обвиняемым ходатайства.</w:t>
      </w:r>
      <w:r w:rsidRPr="006D5DC0">
        <w:rPr>
          <w:color w:val="000000" w:themeColor="text1"/>
          <w:sz w:val="22"/>
        </w:rPr>
        <w:br/>
      </w:r>
      <w:r w:rsidRPr="006D5DC0">
        <w:rPr>
          <w:color w:val="000000" w:themeColor="text1"/>
          <w:sz w:val="22"/>
          <w:shd w:val="clear" w:color="auto" w:fill="FFFFFF"/>
        </w:rPr>
        <w:t>Изучение материалов дела следует начинать с изучения обвинительного заключения. При его изучении следует обратить внимание на соответствие закону формы обвинительного заключения и его содержания.</w:t>
      </w:r>
      <w:r w:rsidRPr="006D5DC0">
        <w:rPr>
          <w:color w:val="000000" w:themeColor="text1"/>
          <w:sz w:val="22"/>
        </w:rPr>
        <w:br/>
      </w:r>
      <w:r w:rsidRPr="006D5DC0">
        <w:rPr>
          <w:color w:val="000000" w:themeColor="text1"/>
          <w:sz w:val="22"/>
          <w:shd w:val="clear" w:color="auto" w:fill="FFFFFF"/>
        </w:rPr>
        <w:t>Для облегчения работы при оценке и проверке доказательств адвокату целесообразно объединить все протоколы по процессуальным фигурам, завести на каждое лицо процессуальную карточку, в которой отражать листы дела, номера томов, дату получения показаний, в процессе какого следственного действия они получены и кем и содержание показаний.</w:t>
      </w:r>
      <w:r w:rsidRPr="006D5DC0">
        <w:rPr>
          <w:color w:val="000000" w:themeColor="text1"/>
          <w:sz w:val="22"/>
        </w:rPr>
        <w:br/>
      </w:r>
      <w:r w:rsidRPr="006D5DC0">
        <w:rPr>
          <w:color w:val="000000" w:themeColor="text1"/>
          <w:sz w:val="22"/>
          <w:shd w:val="clear" w:color="auto" w:fill="FFFFFF"/>
        </w:rPr>
        <w:t xml:space="preserve">Если дело </w:t>
      </w:r>
      <w:proofErr w:type="spellStart"/>
      <w:r w:rsidRPr="006D5DC0">
        <w:rPr>
          <w:color w:val="000000" w:themeColor="text1"/>
          <w:sz w:val="22"/>
          <w:shd w:val="clear" w:color="auto" w:fill="FFFFFF"/>
        </w:rPr>
        <w:t>многоэпизодное</w:t>
      </w:r>
      <w:proofErr w:type="spellEnd"/>
      <w:r w:rsidRPr="006D5DC0">
        <w:rPr>
          <w:color w:val="000000" w:themeColor="text1"/>
          <w:sz w:val="22"/>
          <w:shd w:val="clear" w:color="auto" w:fill="FFFFFF"/>
        </w:rPr>
        <w:t>, имеется много обвиняемых целесообразно завести на каждый эпизод отдельную папку.</w:t>
      </w:r>
      <w:r w:rsidRPr="006D5DC0">
        <w:rPr>
          <w:color w:val="000000" w:themeColor="text1"/>
          <w:sz w:val="22"/>
        </w:rPr>
        <w:br/>
      </w:r>
      <w:r w:rsidRPr="006D5DC0">
        <w:rPr>
          <w:color w:val="000000" w:themeColor="text1"/>
          <w:sz w:val="22"/>
          <w:shd w:val="clear" w:color="auto" w:fill="FFFFFF"/>
        </w:rPr>
        <w:t>При чтении материалов адвокат должен обращать внимание на соблюдение требований закона при производстве расследования. Если в документе имеются процессуальные нарушения, то адвокат должен отметить себе эти нарушения и впоследствии их использовать при построении защиты.</w:t>
      </w:r>
      <w:r w:rsidRPr="006D5DC0">
        <w:rPr>
          <w:color w:val="000000" w:themeColor="text1"/>
          <w:sz w:val="22"/>
        </w:rPr>
        <w:br/>
      </w:r>
      <w:r w:rsidRPr="006D5DC0">
        <w:rPr>
          <w:color w:val="000000" w:themeColor="text1"/>
          <w:sz w:val="22"/>
          <w:shd w:val="clear" w:color="auto" w:fill="FFFFFF"/>
        </w:rPr>
        <w:t>Изучая дело адвокат должен проверить соблюдение прав обвиняемого на предварительном следствии, обращать внимание на своевременность предъявления обвинения, разрешение заявленных ходатайств.</w:t>
      </w:r>
      <w:r w:rsidRPr="006D5DC0">
        <w:rPr>
          <w:color w:val="000000" w:themeColor="text1"/>
          <w:sz w:val="22"/>
        </w:rPr>
        <w:br/>
      </w:r>
      <w:r w:rsidRPr="006D5DC0">
        <w:rPr>
          <w:color w:val="000000" w:themeColor="text1"/>
          <w:sz w:val="22"/>
          <w:shd w:val="clear" w:color="auto" w:fill="FFFFFF"/>
        </w:rPr>
        <w:t xml:space="preserve">Важнейшей составляющей при изучении материалов дела является работа с доказательствами. Каждое доказательство адвокат должен оценить с точки зрения его </w:t>
      </w:r>
      <w:proofErr w:type="spellStart"/>
      <w:r w:rsidRPr="006D5DC0">
        <w:rPr>
          <w:color w:val="000000" w:themeColor="text1"/>
          <w:sz w:val="22"/>
          <w:shd w:val="clear" w:color="auto" w:fill="FFFFFF"/>
        </w:rPr>
        <w:t>относимости</w:t>
      </w:r>
      <w:proofErr w:type="spellEnd"/>
      <w:r w:rsidRPr="006D5DC0">
        <w:rPr>
          <w:color w:val="000000" w:themeColor="text1"/>
          <w:sz w:val="22"/>
          <w:shd w:val="clear" w:color="auto" w:fill="FFFFFF"/>
        </w:rPr>
        <w:t>, допустимости и достоверности.</w:t>
      </w:r>
      <w:r w:rsidRPr="006D5DC0">
        <w:rPr>
          <w:color w:val="000000" w:themeColor="text1"/>
          <w:sz w:val="22"/>
        </w:rPr>
        <w:br/>
      </w:r>
      <w:r w:rsidRPr="006D5DC0">
        <w:rPr>
          <w:color w:val="000000" w:themeColor="text1"/>
          <w:sz w:val="22"/>
          <w:shd w:val="clear" w:color="auto" w:fill="FFFFFF"/>
        </w:rPr>
        <w:t>В подготовительной части судебного разбирательства адвокат сосредотачивает свое внимание и усилия на обеспечении законности состава суда. При наличии оснований заявляет отводы.</w:t>
      </w:r>
      <w:r w:rsidRPr="006D5DC0">
        <w:rPr>
          <w:color w:val="000000" w:themeColor="text1"/>
          <w:sz w:val="22"/>
        </w:rPr>
        <w:br/>
      </w:r>
      <w:r w:rsidRPr="006D5DC0">
        <w:rPr>
          <w:color w:val="000000" w:themeColor="text1"/>
          <w:sz w:val="22"/>
          <w:shd w:val="clear" w:color="auto" w:fill="FFFFFF"/>
        </w:rPr>
        <w:t>В подготовительной части судебного разбирательства заявляются различного рода ходатайства: о вызове новых свидетелей, экспертов, истребовании вещественных доказательств, изменении меры пресечения, исключении недопустимых доказательств, назначении экспертизы.</w:t>
      </w:r>
      <w:r w:rsidRPr="006D5DC0">
        <w:rPr>
          <w:color w:val="000000" w:themeColor="text1"/>
          <w:sz w:val="22"/>
        </w:rPr>
        <w:br/>
      </w:r>
      <w:r w:rsidRPr="006D5DC0">
        <w:rPr>
          <w:color w:val="000000" w:themeColor="text1"/>
          <w:sz w:val="22"/>
          <w:shd w:val="clear" w:color="auto" w:fill="FFFFFF"/>
        </w:rPr>
        <w:t xml:space="preserve">Особое значение в тактике осуществления защиты на суде имеет вопрос порядка исследования материалов по делу. Очередность исследования доказательств определяется стороной их </w:t>
      </w:r>
      <w:r w:rsidRPr="006D5DC0">
        <w:rPr>
          <w:color w:val="000000" w:themeColor="text1"/>
          <w:sz w:val="22"/>
          <w:shd w:val="clear" w:color="auto" w:fill="FFFFFF"/>
        </w:rPr>
        <w:lastRenderedPageBreak/>
        <w:t>представляющей.</w:t>
      </w:r>
      <w:r w:rsidRPr="006D5DC0">
        <w:rPr>
          <w:color w:val="000000" w:themeColor="text1"/>
          <w:sz w:val="22"/>
        </w:rPr>
        <w:br/>
      </w:r>
      <w:r w:rsidRPr="006D5DC0">
        <w:rPr>
          <w:color w:val="000000" w:themeColor="text1"/>
          <w:sz w:val="22"/>
          <w:shd w:val="clear" w:color="auto" w:fill="FFFFFF"/>
        </w:rPr>
        <w:t>В процессе судебного следствия адвокат должен активно участвовать в исследовании собранных по делу доказательств.</w:t>
      </w:r>
    </w:p>
    <w:p w:rsidR="006D5DC0" w:rsidRPr="006D5DC0" w:rsidRDefault="006D5DC0" w:rsidP="006D5DC0">
      <w:pPr>
        <w:rPr>
          <w:color w:val="000000" w:themeColor="text1"/>
          <w:sz w:val="22"/>
        </w:rPr>
      </w:pPr>
    </w:p>
    <w:p w:rsidR="006D5DC0" w:rsidRPr="006D5DC0" w:rsidRDefault="006D5DC0" w:rsidP="006D5DC0">
      <w:pPr>
        <w:rPr>
          <w:b/>
          <w:color w:val="000000" w:themeColor="text1"/>
          <w:sz w:val="22"/>
        </w:rPr>
      </w:pPr>
      <w:r w:rsidRPr="006D5DC0">
        <w:rPr>
          <w:b/>
          <w:color w:val="000000" w:themeColor="text1"/>
          <w:sz w:val="22"/>
        </w:rPr>
        <w:t>61. Участие защитника в суде кассационной и  надзорной инстанции и в производстве по вновь открывшимся обстоятельствам</w:t>
      </w:r>
    </w:p>
    <w:p w:rsidR="006D5DC0" w:rsidRPr="006D5DC0" w:rsidRDefault="006D5DC0" w:rsidP="006D5DC0">
      <w:pPr>
        <w:rPr>
          <w:b/>
          <w:color w:val="000000" w:themeColor="text1"/>
          <w:sz w:val="22"/>
        </w:rPr>
      </w:pPr>
      <w:r w:rsidRPr="006D5DC0">
        <w:rPr>
          <w:color w:val="000000" w:themeColor="text1"/>
          <w:sz w:val="22"/>
          <w:shd w:val="clear" w:color="auto" w:fill="FFFFFF"/>
        </w:rPr>
        <w:t>Закон не предусматривает обязательного участия защитника в кассационной инстанции. Основанием для участия защитника в кассационной инстанции является его приглашение подсудимым, законным представителем, иными лицами по поручению или с согласия подсудимого.</w:t>
      </w:r>
      <w:r w:rsidRPr="006D5DC0">
        <w:rPr>
          <w:color w:val="000000" w:themeColor="text1"/>
          <w:sz w:val="22"/>
        </w:rPr>
        <w:br/>
      </w:r>
      <w:r w:rsidRPr="006D5DC0">
        <w:rPr>
          <w:color w:val="000000" w:themeColor="text1"/>
          <w:sz w:val="22"/>
          <w:shd w:val="clear" w:color="auto" w:fill="FFFFFF"/>
        </w:rPr>
        <w:t>Такое поручение оформляется заключением соглашения между доверителем и адвокатом. Документом, подтверждающим полномочия адвоката, является ордер адвокатского образования.</w:t>
      </w:r>
      <w:r w:rsidRPr="006D5DC0">
        <w:rPr>
          <w:color w:val="000000" w:themeColor="text1"/>
          <w:sz w:val="22"/>
        </w:rPr>
        <w:br/>
      </w:r>
      <w:r w:rsidRPr="006D5DC0">
        <w:rPr>
          <w:color w:val="000000" w:themeColor="text1"/>
          <w:sz w:val="22"/>
          <w:shd w:val="clear" w:color="auto" w:fill="FFFFFF"/>
        </w:rPr>
        <w:t>Юридическую помощь в суде второй инстанции может оказывать адвокат, как ранее участвующий в деле, так и любой другой, которому будет поручена защита интересов подсудимого в кассационной инстанции.</w:t>
      </w:r>
      <w:r w:rsidRPr="006D5DC0">
        <w:rPr>
          <w:color w:val="000000" w:themeColor="text1"/>
          <w:sz w:val="22"/>
        </w:rPr>
        <w:br/>
      </w:r>
      <w:r w:rsidRPr="006D5DC0">
        <w:rPr>
          <w:color w:val="000000" w:themeColor="text1"/>
          <w:sz w:val="22"/>
          <w:shd w:val="clear" w:color="auto" w:fill="FFFFFF"/>
        </w:rPr>
        <w:t>Работа адвоката в кассационной инстанции делится на два этапа:</w:t>
      </w:r>
      <w:r w:rsidRPr="006D5DC0">
        <w:rPr>
          <w:color w:val="000000" w:themeColor="text1"/>
          <w:sz w:val="22"/>
        </w:rPr>
        <w:br/>
      </w:r>
      <w:r w:rsidRPr="006D5DC0">
        <w:rPr>
          <w:color w:val="000000" w:themeColor="text1"/>
          <w:sz w:val="22"/>
          <w:shd w:val="clear" w:color="auto" w:fill="FFFFFF"/>
        </w:rPr>
        <w:t>1. подготовка к кассационному рассмотрению дела;</w:t>
      </w:r>
      <w:r w:rsidRPr="006D5DC0">
        <w:rPr>
          <w:color w:val="000000" w:themeColor="text1"/>
          <w:sz w:val="22"/>
        </w:rPr>
        <w:br/>
      </w:r>
      <w:r w:rsidRPr="006D5DC0">
        <w:rPr>
          <w:color w:val="000000" w:themeColor="text1"/>
          <w:sz w:val="22"/>
          <w:shd w:val="clear" w:color="auto" w:fill="FFFFFF"/>
        </w:rPr>
        <w:t>2. непосредственное участие адвоката в кассационном заседании,</w:t>
      </w:r>
      <w:r w:rsidRPr="006D5DC0">
        <w:rPr>
          <w:color w:val="000000" w:themeColor="text1"/>
          <w:sz w:val="22"/>
        </w:rPr>
        <w:br/>
      </w:r>
      <w:r w:rsidRPr="006D5DC0">
        <w:rPr>
          <w:color w:val="000000" w:themeColor="text1"/>
          <w:sz w:val="22"/>
          <w:shd w:val="clear" w:color="auto" w:fill="FFFFFF"/>
        </w:rPr>
        <w:t>Подготовка к участию в кассационном производстве предполагает:</w:t>
      </w:r>
      <w:r w:rsidRPr="006D5DC0">
        <w:rPr>
          <w:color w:val="000000" w:themeColor="text1"/>
          <w:sz w:val="22"/>
        </w:rPr>
        <w:br/>
      </w:r>
      <w:r w:rsidRPr="006D5DC0">
        <w:rPr>
          <w:color w:val="000000" w:themeColor="text1"/>
          <w:sz w:val="22"/>
          <w:shd w:val="clear" w:color="auto" w:fill="FFFFFF"/>
        </w:rPr>
        <w:t>- изучение материалов уголовного дела;</w:t>
      </w:r>
      <w:r w:rsidRPr="006D5DC0">
        <w:rPr>
          <w:color w:val="000000" w:themeColor="text1"/>
          <w:sz w:val="22"/>
        </w:rPr>
        <w:br/>
      </w:r>
      <w:r w:rsidRPr="006D5DC0">
        <w:rPr>
          <w:color w:val="000000" w:themeColor="text1"/>
          <w:sz w:val="22"/>
          <w:shd w:val="clear" w:color="auto" w:fill="FFFFFF"/>
        </w:rPr>
        <w:t>- беседу с подсудимым:</w:t>
      </w:r>
      <w:r w:rsidRPr="006D5DC0">
        <w:rPr>
          <w:color w:val="000000" w:themeColor="text1"/>
          <w:sz w:val="22"/>
        </w:rPr>
        <w:br/>
      </w:r>
      <w:r w:rsidRPr="006D5DC0">
        <w:rPr>
          <w:color w:val="000000" w:themeColor="text1"/>
          <w:sz w:val="22"/>
          <w:shd w:val="clear" w:color="auto" w:fill="FFFFFF"/>
        </w:rPr>
        <w:t>- составление кассационной жалобы и направление ее в суд;</w:t>
      </w:r>
      <w:r w:rsidRPr="006D5DC0">
        <w:rPr>
          <w:color w:val="000000" w:themeColor="text1"/>
          <w:sz w:val="22"/>
        </w:rPr>
        <w:br/>
      </w:r>
      <w:r w:rsidRPr="006D5DC0">
        <w:rPr>
          <w:color w:val="000000" w:themeColor="text1"/>
          <w:sz w:val="22"/>
          <w:shd w:val="clear" w:color="auto" w:fill="FFFFFF"/>
        </w:rPr>
        <w:t>- ознакомление с кассационными жалобами других лиц;</w:t>
      </w:r>
      <w:r w:rsidRPr="006D5DC0">
        <w:rPr>
          <w:color w:val="000000" w:themeColor="text1"/>
          <w:sz w:val="22"/>
        </w:rPr>
        <w:br/>
      </w:r>
      <w:r w:rsidRPr="006D5DC0">
        <w:rPr>
          <w:color w:val="000000" w:themeColor="text1"/>
          <w:sz w:val="22"/>
          <w:shd w:val="clear" w:color="auto" w:fill="FFFFFF"/>
        </w:rPr>
        <w:t>- сбор дополнительных материалов;</w:t>
      </w:r>
      <w:r w:rsidRPr="006D5DC0">
        <w:rPr>
          <w:color w:val="000000" w:themeColor="text1"/>
          <w:sz w:val="22"/>
        </w:rPr>
        <w:br/>
      </w:r>
      <w:r w:rsidRPr="006D5DC0">
        <w:rPr>
          <w:color w:val="000000" w:themeColor="text1"/>
          <w:sz w:val="22"/>
          <w:shd w:val="clear" w:color="auto" w:fill="FFFFFF"/>
        </w:rPr>
        <w:t>- подготовку дополнительной жалобы,</w:t>
      </w:r>
      <w:r w:rsidRPr="006D5DC0">
        <w:rPr>
          <w:color w:val="000000" w:themeColor="text1"/>
          <w:sz w:val="22"/>
        </w:rPr>
        <w:br/>
      </w:r>
      <w:r w:rsidRPr="006D5DC0">
        <w:rPr>
          <w:color w:val="000000" w:themeColor="text1"/>
          <w:sz w:val="22"/>
          <w:shd w:val="clear" w:color="auto" w:fill="FFFFFF"/>
        </w:rPr>
        <w:t>- подготовку выступления в суде кассационной инстанции.</w:t>
      </w:r>
      <w:r w:rsidRPr="006D5DC0">
        <w:rPr>
          <w:color w:val="000000" w:themeColor="text1"/>
          <w:sz w:val="22"/>
        </w:rPr>
        <w:br/>
      </w:r>
      <w:r w:rsidRPr="006D5DC0">
        <w:rPr>
          <w:color w:val="000000" w:themeColor="text1"/>
          <w:sz w:val="22"/>
          <w:shd w:val="clear" w:color="auto" w:fill="FFFFFF"/>
        </w:rPr>
        <w:t xml:space="preserve">Изучение материалов следует начинать с анализа приговора суда. Соответствие приговора требованиям законности, обоснованности и </w:t>
      </w:r>
      <w:proofErr w:type="spellStart"/>
      <w:r w:rsidRPr="006D5DC0">
        <w:rPr>
          <w:color w:val="000000" w:themeColor="text1"/>
          <w:sz w:val="22"/>
          <w:shd w:val="clear" w:color="auto" w:fill="FFFFFF"/>
        </w:rPr>
        <w:t>мотивированности</w:t>
      </w:r>
      <w:proofErr w:type="spellEnd"/>
      <w:r w:rsidRPr="006D5DC0">
        <w:rPr>
          <w:color w:val="000000" w:themeColor="text1"/>
          <w:sz w:val="22"/>
          <w:shd w:val="clear" w:color="auto" w:fill="FFFFFF"/>
        </w:rPr>
        <w:t xml:space="preserve"> должно быть проверено адвокатом.</w:t>
      </w:r>
      <w:r w:rsidRPr="006D5DC0">
        <w:rPr>
          <w:color w:val="000000" w:themeColor="text1"/>
          <w:sz w:val="22"/>
        </w:rPr>
        <w:br/>
      </w:r>
      <w:r w:rsidRPr="006D5DC0">
        <w:rPr>
          <w:color w:val="000000" w:themeColor="text1"/>
          <w:sz w:val="22"/>
          <w:shd w:val="clear" w:color="auto" w:fill="FFFFFF"/>
        </w:rPr>
        <w:t>Сопоставляя приговор и протокол судебного заседания, адвокат выявляет наличие противоречий в этих актах, несоответствие выводов, изложенных в приговоре, фактическим обстоятельствам дела.</w:t>
      </w:r>
      <w:r w:rsidRPr="006D5DC0">
        <w:rPr>
          <w:color w:val="000000" w:themeColor="text1"/>
          <w:sz w:val="22"/>
        </w:rPr>
        <w:br/>
      </w:r>
      <w:r w:rsidRPr="006D5DC0">
        <w:rPr>
          <w:color w:val="000000" w:themeColor="text1"/>
          <w:sz w:val="22"/>
          <w:shd w:val="clear" w:color="auto" w:fill="FFFFFF"/>
        </w:rPr>
        <w:t>В процессе подготовки дела к рассмотрению в кассационной инстанции защитник вправе иметь свидания с осужденным, обсуждать и согласовывать с ним позицию по делу, решать, что обжаловать и в каком объеме.</w:t>
      </w:r>
      <w:r w:rsidRPr="006D5DC0">
        <w:rPr>
          <w:color w:val="000000" w:themeColor="text1"/>
          <w:sz w:val="22"/>
        </w:rPr>
        <w:br/>
      </w:r>
      <w:r w:rsidRPr="006D5DC0">
        <w:rPr>
          <w:color w:val="000000" w:themeColor="text1"/>
          <w:sz w:val="22"/>
          <w:shd w:val="clear" w:color="auto" w:fill="FFFFFF"/>
        </w:rPr>
        <w:t>После изучения материалов уголовного дела и беседы с подзащитным адвокат приступает к написанию к составлению кассационной жалобы. Закон предъявляет к кассационной жалобе определенные требования, кроме того, она должна быть убедительной, логичной и мотивированной.</w:t>
      </w:r>
      <w:r w:rsidRPr="006D5DC0">
        <w:rPr>
          <w:color w:val="000000" w:themeColor="text1"/>
          <w:sz w:val="22"/>
        </w:rPr>
        <w:br/>
      </w:r>
      <w:r w:rsidRPr="006D5DC0">
        <w:rPr>
          <w:color w:val="000000" w:themeColor="text1"/>
          <w:sz w:val="22"/>
          <w:shd w:val="clear" w:color="auto" w:fill="FFFFFF"/>
        </w:rPr>
        <w:t>Построение кассационной жалобы может зависеть от конкретных обстоятельств дела и позиции защиты, которую избрал адвокат.</w:t>
      </w:r>
      <w:r w:rsidRPr="006D5DC0">
        <w:rPr>
          <w:color w:val="000000" w:themeColor="text1"/>
          <w:sz w:val="22"/>
        </w:rPr>
        <w:br/>
      </w:r>
      <w:r w:rsidRPr="006D5DC0">
        <w:rPr>
          <w:color w:val="000000" w:themeColor="text1"/>
          <w:sz w:val="22"/>
          <w:shd w:val="clear" w:color="auto" w:fill="FFFFFF"/>
        </w:rPr>
        <w:t>В жалобе адвокат может просить:</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отменить приговор суда и производство по делу прекратить;</w:t>
      </w:r>
      <w:r w:rsidRPr="006D5DC0">
        <w:rPr>
          <w:color w:val="000000" w:themeColor="text1"/>
          <w:sz w:val="22"/>
        </w:rPr>
        <w:br/>
      </w:r>
      <w:r w:rsidRPr="006D5DC0">
        <w:rPr>
          <w:color w:val="000000" w:themeColor="text1"/>
          <w:sz w:val="22"/>
          <w:shd w:val="clear" w:color="auto" w:fill="FFFFFF"/>
        </w:rPr>
        <w:t>· изменить приговор суда;</w:t>
      </w:r>
      <w:r w:rsidRPr="006D5DC0">
        <w:rPr>
          <w:color w:val="000000" w:themeColor="text1"/>
          <w:sz w:val="22"/>
        </w:rPr>
        <w:br/>
      </w:r>
      <w:r w:rsidRPr="006D5DC0">
        <w:rPr>
          <w:color w:val="000000" w:themeColor="text1"/>
          <w:sz w:val="22"/>
          <w:shd w:val="clear" w:color="auto" w:fill="FFFFFF"/>
        </w:rPr>
        <w:t>· отменить приговор суда и направить дело на новое судебное рассмотрение в суд первой инстанции со стадии предварительного слушания или со стадии судебного разбирательства.</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В просительной части кассационной жалобы недопустима альтернатива. Такая позиция порождает непоследовательность и противоречивость защиты, подрывает аргументацию и выводы адвоката.</w:t>
      </w:r>
      <w:r w:rsidRPr="006D5DC0">
        <w:rPr>
          <w:color w:val="000000" w:themeColor="text1"/>
          <w:sz w:val="22"/>
        </w:rPr>
        <w:br/>
      </w:r>
      <w:r w:rsidRPr="006D5DC0">
        <w:rPr>
          <w:color w:val="000000" w:themeColor="text1"/>
          <w:sz w:val="22"/>
          <w:shd w:val="clear" w:color="auto" w:fill="FFFFFF"/>
        </w:rPr>
        <w:t xml:space="preserve">Если жалоба не соответствует требованиям закона по содержанию или форме, то она возвращается заявителю с указанием срока для ее </w:t>
      </w:r>
      <w:proofErr w:type="spellStart"/>
      <w:r w:rsidRPr="006D5DC0">
        <w:rPr>
          <w:color w:val="000000" w:themeColor="text1"/>
          <w:sz w:val="22"/>
          <w:shd w:val="clear" w:color="auto" w:fill="FFFFFF"/>
        </w:rPr>
        <w:t>пересоставления</w:t>
      </w:r>
      <w:proofErr w:type="spellEnd"/>
      <w:r w:rsidRPr="006D5DC0">
        <w:rPr>
          <w:color w:val="000000" w:themeColor="text1"/>
          <w:sz w:val="22"/>
          <w:shd w:val="clear" w:color="auto" w:fill="FFFFFF"/>
        </w:rPr>
        <w:t>.</w:t>
      </w:r>
      <w:r w:rsidRPr="006D5DC0">
        <w:rPr>
          <w:color w:val="000000" w:themeColor="text1"/>
          <w:sz w:val="22"/>
        </w:rPr>
        <w:br/>
      </w:r>
      <w:r w:rsidRPr="006D5DC0">
        <w:rPr>
          <w:color w:val="000000" w:themeColor="text1"/>
          <w:sz w:val="22"/>
          <w:shd w:val="clear" w:color="auto" w:fill="FFFFFF"/>
        </w:rPr>
        <w:t>Подготовленная кассационная жалоба направляется в суд, вынесший приговор. Адвокат имеет право ознакомиться с кассационными жалобами других участников уголовного судопроизводства и при необходимости подать на них возражения. Кроме того, защитник вправе подать дополнительную кассационную жалобу, в которой он может расширить аргументацию мотивировочной части ранее поданной жалобы, или изменить просительную часть в связи с появлением новых материалов.</w:t>
      </w:r>
      <w:r w:rsidRPr="006D5DC0">
        <w:rPr>
          <w:color w:val="000000" w:themeColor="text1"/>
          <w:sz w:val="22"/>
        </w:rPr>
        <w:br/>
      </w:r>
      <w:r w:rsidRPr="006D5DC0">
        <w:rPr>
          <w:color w:val="000000" w:themeColor="text1"/>
          <w:sz w:val="22"/>
          <w:shd w:val="clear" w:color="auto" w:fill="FFFFFF"/>
        </w:rPr>
        <w:t xml:space="preserve">Основная задача адвоката в кассационном производстве – доказать необоснованность и </w:t>
      </w:r>
      <w:r w:rsidRPr="006D5DC0">
        <w:rPr>
          <w:color w:val="000000" w:themeColor="text1"/>
          <w:sz w:val="22"/>
          <w:shd w:val="clear" w:color="auto" w:fill="FFFFFF"/>
        </w:rPr>
        <w:lastRenderedPageBreak/>
        <w:t>незаконность приговора суда первой инстанции. В своем выступлении адвокат обосновывает несостоятельность доводов прокурора или жалобы потерпевшего или обосновывает принесенную им кассационную жалобу.</w:t>
      </w:r>
      <w:r w:rsidRPr="006D5DC0">
        <w:rPr>
          <w:color w:val="000000" w:themeColor="text1"/>
          <w:sz w:val="22"/>
        </w:rPr>
        <w:br/>
      </w:r>
      <w:r w:rsidRPr="006D5DC0">
        <w:rPr>
          <w:color w:val="000000" w:themeColor="text1"/>
          <w:sz w:val="22"/>
          <w:shd w:val="clear" w:color="auto" w:fill="FFFFFF"/>
        </w:rPr>
        <w:t>Оставление судом второй инстанции приговора без изменения. А жалобу без удовлетворения не лишает адвоката права на обжалования этих решений в надзорном порядке.</w:t>
      </w:r>
      <w:r w:rsidRPr="006D5DC0">
        <w:rPr>
          <w:color w:val="000000" w:themeColor="text1"/>
          <w:sz w:val="22"/>
        </w:rPr>
        <w:br/>
      </w:r>
      <w:r w:rsidRPr="006D5DC0">
        <w:rPr>
          <w:color w:val="000000" w:themeColor="text1"/>
          <w:sz w:val="22"/>
          <w:shd w:val="clear" w:color="auto" w:fill="FFFFFF"/>
        </w:rPr>
        <w:t>Подать жалобу в порядке надзора адвокат имеет право только по просьбе осужденного или оправданного, его законных представителей или с его согласия. Для представления интересов осужденного в надзорном порядке необходимо заключение нового соглашения. На основании этого соглашения адвокатское образование выдает адвокату ордер на ведение дела в порядке надзора. Жалоба в порядке надзора направляются в суд надзорной инстанции правомочный рассматривать данное дело.</w:t>
      </w:r>
      <w:r w:rsidRPr="006D5DC0">
        <w:rPr>
          <w:color w:val="000000" w:themeColor="text1"/>
          <w:sz w:val="22"/>
        </w:rPr>
        <w:br/>
      </w:r>
      <w:r w:rsidRPr="006D5DC0">
        <w:rPr>
          <w:color w:val="000000" w:themeColor="text1"/>
          <w:sz w:val="22"/>
          <w:shd w:val="clear" w:color="auto" w:fill="FFFFFF"/>
        </w:rPr>
        <w:t>Для составления юридически обоснованной и грамотной жалобы в порядке надзора необходимо хорошее знание всех материалов уголовного дела. При изучении материалов адвокат вправе встретиться с осужденным и обсудить с ним правовую позицию оп защите прав и интересов в надзорной инстанции.</w:t>
      </w:r>
      <w:r w:rsidRPr="006D5DC0">
        <w:rPr>
          <w:color w:val="000000" w:themeColor="text1"/>
          <w:sz w:val="22"/>
        </w:rPr>
        <w:br/>
      </w:r>
      <w:r w:rsidRPr="006D5DC0">
        <w:rPr>
          <w:color w:val="000000" w:themeColor="text1"/>
          <w:sz w:val="22"/>
          <w:shd w:val="clear" w:color="auto" w:fill="FFFFFF"/>
        </w:rPr>
        <w:t>Жалоба в порядке надзора по требованиям закона не отличается от кассационной, но по содержанию гораздо шире, поскольку в ней обжалуются судебные решения не только суда первой инстанции, но и всех последующих инстанций.</w:t>
      </w:r>
      <w:r w:rsidRPr="006D5DC0">
        <w:rPr>
          <w:color w:val="000000" w:themeColor="text1"/>
          <w:sz w:val="22"/>
        </w:rPr>
        <w:br/>
      </w:r>
      <w:r w:rsidRPr="006D5DC0">
        <w:rPr>
          <w:color w:val="000000" w:themeColor="text1"/>
          <w:sz w:val="22"/>
          <w:shd w:val="clear" w:color="auto" w:fill="FFFFFF"/>
        </w:rPr>
        <w:t>Просительная часть жалобы должна вытекать из анализа и доводов, содержащихся в мотивировочной части жалобы и быть свободной от противоречий и альтернатив.</w:t>
      </w:r>
      <w:r w:rsidRPr="006D5DC0">
        <w:rPr>
          <w:color w:val="000000" w:themeColor="text1"/>
          <w:sz w:val="22"/>
        </w:rPr>
        <w:br/>
      </w:r>
      <w:r w:rsidRPr="006D5DC0">
        <w:rPr>
          <w:color w:val="000000" w:themeColor="text1"/>
          <w:sz w:val="22"/>
          <w:shd w:val="clear" w:color="auto" w:fill="FFFFFF"/>
        </w:rPr>
        <w:t>Если судья возбуждает надзорное производство по жалобе адвоката, то адвокат приступает к подготовке к участию в надзорном производстве. Адвокат допускается к участию в судебном разбирательстве в надзорном производстве при условии заявления им ходатайства об этом. Обычно такое ходатайство заявляется адвокатом в самой надзорной жалобе. До начала судебного заседания адвокату по его ходатайству предоставляется возможность ознакомления с надзорной жалобой или надзорным представлением.</w:t>
      </w:r>
      <w:r w:rsidRPr="006D5DC0">
        <w:rPr>
          <w:color w:val="000000" w:themeColor="text1"/>
          <w:sz w:val="22"/>
        </w:rPr>
        <w:br/>
      </w:r>
      <w:r w:rsidRPr="006D5DC0">
        <w:rPr>
          <w:color w:val="000000" w:themeColor="text1"/>
          <w:sz w:val="22"/>
          <w:shd w:val="clear" w:color="auto" w:fill="FFFFFF"/>
        </w:rPr>
        <w:t>Неявка адвоката для рассмотрения дела в надзорной инстанции не препятствует рассмотрению уголовного дела в его отсутствии.</w:t>
      </w:r>
      <w:r w:rsidRPr="006D5DC0">
        <w:rPr>
          <w:color w:val="000000" w:themeColor="text1"/>
          <w:sz w:val="22"/>
        </w:rPr>
        <w:br/>
      </w:r>
      <w:r w:rsidRPr="006D5DC0">
        <w:rPr>
          <w:color w:val="000000" w:themeColor="text1"/>
          <w:sz w:val="22"/>
          <w:shd w:val="clear" w:color="auto" w:fill="FFFFFF"/>
        </w:rPr>
        <w:t>В судебном заседании адвокату предоставляется возможность выступить с объяснением после выступления прокурора.</w:t>
      </w:r>
      <w:r w:rsidRPr="006D5DC0">
        <w:rPr>
          <w:color w:val="000000" w:themeColor="text1"/>
          <w:sz w:val="22"/>
        </w:rPr>
        <w:br/>
      </w:r>
      <w:r w:rsidRPr="006D5DC0">
        <w:rPr>
          <w:color w:val="000000" w:themeColor="text1"/>
          <w:sz w:val="22"/>
          <w:shd w:val="clear" w:color="auto" w:fill="FFFFFF"/>
        </w:rPr>
        <w:t>В случае, если решение надзорной инстанции не удовлетворит адвоката его доверителя, то адвокат вправе обратиться в вышестоящую надзорную инстанцию, однако для этого необходимо заключение нового соглашения с доверителем.</w:t>
      </w:r>
    </w:p>
    <w:p w:rsidR="006D5DC0" w:rsidRPr="006D5DC0" w:rsidRDefault="006D5DC0" w:rsidP="006D5DC0">
      <w:pPr>
        <w:rPr>
          <w:b/>
          <w:color w:val="000000" w:themeColor="text1"/>
          <w:sz w:val="22"/>
        </w:rPr>
      </w:pPr>
    </w:p>
    <w:p w:rsidR="006D5DC0" w:rsidRPr="006D5DC0" w:rsidRDefault="006D5DC0" w:rsidP="006D5DC0">
      <w:pPr>
        <w:rPr>
          <w:b/>
          <w:color w:val="000000" w:themeColor="text1"/>
          <w:sz w:val="22"/>
        </w:rPr>
      </w:pPr>
      <w:r w:rsidRPr="006D5DC0">
        <w:rPr>
          <w:b/>
          <w:color w:val="000000" w:themeColor="text1"/>
          <w:sz w:val="22"/>
        </w:rPr>
        <w:t>62.  Особенности участия адвоката- представителя потерпевшего, гражданского истца и гражданского ответчика в уголовном судопроизводстве</w:t>
      </w:r>
    </w:p>
    <w:p w:rsidR="006D5DC0" w:rsidRPr="006D5DC0" w:rsidRDefault="006D5DC0" w:rsidP="006D5DC0">
      <w:pPr>
        <w:rPr>
          <w:b/>
          <w:color w:val="000000" w:themeColor="text1"/>
          <w:sz w:val="22"/>
        </w:rPr>
      </w:pPr>
      <w:r w:rsidRPr="006D5DC0">
        <w:rPr>
          <w:color w:val="000000" w:themeColor="text1"/>
          <w:sz w:val="22"/>
          <w:shd w:val="clear" w:color="auto" w:fill="FFFFFF"/>
        </w:rPr>
        <w:t>Потерпевший, гражданский истец и гражданский ответчик реализуют свои права в уголовном судопроизводстве как лично, так и с помощью представителя. Личное участие этих лиц в деле не лишает их права иметь представителя.</w:t>
      </w:r>
      <w:r w:rsidRPr="006D5DC0">
        <w:rPr>
          <w:color w:val="000000" w:themeColor="text1"/>
          <w:sz w:val="22"/>
        </w:rPr>
        <w:br/>
      </w:r>
      <w:r w:rsidRPr="006D5DC0">
        <w:rPr>
          <w:color w:val="000000" w:themeColor="text1"/>
          <w:sz w:val="22"/>
          <w:shd w:val="clear" w:color="auto" w:fill="FFFFFF"/>
        </w:rPr>
        <w:t>Адвокат вправе участвовать в уголовном деле в качестве представителя потерпевшего, гражданского истца и гражданского ответчика после заключения соглашения с указанными лицами и получения ордера юридического образования на исполнения поручения.</w:t>
      </w:r>
      <w:r w:rsidRPr="006D5DC0">
        <w:rPr>
          <w:color w:val="000000" w:themeColor="text1"/>
          <w:sz w:val="22"/>
        </w:rPr>
        <w:br/>
      </w:r>
      <w:r w:rsidRPr="006D5DC0">
        <w:rPr>
          <w:color w:val="000000" w:themeColor="text1"/>
          <w:sz w:val="22"/>
          <w:shd w:val="clear" w:color="auto" w:fill="FFFFFF"/>
        </w:rPr>
        <w:t>Приглашение адвоката на ведение дела может исходить как от самих лиц, так и от их законных представителей.</w:t>
      </w:r>
      <w:r w:rsidRPr="006D5DC0">
        <w:rPr>
          <w:color w:val="000000" w:themeColor="text1"/>
          <w:sz w:val="22"/>
        </w:rPr>
        <w:br/>
      </w:r>
      <w:r w:rsidRPr="006D5DC0">
        <w:rPr>
          <w:color w:val="000000" w:themeColor="text1"/>
          <w:sz w:val="22"/>
          <w:shd w:val="clear" w:color="auto" w:fill="FFFFFF"/>
        </w:rPr>
        <w:t xml:space="preserve">Прежде чем принять поручение на участие в деле в качестве представителя, адвокат </w:t>
      </w:r>
      <w:proofErr w:type="spellStart"/>
      <w:r w:rsidRPr="006D5DC0">
        <w:rPr>
          <w:color w:val="000000" w:themeColor="text1"/>
          <w:sz w:val="22"/>
          <w:shd w:val="clear" w:color="auto" w:fill="FFFFFF"/>
        </w:rPr>
        <w:t>долженвыяснить</w:t>
      </w:r>
      <w:proofErr w:type="spellEnd"/>
      <w:r w:rsidRPr="006D5DC0">
        <w:rPr>
          <w:color w:val="000000" w:themeColor="text1"/>
          <w:sz w:val="22"/>
          <w:shd w:val="clear" w:color="auto" w:fill="FFFFFF"/>
        </w:rPr>
        <w:t xml:space="preserve"> у этих лиц признаны ли они в законном порядке потерпевшим, гражданским истцом или гражданским ответчиком. Если постановления о признании их таковыми в уголовном деле отсутствуют, адвокат разъясняет им порядок признания их участниками уголовного процесса.</w:t>
      </w:r>
      <w:r w:rsidRPr="006D5DC0">
        <w:rPr>
          <w:color w:val="000000" w:themeColor="text1"/>
          <w:sz w:val="22"/>
        </w:rPr>
        <w:br/>
      </w:r>
      <w:r w:rsidRPr="006D5DC0">
        <w:rPr>
          <w:color w:val="000000" w:themeColor="text1"/>
          <w:sz w:val="22"/>
          <w:shd w:val="clear" w:color="auto" w:fill="FFFFFF"/>
        </w:rPr>
        <w:t>Адвокат - представитель потерпевшего является самостоятельным и равноправным участником уголовного судопроизводства. Он действует не вместо потерпевшего, а наряду с ним.</w:t>
      </w:r>
      <w:r w:rsidRPr="006D5DC0">
        <w:rPr>
          <w:color w:val="000000" w:themeColor="text1"/>
          <w:sz w:val="22"/>
        </w:rPr>
        <w:br/>
      </w:r>
      <w:r w:rsidRPr="006D5DC0">
        <w:rPr>
          <w:color w:val="000000" w:themeColor="text1"/>
          <w:sz w:val="22"/>
          <w:shd w:val="clear" w:color="auto" w:fill="FFFFFF"/>
        </w:rPr>
        <w:t>На предварительном следствии адвокат – представитель потерпевшего вправе:</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 знать о предъявленном обвиняемому обвинении;</w:t>
      </w:r>
      <w:r w:rsidRPr="006D5DC0">
        <w:rPr>
          <w:color w:val="000000" w:themeColor="text1"/>
          <w:sz w:val="22"/>
        </w:rPr>
        <w:br/>
      </w:r>
      <w:r w:rsidRPr="006D5DC0">
        <w:rPr>
          <w:color w:val="000000" w:themeColor="text1"/>
          <w:sz w:val="22"/>
          <w:shd w:val="clear" w:color="auto" w:fill="FFFFFF"/>
        </w:rPr>
        <w:t>· представлять доказательства;</w:t>
      </w:r>
      <w:r w:rsidRPr="006D5DC0">
        <w:rPr>
          <w:color w:val="000000" w:themeColor="text1"/>
          <w:sz w:val="22"/>
        </w:rPr>
        <w:br/>
      </w:r>
      <w:r w:rsidRPr="006D5DC0">
        <w:rPr>
          <w:color w:val="000000" w:themeColor="text1"/>
          <w:sz w:val="22"/>
          <w:shd w:val="clear" w:color="auto" w:fill="FFFFFF"/>
        </w:rPr>
        <w:t>· заявлять ходатайства и отводы;</w:t>
      </w:r>
      <w:r w:rsidRPr="006D5DC0">
        <w:rPr>
          <w:color w:val="000000" w:themeColor="text1"/>
          <w:sz w:val="22"/>
        </w:rPr>
        <w:br/>
      </w:r>
      <w:r w:rsidRPr="006D5DC0">
        <w:rPr>
          <w:color w:val="000000" w:themeColor="text1"/>
          <w:sz w:val="22"/>
          <w:shd w:val="clear" w:color="auto" w:fill="FFFFFF"/>
        </w:rPr>
        <w:t>· участвовать с разрешения следователя в следственных действиях, производимых по его ходатайству или ходатайству доверителя;</w:t>
      </w:r>
      <w:r w:rsidRPr="006D5DC0">
        <w:rPr>
          <w:color w:val="000000" w:themeColor="text1"/>
          <w:sz w:val="22"/>
        </w:rPr>
        <w:br/>
      </w:r>
      <w:r w:rsidRPr="006D5DC0">
        <w:rPr>
          <w:color w:val="000000" w:themeColor="text1"/>
          <w:sz w:val="22"/>
          <w:shd w:val="clear" w:color="auto" w:fill="FFFFFF"/>
        </w:rPr>
        <w:lastRenderedPageBreak/>
        <w:t>· знакомиться с постановлением о назначении экспертизы и заключением эксперта;</w:t>
      </w:r>
      <w:r w:rsidRPr="006D5DC0">
        <w:rPr>
          <w:color w:val="000000" w:themeColor="text1"/>
          <w:sz w:val="22"/>
        </w:rPr>
        <w:br/>
      </w:r>
      <w:r w:rsidRPr="006D5DC0">
        <w:rPr>
          <w:color w:val="000000" w:themeColor="text1"/>
          <w:sz w:val="22"/>
          <w:shd w:val="clear" w:color="auto" w:fill="FFFFFF"/>
        </w:rPr>
        <w:t>· знакомиться со всеми материалами дела по окончании расследования, выписывать любые сведения из него и в любом объеме;</w:t>
      </w:r>
      <w:r w:rsidRPr="006D5DC0">
        <w:rPr>
          <w:color w:val="000000" w:themeColor="text1"/>
          <w:sz w:val="22"/>
        </w:rPr>
        <w:br/>
      </w:r>
      <w:r w:rsidRPr="006D5DC0">
        <w:rPr>
          <w:color w:val="000000" w:themeColor="text1"/>
          <w:sz w:val="22"/>
          <w:shd w:val="clear" w:color="auto" w:fill="FFFFFF"/>
        </w:rPr>
        <w:t>· получать копии постановления о возбуждении уголовного дела, его прекращении, приостановлении;</w:t>
      </w:r>
      <w:r w:rsidRPr="006D5DC0">
        <w:rPr>
          <w:color w:val="000000" w:themeColor="text1"/>
          <w:sz w:val="22"/>
        </w:rPr>
        <w:br/>
      </w:r>
      <w:r w:rsidRPr="006D5DC0">
        <w:rPr>
          <w:color w:val="000000" w:themeColor="text1"/>
          <w:sz w:val="22"/>
          <w:shd w:val="clear" w:color="auto" w:fill="FFFFFF"/>
        </w:rPr>
        <w:t>· приносить жалобы на действия и решения органов, ведущих расследование;</w:t>
      </w:r>
      <w:r w:rsidRPr="006D5DC0">
        <w:rPr>
          <w:color w:val="000000" w:themeColor="text1"/>
          <w:sz w:val="22"/>
        </w:rPr>
        <w:br/>
      </w:r>
      <w:r w:rsidRPr="006D5DC0">
        <w:rPr>
          <w:color w:val="000000" w:themeColor="text1"/>
          <w:sz w:val="22"/>
          <w:shd w:val="clear" w:color="auto" w:fill="FFFFFF"/>
        </w:rPr>
        <w:t>· участвовать в суде первой, второй и надзорной инстанции;</w:t>
      </w:r>
      <w:r w:rsidRPr="006D5DC0">
        <w:rPr>
          <w:color w:val="000000" w:themeColor="text1"/>
          <w:sz w:val="22"/>
        </w:rPr>
        <w:br/>
      </w:r>
      <w:r w:rsidRPr="006D5DC0">
        <w:rPr>
          <w:color w:val="000000" w:themeColor="text1"/>
          <w:sz w:val="22"/>
          <w:shd w:val="clear" w:color="auto" w:fill="FFFFFF"/>
        </w:rPr>
        <w:t>· выступать в судебных прениях;</w:t>
      </w:r>
      <w:r w:rsidRPr="006D5DC0">
        <w:rPr>
          <w:color w:val="000000" w:themeColor="text1"/>
          <w:sz w:val="22"/>
        </w:rPr>
        <w:br/>
      </w:r>
      <w:r w:rsidRPr="006D5DC0">
        <w:rPr>
          <w:color w:val="000000" w:themeColor="text1"/>
          <w:sz w:val="22"/>
          <w:shd w:val="clear" w:color="auto" w:fill="FFFFFF"/>
        </w:rPr>
        <w:t>· знакомиться с протоколом судебного заседания, приносить на него замечания;</w:t>
      </w:r>
      <w:r w:rsidRPr="006D5DC0">
        <w:rPr>
          <w:color w:val="000000" w:themeColor="text1"/>
          <w:sz w:val="22"/>
        </w:rPr>
        <w:br/>
      </w:r>
      <w:r w:rsidRPr="006D5DC0">
        <w:rPr>
          <w:color w:val="000000" w:themeColor="text1"/>
          <w:sz w:val="22"/>
          <w:shd w:val="clear" w:color="auto" w:fill="FFFFFF"/>
        </w:rPr>
        <w:t>· получать копии приговора суда первой инстанции, решений апелляционной, кассационной и надзорной инстанции.</w:t>
      </w:r>
      <w:r w:rsidRPr="006D5DC0">
        <w:rPr>
          <w:color w:val="000000" w:themeColor="text1"/>
          <w:sz w:val="22"/>
        </w:rPr>
        <w:br/>
      </w:r>
      <w:r w:rsidRPr="006D5DC0">
        <w:rPr>
          <w:color w:val="000000" w:themeColor="text1"/>
          <w:sz w:val="22"/>
        </w:rPr>
        <w:br/>
      </w:r>
      <w:r w:rsidRPr="006D5DC0">
        <w:rPr>
          <w:color w:val="000000" w:themeColor="text1"/>
          <w:sz w:val="22"/>
          <w:shd w:val="clear" w:color="auto" w:fill="FFFFFF"/>
        </w:rPr>
        <w:t>В отличие от адвоката-представителя потерпевшего, адвокат- представитель гражданского истца, гражданского ответчика действует в уголовном деле не наряду с ними, а вместо них. По закону такой адвокат имеет те же права, что и представляемое им лицо. По окончании предварительного расследования адвокат знакомиться не со всеми материалами, а только относящимися к гражданскому иску.</w:t>
      </w:r>
      <w:r w:rsidRPr="006D5DC0">
        <w:rPr>
          <w:color w:val="000000" w:themeColor="text1"/>
          <w:sz w:val="22"/>
        </w:rPr>
        <w:br/>
      </w:r>
    </w:p>
    <w:p w:rsidR="006D5DC0" w:rsidRPr="006D5DC0" w:rsidRDefault="006D5DC0" w:rsidP="006D5DC0">
      <w:pPr>
        <w:rPr>
          <w:b/>
          <w:color w:val="000000" w:themeColor="text1"/>
          <w:sz w:val="22"/>
        </w:rPr>
      </w:pPr>
      <w:r w:rsidRPr="006D5DC0">
        <w:rPr>
          <w:b/>
          <w:color w:val="000000" w:themeColor="text1"/>
          <w:sz w:val="22"/>
        </w:rPr>
        <w:t>63. Особенности участия адвоката в рассмотрении уголовных дел при согласии обвиняемого с предъявленным ему обвинением</w:t>
      </w:r>
    </w:p>
    <w:p w:rsidR="006D5DC0" w:rsidRPr="006D5DC0" w:rsidRDefault="006D5DC0" w:rsidP="006D5DC0">
      <w:pPr>
        <w:rPr>
          <w:b/>
          <w:color w:val="000000" w:themeColor="text1"/>
          <w:sz w:val="22"/>
        </w:rPr>
      </w:pPr>
      <w:r w:rsidRPr="006D5DC0">
        <w:rPr>
          <w:color w:val="000000" w:themeColor="text1"/>
          <w:sz w:val="22"/>
          <w:shd w:val="clear" w:color="auto" w:fill="FFFFFF"/>
        </w:rPr>
        <w:t>Если все доводы о невиновности или частичной виновности проверены, подзащитный признает свою вину полностью и квалификация преступления у адвоката не вызывает сомнения, задача защитника заключается в смягчении положения клиента. Необходимо искать совокупность смягчающих обстоятельств, разобраться в мотивах преступления и найти положительные характеристики личности подзащитного.</w:t>
      </w:r>
      <w:r w:rsidRPr="006D5DC0">
        <w:rPr>
          <w:color w:val="000000" w:themeColor="text1"/>
          <w:sz w:val="22"/>
        </w:rPr>
        <w:br/>
      </w:r>
      <w:r w:rsidRPr="006D5DC0">
        <w:rPr>
          <w:color w:val="000000" w:themeColor="text1"/>
          <w:sz w:val="22"/>
          <w:shd w:val="clear" w:color="auto" w:fill="FFFFFF"/>
        </w:rPr>
        <w:t>При такой позиции следует оспаривать отягчающие обстоятельства, оспаривать корыстные или хулиганские мотивы, форму вины, оценивать поведение и личность потерпевшего.</w:t>
      </w:r>
      <w:r w:rsidRPr="006D5DC0">
        <w:rPr>
          <w:color w:val="000000" w:themeColor="text1"/>
          <w:sz w:val="22"/>
        </w:rPr>
        <w:br/>
      </w:r>
      <w:r w:rsidRPr="006D5DC0">
        <w:rPr>
          <w:color w:val="000000" w:themeColor="text1"/>
          <w:sz w:val="22"/>
          <w:shd w:val="clear" w:color="auto" w:fill="FFFFFF"/>
        </w:rPr>
        <w:t>Позиция молчания.</w:t>
      </w:r>
      <w:r w:rsidRPr="006D5DC0">
        <w:rPr>
          <w:color w:val="000000" w:themeColor="text1"/>
          <w:sz w:val="22"/>
        </w:rPr>
        <w:br/>
      </w:r>
      <w:r w:rsidRPr="006D5DC0">
        <w:rPr>
          <w:color w:val="000000" w:themeColor="text1"/>
          <w:sz w:val="22"/>
          <w:shd w:val="clear" w:color="auto" w:fill="FFFFFF"/>
        </w:rPr>
        <w:t xml:space="preserve">Когда подзащитный никак не выражает своего отношения к обвинению, не участвует в следственных действиях, отказывается от дачи показаний, следует занимать позицию невиновности клиента, поскольку это вытекает из презумпции невиновности. Адвокат выступает как гарант реализации этого принципа и должен искать подтверждение невиновности клиента, несмотря </w:t>
      </w:r>
      <w:proofErr w:type="spellStart"/>
      <w:r w:rsidRPr="006D5DC0">
        <w:rPr>
          <w:color w:val="000000" w:themeColor="text1"/>
          <w:sz w:val="22"/>
          <w:shd w:val="clear" w:color="auto" w:fill="FFFFFF"/>
        </w:rPr>
        <w:t>назанятую</w:t>
      </w:r>
      <w:proofErr w:type="spellEnd"/>
      <w:r w:rsidRPr="006D5DC0">
        <w:rPr>
          <w:color w:val="000000" w:themeColor="text1"/>
          <w:sz w:val="22"/>
          <w:shd w:val="clear" w:color="auto" w:fill="FFFFFF"/>
        </w:rPr>
        <w:t xml:space="preserve"> им позицию молчания.</w:t>
      </w:r>
      <w:r w:rsidRPr="006D5DC0">
        <w:rPr>
          <w:color w:val="000000" w:themeColor="text1"/>
          <w:sz w:val="22"/>
        </w:rPr>
        <w:br/>
      </w:r>
      <w:r w:rsidRPr="006D5DC0">
        <w:rPr>
          <w:color w:val="000000" w:themeColor="text1"/>
          <w:sz w:val="22"/>
          <w:shd w:val="clear" w:color="auto" w:fill="FFFFFF"/>
        </w:rPr>
        <w:t>При этом кроме признания вины, на выбор позиции защиты, оказывают влияние следующие факторы:</w:t>
      </w:r>
      <w:r w:rsidRPr="006D5DC0">
        <w:rPr>
          <w:color w:val="000000" w:themeColor="text1"/>
          <w:sz w:val="22"/>
        </w:rPr>
        <w:br/>
      </w:r>
      <w:r w:rsidRPr="006D5DC0">
        <w:rPr>
          <w:color w:val="000000" w:themeColor="text1"/>
          <w:sz w:val="22"/>
          <w:shd w:val="clear" w:color="auto" w:fill="FFFFFF"/>
        </w:rPr>
        <w:t>- убедительность принятой позиции,</w:t>
      </w:r>
      <w:r w:rsidRPr="006D5DC0">
        <w:rPr>
          <w:color w:val="000000" w:themeColor="text1"/>
          <w:sz w:val="22"/>
        </w:rPr>
        <w:br/>
      </w:r>
      <w:r w:rsidRPr="006D5DC0">
        <w:rPr>
          <w:color w:val="000000" w:themeColor="text1"/>
          <w:sz w:val="22"/>
          <w:shd w:val="clear" w:color="auto" w:fill="FFFFFF"/>
        </w:rPr>
        <w:t>- ее логичность;</w:t>
      </w:r>
      <w:r w:rsidRPr="006D5DC0">
        <w:rPr>
          <w:color w:val="000000" w:themeColor="text1"/>
          <w:sz w:val="22"/>
        </w:rPr>
        <w:br/>
      </w:r>
      <w:r w:rsidRPr="006D5DC0">
        <w:rPr>
          <w:color w:val="000000" w:themeColor="text1"/>
          <w:sz w:val="22"/>
          <w:shd w:val="clear" w:color="auto" w:fill="FFFFFF"/>
        </w:rPr>
        <w:t>- последовательность;</w:t>
      </w:r>
      <w:r w:rsidRPr="006D5DC0">
        <w:rPr>
          <w:color w:val="000000" w:themeColor="text1"/>
          <w:sz w:val="22"/>
        </w:rPr>
        <w:br/>
      </w:r>
      <w:r w:rsidRPr="006D5DC0">
        <w:rPr>
          <w:color w:val="000000" w:themeColor="text1"/>
          <w:sz w:val="22"/>
          <w:shd w:val="clear" w:color="auto" w:fill="FFFFFF"/>
        </w:rPr>
        <w:t>- противоречивость;</w:t>
      </w:r>
      <w:r w:rsidRPr="006D5DC0">
        <w:rPr>
          <w:color w:val="000000" w:themeColor="text1"/>
          <w:sz w:val="22"/>
        </w:rPr>
        <w:br/>
      </w:r>
      <w:r w:rsidRPr="006D5DC0">
        <w:rPr>
          <w:color w:val="000000" w:themeColor="text1"/>
          <w:sz w:val="22"/>
          <w:shd w:val="clear" w:color="auto" w:fill="FFFFFF"/>
        </w:rPr>
        <w:t>- соответствие здравому смыслу.</w:t>
      </w:r>
      <w:r w:rsidRPr="006D5DC0">
        <w:rPr>
          <w:color w:val="000000" w:themeColor="text1"/>
          <w:sz w:val="22"/>
        </w:rPr>
        <w:br/>
      </w:r>
    </w:p>
    <w:p w:rsidR="006D5DC0" w:rsidRPr="006D5DC0" w:rsidRDefault="006D5DC0" w:rsidP="006D5DC0">
      <w:pPr>
        <w:ind w:firstLine="360"/>
        <w:rPr>
          <w:b/>
          <w:color w:val="000000" w:themeColor="text1"/>
          <w:sz w:val="22"/>
        </w:rPr>
      </w:pPr>
      <w:r w:rsidRPr="006D5DC0">
        <w:rPr>
          <w:b/>
          <w:color w:val="000000" w:themeColor="text1"/>
          <w:sz w:val="22"/>
        </w:rPr>
        <w:t>64. Особенности участия адвоката в суде присяжных.</w:t>
      </w:r>
    </w:p>
    <w:p w:rsidR="006D5DC0" w:rsidRPr="006D5DC0" w:rsidRDefault="006D5DC0" w:rsidP="006D5DC0">
      <w:pPr>
        <w:rPr>
          <w:color w:val="000000" w:themeColor="text1"/>
          <w:sz w:val="22"/>
        </w:rPr>
      </w:pPr>
      <w:r w:rsidRPr="006D5DC0">
        <w:rPr>
          <w:color w:val="000000" w:themeColor="text1"/>
          <w:sz w:val="22"/>
        </w:rPr>
        <w:t>Суд присяжных выступает как средство решения нестандартных ситуации. Право на рассмотрение уголовного дела судом присяжных закреплено в Конституции РФ. Суды с участием присяжных заседателей предъявляют более строгие требования к качеству предварительного расследования, доказанности предъявленного обвиняемому обвинения, не прощают ошибок, нарушений прав человека и процессуального порядка расследования.</w:t>
      </w:r>
    </w:p>
    <w:p w:rsidR="006D5DC0" w:rsidRPr="006D5DC0" w:rsidRDefault="006D5DC0" w:rsidP="006D5DC0">
      <w:pPr>
        <w:rPr>
          <w:color w:val="000000" w:themeColor="text1"/>
          <w:sz w:val="22"/>
        </w:rPr>
      </w:pPr>
      <w:r w:rsidRPr="006D5DC0">
        <w:rPr>
          <w:color w:val="000000" w:themeColor="text1"/>
          <w:sz w:val="22"/>
        </w:rPr>
        <w:t>Участие адвоката в суде присяжных имеет ряд особенностей по сравнению с обычным судопроизводством:</w:t>
      </w:r>
    </w:p>
    <w:p w:rsidR="006D5DC0" w:rsidRPr="006D5DC0" w:rsidRDefault="006D5DC0" w:rsidP="006D5DC0">
      <w:pPr>
        <w:rPr>
          <w:color w:val="000000" w:themeColor="text1"/>
          <w:sz w:val="22"/>
        </w:rPr>
      </w:pPr>
      <w:r w:rsidRPr="006D5DC0">
        <w:rPr>
          <w:color w:val="000000" w:themeColor="text1"/>
          <w:sz w:val="22"/>
        </w:rPr>
        <w:t>- присяжные являются судьями факта, поэтому юридическое объяснение событий для них не имеет никакого значения, а определяющим становится фактические данные.</w:t>
      </w:r>
    </w:p>
    <w:p w:rsidR="006D5DC0" w:rsidRPr="006D5DC0" w:rsidRDefault="006D5DC0" w:rsidP="006D5DC0">
      <w:pPr>
        <w:rPr>
          <w:color w:val="000000" w:themeColor="text1"/>
          <w:sz w:val="22"/>
        </w:rPr>
      </w:pPr>
      <w:r w:rsidRPr="006D5DC0">
        <w:rPr>
          <w:color w:val="000000" w:themeColor="text1"/>
          <w:sz w:val="22"/>
        </w:rPr>
        <w:t xml:space="preserve">- адвокату приходится апеллировать не к судье-профессионалу, а приходиться убеждать в правоте своей позиции простых людей, </w:t>
      </w:r>
      <w:proofErr w:type="spellStart"/>
      <w:r w:rsidRPr="006D5DC0">
        <w:rPr>
          <w:color w:val="000000" w:themeColor="text1"/>
          <w:sz w:val="22"/>
        </w:rPr>
        <w:t>необременённых</w:t>
      </w:r>
      <w:proofErr w:type="spellEnd"/>
      <w:r w:rsidRPr="006D5DC0">
        <w:rPr>
          <w:color w:val="000000" w:themeColor="text1"/>
          <w:sz w:val="22"/>
        </w:rPr>
        <w:t xml:space="preserve"> юридическими знаниями.</w:t>
      </w:r>
    </w:p>
    <w:p w:rsidR="006D5DC0" w:rsidRPr="006D5DC0" w:rsidRDefault="006D5DC0" w:rsidP="006D5DC0">
      <w:pPr>
        <w:rPr>
          <w:color w:val="000000" w:themeColor="text1"/>
          <w:sz w:val="22"/>
        </w:rPr>
      </w:pPr>
      <w:r w:rsidRPr="006D5DC0">
        <w:rPr>
          <w:color w:val="000000" w:themeColor="text1"/>
          <w:sz w:val="22"/>
        </w:rPr>
        <w:t>- в суде присяжных адвокату сложно менять свою правовую позицию без ущерба для защиты, поскольку это сразу подрывает доверие к подзащитному со стороны присяжных.</w:t>
      </w:r>
    </w:p>
    <w:p w:rsidR="006D5DC0" w:rsidRPr="006D5DC0" w:rsidRDefault="006D5DC0" w:rsidP="006D5DC0">
      <w:pPr>
        <w:ind w:firstLine="360"/>
        <w:rPr>
          <w:color w:val="000000" w:themeColor="text1"/>
          <w:sz w:val="22"/>
        </w:rPr>
      </w:pP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lastRenderedPageBreak/>
        <w:t>65. Участие адвоката на предварительном слушании</w:t>
      </w:r>
    </w:p>
    <w:p w:rsidR="006D5DC0" w:rsidRPr="006D5DC0" w:rsidRDefault="006D5DC0" w:rsidP="006D5DC0">
      <w:pPr>
        <w:ind w:firstLine="360"/>
        <w:rPr>
          <w:color w:val="000000" w:themeColor="text1"/>
          <w:sz w:val="22"/>
        </w:rPr>
      </w:pPr>
    </w:p>
    <w:p w:rsidR="006D5DC0" w:rsidRPr="006D5DC0" w:rsidRDefault="006D5DC0" w:rsidP="006D5DC0">
      <w:pPr>
        <w:rPr>
          <w:color w:val="000000" w:themeColor="text1"/>
          <w:sz w:val="22"/>
        </w:rPr>
      </w:pPr>
      <w:r w:rsidRPr="006D5DC0">
        <w:rPr>
          <w:color w:val="000000" w:themeColor="text1"/>
          <w:sz w:val="22"/>
          <w:shd w:val="clear" w:color="auto" w:fill="FAFAFA"/>
        </w:rPr>
        <w:t>Проведение предварительного слушания согласно п.5 ст.229 УПК обязательно для решения вопроса о рассмотрении уголовного дела с участием присяжных заседателей.</w:t>
      </w:r>
    </w:p>
    <w:p w:rsidR="006D5DC0" w:rsidRPr="006D5DC0" w:rsidRDefault="006D5DC0" w:rsidP="006D5DC0">
      <w:pPr>
        <w:rPr>
          <w:color w:val="000000" w:themeColor="text1"/>
          <w:sz w:val="22"/>
        </w:rPr>
      </w:pPr>
      <w:r w:rsidRPr="006D5DC0">
        <w:rPr>
          <w:color w:val="000000" w:themeColor="text1"/>
          <w:sz w:val="22"/>
        </w:rPr>
        <w:t>На этапе предварительного слушания особое значение для реализации защитой своих полномочий имеет заявление ходатайств об исключении недопустимых доказательств.</w:t>
      </w:r>
    </w:p>
    <w:p w:rsidR="006D5DC0" w:rsidRPr="006D5DC0" w:rsidRDefault="006D5DC0" w:rsidP="006D5DC0">
      <w:pPr>
        <w:rPr>
          <w:color w:val="000000" w:themeColor="text1"/>
          <w:sz w:val="22"/>
        </w:rPr>
      </w:pPr>
      <w:r w:rsidRPr="006D5DC0">
        <w:rPr>
          <w:color w:val="000000" w:themeColor="text1"/>
          <w:sz w:val="22"/>
        </w:rPr>
        <w:t>Стороны имеют право заявить ходатайство об исключении любого доказательства. В этом случае копия такого ходатайства передается другой стороне. Юридические последствия признания судьей или иного ходатайства по делу недопустимым заключается в том, что из дальнейшего судебного разбирательства исключается не только это доказательство, но и все построенные на нем производные доказательства. В результате исключения доказательств как недопустимых подрывается доказательственная база обвинения. При этом стороны не вправе сообщать присяжным заседателям о существовании доказательства, исключенного по судебному решению.</w:t>
      </w:r>
    </w:p>
    <w:p w:rsidR="006D5DC0" w:rsidRPr="006D5DC0" w:rsidRDefault="006D5DC0" w:rsidP="006D5DC0">
      <w:pPr>
        <w:ind w:firstLine="360"/>
        <w:rPr>
          <w:color w:val="000000" w:themeColor="text1"/>
          <w:sz w:val="22"/>
        </w:rPr>
      </w:pP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66. Участие адвоката в формировании коллегии присяжных заседателей.</w:t>
      </w:r>
    </w:p>
    <w:p w:rsidR="006D5DC0" w:rsidRPr="006D5DC0" w:rsidRDefault="006D5DC0" w:rsidP="006D5DC0">
      <w:pPr>
        <w:rPr>
          <w:color w:val="000000" w:themeColor="text1"/>
          <w:sz w:val="22"/>
        </w:rPr>
      </w:pPr>
      <w:r w:rsidRPr="006D5DC0">
        <w:rPr>
          <w:color w:val="000000" w:themeColor="text1"/>
          <w:sz w:val="22"/>
        </w:rPr>
        <w:t>Эффективное участие адвоката в формировании коллегии присяжных заседателей знания требований, предъявляемым к присяжным.</w:t>
      </w:r>
    </w:p>
    <w:p w:rsidR="006D5DC0" w:rsidRPr="006D5DC0" w:rsidRDefault="006D5DC0" w:rsidP="006D5DC0">
      <w:pPr>
        <w:rPr>
          <w:color w:val="000000" w:themeColor="text1"/>
          <w:sz w:val="22"/>
        </w:rPr>
      </w:pPr>
      <w:r w:rsidRPr="006D5DC0">
        <w:rPr>
          <w:color w:val="000000" w:themeColor="text1"/>
          <w:sz w:val="22"/>
        </w:rPr>
        <w:t>В качестве присяжных не могут выступать:</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shd w:val="clear" w:color="auto" w:fill="FFFFFF"/>
        </w:rPr>
        <w:t>лица, не достигшие заседатели возраста 25 лет;</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rPr>
        <w:t xml:space="preserve">лица, </w:t>
      </w:r>
      <w:r w:rsidRPr="006D5DC0">
        <w:rPr>
          <w:color w:val="000000" w:themeColor="text1"/>
          <w:sz w:val="22"/>
          <w:szCs w:val="22"/>
          <w:shd w:val="clear" w:color="auto" w:fill="FFFFFF"/>
        </w:rPr>
        <w:t>имеющие непогашенную или неснятую судимость;</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shd w:val="clear" w:color="auto" w:fill="FFFFFF"/>
        </w:rPr>
        <w:t>признанные судом недееспособными или ограниченные судом в дееспособности;</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shd w:val="clear" w:color="auto" w:fill="FFFFFF"/>
        </w:rPr>
        <w:t>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shd w:val="clear" w:color="auto" w:fill="FFFFFF"/>
        </w:rPr>
        <w:t>не владеющие языком судопроизводства;</w:t>
      </w:r>
    </w:p>
    <w:p w:rsidR="006D5DC0" w:rsidRPr="006D5DC0" w:rsidRDefault="006D5DC0" w:rsidP="006D5DC0">
      <w:pPr>
        <w:numPr>
          <w:ilvl w:val="0"/>
          <w:numId w:val="1"/>
        </w:numPr>
        <w:shd w:val="clear" w:color="auto" w:fill="FFFFFF"/>
        <w:ind w:left="0"/>
        <w:rPr>
          <w:color w:val="000000" w:themeColor="text1"/>
          <w:sz w:val="22"/>
        </w:rPr>
      </w:pPr>
      <w:r w:rsidRPr="006D5DC0">
        <w:rPr>
          <w:color w:val="000000" w:themeColor="text1"/>
          <w:sz w:val="22"/>
        </w:rPr>
        <w:t>имеющие физические и/или психические недостатки, препятствующие полноценному участию в слушании дела</w:t>
      </w:r>
      <w:r w:rsidRPr="006D5DC0">
        <w:rPr>
          <w:color w:val="000000" w:themeColor="text1"/>
          <w:sz w:val="22"/>
          <w:shd w:val="clear" w:color="auto" w:fill="FFFFFF"/>
        </w:rPr>
        <w:t>;</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shd w:val="clear" w:color="auto" w:fill="FFFFFF"/>
        </w:rPr>
        <w:t>лица, достигшие 70 лет;</w:t>
      </w:r>
    </w:p>
    <w:p w:rsidR="006D5DC0" w:rsidRPr="006D5DC0" w:rsidRDefault="006D5DC0" w:rsidP="006D5DC0">
      <w:pPr>
        <w:numPr>
          <w:ilvl w:val="0"/>
          <w:numId w:val="1"/>
        </w:numPr>
        <w:shd w:val="clear" w:color="auto" w:fill="FFFFFF"/>
        <w:ind w:left="0"/>
        <w:rPr>
          <w:color w:val="000000" w:themeColor="text1"/>
          <w:sz w:val="22"/>
        </w:rPr>
      </w:pPr>
      <w:r w:rsidRPr="006D5DC0">
        <w:rPr>
          <w:color w:val="000000" w:themeColor="text1"/>
          <w:sz w:val="22"/>
        </w:rPr>
        <w:t>подозреваемые либо обвиняемые в совершении преступлений</w:t>
      </w:r>
    </w:p>
    <w:p w:rsidR="006D5DC0" w:rsidRPr="006D5DC0" w:rsidRDefault="006D5DC0" w:rsidP="006D5DC0">
      <w:pPr>
        <w:pStyle w:val="a6"/>
        <w:numPr>
          <w:ilvl w:val="0"/>
          <w:numId w:val="1"/>
        </w:numPr>
        <w:ind w:left="0"/>
        <w:rPr>
          <w:color w:val="000000" w:themeColor="text1"/>
          <w:sz w:val="22"/>
          <w:szCs w:val="22"/>
        </w:rPr>
      </w:pPr>
      <w:r w:rsidRPr="006D5DC0">
        <w:rPr>
          <w:color w:val="000000" w:themeColor="text1"/>
          <w:sz w:val="22"/>
          <w:szCs w:val="22"/>
        </w:rPr>
        <w:t>иные лица, имеющие уважительные причины.</w:t>
      </w:r>
    </w:p>
    <w:p w:rsidR="006D5DC0" w:rsidRPr="006D5DC0" w:rsidRDefault="006D5DC0" w:rsidP="006D5DC0">
      <w:pPr>
        <w:ind w:firstLine="360"/>
        <w:rPr>
          <w:color w:val="000000" w:themeColor="text1"/>
          <w:sz w:val="22"/>
        </w:rPr>
      </w:pPr>
      <w:r w:rsidRPr="006D5DC0">
        <w:rPr>
          <w:color w:val="000000" w:themeColor="text1"/>
          <w:sz w:val="22"/>
        </w:rPr>
        <w:t>Для обеспечения законного состава присяжных адвокат вправе задавать им вопросы. Вопросы должны быть сформулированы в простых и понятных выражениях. Каждый вопрос должен предполагать только один однозначный вариант ответа (да или нет). Вопросы должны быть корректными.</w:t>
      </w:r>
    </w:p>
    <w:p w:rsidR="006D5DC0" w:rsidRPr="006D5DC0" w:rsidRDefault="006D5DC0" w:rsidP="006D5DC0">
      <w:pPr>
        <w:ind w:firstLine="360"/>
        <w:rPr>
          <w:color w:val="000000" w:themeColor="text1"/>
          <w:sz w:val="22"/>
        </w:rPr>
      </w:pPr>
      <w:r w:rsidRPr="006D5DC0">
        <w:rPr>
          <w:color w:val="000000" w:themeColor="text1"/>
          <w:sz w:val="22"/>
        </w:rPr>
        <w:t>Защитник при отборе присяжных заседателей не отведенных в силу закона вправе каждому из оставшихся кандидатов задавать вопросы. Для адвоката важное значение имеет выявления кандидатов в присяжные заседатели, которые имеют предвзятое мнение, относительно виновности подзащитного. К таким лицам следует отнести: лиц, которые сами или их близкие родственники пострадали от преступления, аналогичного рассматриваемому, лиц, одобряющих смертную казнь, лиц, которые имеют различные социальные предрассудки.</w:t>
      </w:r>
    </w:p>
    <w:p w:rsidR="006D5DC0" w:rsidRPr="006D5DC0" w:rsidRDefault="006D5DC0" w:rsidP="006D5DC0">
      <w:pPr>
        <w:rPr>
          <w:color w:val="000000" w:themeColor="text1"/>
          <w:sz w:val="22"/>
        </w:rPr>
      </w:pPr>
      <w:r w:rsidRPr="006D5DC0">
        <w:rPr>
          <w:color w:val="000000" w:themeColor="text1"/>
          <w:sz w:val="22"/>
        </w:rPr>
        <w:t>В ситуации сложного выбора следует заявить немотивированный отвод:</w:t>
      </w:r>
    </w:p>
    <w:p w:rsidR="006D5DC0" w:rsidRPr="006D5DC0" w:rsidRDefault="006D5DC0" w:rsidP="006D5DC0">
      <w:pPr>
        <w:rPr>
          <w:color w:val="000000" w:themeColor="text1"/>
          <w:sz w:val="22"/>
        </w:rPr>
      </w:pPr>
      <w:r w:rsidRPr="006D5DC0">
        <w:rPr>
          <w:color w:val="000000" w:themeColor="text1"/>
          <w:sz w:val="22"/>
        </w:rPr>
        <w:t>- кандидату который входит в иную социальную группу нежели подсудимый; поскольку представитель той же самой социальной группы лучше понимает ситуацию в которой оказался обвиняемый, его мотивы;</w:t>
      </w:r>
    </w:p>
    <w:p w:rsidR="006D5DC0" w:rsidRPr="006D5DC0" w:rsidRDefault="006D5DC0" w:rsidP="006D5DC0">
      <w:pPr>
        <w:rPr>
          <w:color w:val="000000" w:themeColor="text1"/>
          <w:sz w:val="22"/>
        </w:rPr>
      </w:pPr>
      <w:r w:rsidRPr="006D5DC0">
        <w:rPr>
          <w:color w:val="000000" w:themeColor="text1"/>
          <w:sz w:val="22"/>
        </w:rPr>
        <w:t>- госслужащего, поскольку он предрасположен к бюрократическому отношению к правам и свободам личности;</w:t>
      </w:r>
    </w:p>
    <w:p w:rsidR="006D5DC0" w:rsidRPr="006D5DC0" w:rsidRDefault="006D5DC0" w:rsidP="006D5DC0">
      <w:pPr>
        <w:rPr>
          <w:color w:val="000000" w:themeColor="text1"/>
          <w:sz w:val="22"/>
        </w:rPr>
      </w:pPr>
      <w:r w:rsidRPr="006D5DC0">
        <w:rPr>
          <w:color w:val="000000" w:themeColor="text1"/>
          <w:sz w:val="22"/>
        </w:rPr>
        <w:t>- профессионального юриста, поскольку для него определяющим является юридическая квалификация, доказанность факта;</w:t>
      </w:r>
    </w:p>
    <w:p w:rsidR="006D5DC0" w:rsidRPr="006D5DC0" w:rsidRDefault="006D5DC0" w:rsidP="006D5DC0">
      <w:pPr>
        <w:rPr>
          <w:color w:val="000000" w:themeColor="text1"/>
          <w:sz w:val="22"/>
        </w:rPr>
      </w:pPr>
      <w:r w:rsidRPr="006D5DC0">
        <w:rPr>
          <w:color w:val="000000" w:themeColor="text1"/>
          <w:sz w:val="22"/>
        </w:rPr>
        <w:t>- если потерпевшим является несовершеннолетний, целесообразнее заявлять не мотивированный отвод женщинам, имеющим несовершеннолетних детей, поскольку они более эмоциональны, и им сложнее сохранить беспристрастность.</w:t>
      </w:r>
    </w:p>
    <w:p w:rsidR="006D5DC0" w:rsidRPr="006D5DC0" w:rsidRDefault="006D5DC0" w:rsidP="006D5DC0">
      <w:pPr>
        <w:ind w:firstLine="360"/>
        <w:rPr>
          <w:color w:val="000000" w:themeColor="text1"/>
          <w:sz w:val="22"/>
        </w:rPr>
      </w:pP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67. Участие адвоката в судебном следствии и в прениях сторон в суде присяжных.</w:t>
      </w:r>
    </w:p>
    <w:p w:rsidR="006D5DC0" w:rsidRPr="006D5DC0" w:rsidRDefault="006D5DC0" w:rsidP="006D5DC0">
      <w:pPr>
        <w:pStyle w:val="a3"/>
        <w:shd w:val="clear" w:color="auto" w:fill="FAFAFA"/>
        <w:spacing w:before="0" w:beforeAutospacing="0" w:after="0" w:afterAutospacing="0"/>
        <w:jc w:val="both"/>
        <w:rPr>
          <w:color w:val="000000" w:themeColor="text1"/>
          <w:sz w:val="22"/>
          <w:szCs w:val="22"/>
        </w:rPr>
      </w:pPr>
      <w:r w:rsidRPr="006D5DC0">
        <w:rPr>
          <w:color w:val="000000" w:themeColor="text1"/>
          <w:sz w:val="22"/>
          <w:szCs w:val="22"/>
        </w:rPr>
        <w:t>Судебное следствие в суде с участием присяжных заседателей начинается со вступительных заявлений государственного обвинителя и защитника. Во вступительном заявлении</w:t>
      </w:r>
      <w:r w:rsidRPr="006D5DC0">
        <w:rPr>
          <w:rStyle w:val="apple-converted-space"/>
          <w:color w:val="000000" w:themeColor="text1"/>
          <w:sz w:val="22"/>
          <w:szCs w:val="22"/>
        </w:rPr>
        <w:t> адвокат </w:t>
      </w:r>
      <w:r w:rsidRPr="006D5DC0">
        <w:rPr>
          <w:color w:val="000000" w:themeColor="text1"/>
          <w:sz w:val="22"/>
          <w:szCs w:val="22"/>
        </w:rPr>
        <w:t xml:space="preserve">высказывает согласованную с подзащитным позицию по предъявленному его </w:t>
      </w:r>
      <w:r w:rsidRPr="006D5DC0">
        <w:rPr>
          <w:color w:val="000000" w:themeColor="text1"/>
          <w:sz w:val="22"/>
          <w:szCs w:val="22"/>
        </w:rPr>
        <w:lastRenderedPageBreak/>
        <w:t>подзащитному обвинению и мнение о порядке исследования представленных им доказательств. Порядок исследования доказательств имеет в суде присяжных немаловажное значение. Иногда целесообразным является, чтобы подсудимые дали показания вначале судебного следствия, а в некоторых случаях нужно сначала выслушать доказательства обвинения, а потом уже допрашивать подсудимых.</w:t>
      </w:r>
    </w:p>
    <w:p w:rsidR="006D5DC0" w:rsidRPr="006D5DC0" w:rsidRDefault="006D5DC0" w:rsidP="006D5DC0">
      <w:pPr>
        <w:pStyle w:val="a3"/>
        <w:shd w:val="clear" w:color="auto" w:fill="FAFAFA"/>
        <w:spacing w:before="0" w:beforeAutospacing="0" w:after="0" w:afterAutospacing="0"/>
        <w:jc w:val="both"/>
        <w:rPr>
          <w:color w:val="000000" w:themeColor="text1"/>
          <w:sz w:val="22"/>
          <w:szCs w:val="22"/>
        </w:rPr>
      </w:pPr>
      <w:r w:rsidRPr="006D5DC0">
        <w:rPr>
          <w:color w:val="000000" w:themeColor="text1"/>
          <w:sz w:val="22"/>
          <w:szCs w:val="22"/>
        </w:rPr>
        <w:t>Адвокату необходимо определить такой порядок исследования доказательств, который является оптимальным для убеждения присяжных в правильности и справедливости позиции защиты, формирования у них правильного внутреннего убеждения соответствующего позиции защиты по вопросам фактической стороны дела и вопроса о снисхождении. Если обвиняемый не признает себя виновным, то более правильным является исследование доказательств обвинения, а затем уже дача показаний подсудимым, отрицающим свою вину. При рассмотрении преступления совершенного группой лиц необходимо вначале допросить второстепенных участников группы, затем более активных ее членов, затем организатора преступной группы. Во многом успех обвинения или защиты в суде присяжных зависит от умения прокурора и защитника при представлении и непосредственном исследовании доказательств общаться с присяжными, учитывать особенности восприятия ими доказательств, принимать меры к</w:t>
      </w:r>
      <w:r w:rsidRPr="006D5DC0">
        <w:rPr>
          <w:rStyle w:val="apple-converted-space"/>
          <w:color w:val="000000" w:themeColor="text1"/>
          <w:sz w:val="22"/>
          <w:szCs w:val="22"/>
        </w:rPr>
        <w:t> </w:t>
      </w:r>
      <w:r w:rsidRPr="006D5DC0">
        <w:rPr>
          <w:rStyle w:val="grame"/>
          <w:color w:val="000000" w:themeColor="text1"/>
          <w:sz w:val="22"/>
          <w:szCs w:val="22"/>
        </w:rPr>
        <w:t>тому</w:t>
      </w:r>
      <w:r w:rsidRPr="006D5DC0">
        <w:rPr>
          <w:rStyle w:val="apple-converted-space"/>
          <w:color w:val="000000" w:themeColor="text1"/>
          <w:sz w:val="22"/>
          <w:szCs w:val="22"/>
        </w:rPr>
        <w:t> </w:t>
      </w:r>
      <w:r w:rsidRPr="006D5DC0">
        <w:rPr>
          <w:color w:val="000000" w:themeColor="text1"/>
          <w:sz w:val="22"/>
          <w:szCs w:val="22"/>
        </w:rPr>
        <w:t>чтобы они полно и правильно уяснили их суть.</w:t>
      </w:r>
    </w:p>
    <w:p w:rsidR="006D5DC0" w:rsidRPr="006D5DC0" w:rsidRDefault="006D5DC0" w:rsidP="006D5DC0">
      <w:pPr>
        <w:pStyle w:val="a3"/>
        <w:shd w:val="clear" w:color="auto" w:fill="FAFAFA"/>
        <w:spacing w:before="0" w:beforeAutospacing="0" w:after="0" w:afterAutospacing="0"/>
        <w:jc w:val="both"/>
        <w:rPr>
          <w:color w:val="000000" w:themeColor="text1"/>
          <w:sz w:val="22"/>
          <w:szCs w:val="22"/>
        </w:rPr>
      </w:pPr>
      <w:r w:rsidRPr="006D5DC0">
        <w:rPr>
          <w:color w:val="000000" w:themeColor="text1"/>
          <w:sz w:val="22"/>
          <w:szCs w:val="22"/>
        </w:rPr>
        <w:t>По ходу судебного следствия</w:t>
      </w:r>
      <w:r w:rsidRPr="006D5DC0">
        <w:rPr>
          <w:rStyle w:val="apple-converted-space"/>
          <w:color w:val="000000" w:themeColor="text1"/>
          <w:sz w:val="22"/>
          <w:szCs w:val="22"/>
        </w:rPr>
        <w:t xml:space="preserve"> адвокат </w:t>
      </w:r>
      <w:r w:rsidRPr="006D5DC0">
        <w:rPr>
          <w:color w:val="000000" w:themeColor="text1"/>
          <w:sz w:val="22"/>
          <w:szCs w:val="22"/>
        </w:rPr>
        <w:t xml:space="preserve">должен постоянно наблюдать за реакцией присяжных заседателей. Если какое-то доказательство оказалось непонятно для присяжных, необходимо принять меры, для того чтобы заседатели уяснили его </w:t>
      </w:r>
      <w:proofErr w:type="spellStart"/>
      <w:r w:rsidRPr="006D5DC0">
        <w:rPr>
          <w:color w:val="000000" w:themeColor="text1"/>
          <w:sz w:val="22"/>
          <w:szCs w:val="22"/>
        </w:rPr>
        <w:t>суть.В</w:t>
      </w:r>
      <w:proofErr w:type="spellEnd"/>
      <w:r w:rsidRPr="006D5DC0">
        <w:rPr>
          <w:color w:val="000000" w:themeColor="text1"/>
          <w:sz w:val="22"/>
          <w:szCs w:val="22"/>
        </w:rPr>
        <w:t xml:space="preserve"> процессе судебного следствия необходимо оградить присяжных от сведений, которые могут оказать на них неблагоприятное эмоциональное воздействие, отрицательно повлиять на их объективность. Председательствующий вправе устранить такое доказательство из судебного разбирательства. Этот вопрос чаще всего возникает при обсуждении возможности предъявления присяжным фотографий же</w:t>
      </w:r>
      <w:r w:rsidRPr="006D5DC0">
        <w:rPr>
          <w:rStyle w:val="grame"/>
          <w:color w:val="000000" w:themeColor="text1"/>
          <w:sz w:val="22"/>
          <w:szCs w:val="22"/>
        </w:rPr>
        <w:t>ртв пр</w:t>
      </w:r>
      <w:r w:rsidRPr="006D5DC0">
        <w:rPr>
          <w:color w:val="000000" w:themeColor="text1"/>
          <w:sz w:val="22"/>
          <w:szCs w:val="22"/>
        </w:rPr>
        <w:t>еступления, видеозаписи места происшествия.</w:t>
      </w:r>
    </w:p>
    <w:p w:rsidR="006D5DC0" w:rsidRPr="006D5DC0" w:rsidRDefault="006D5DC0" w:rsidP="006D5DC0">
      <w:pPr>
        <w:pStyle w:val="a3"/>
        <w:shd w:val="clear" w:color="auto" w:fill="FAFAFA"/>
        <w:spacing w:before="0" w:beforeAutospacing="0" w:after="0" w:afterAutospacing="0"/>
        <w:jc w:val="both"/>
        <w:rPr>
          <w:color w:val="000000" w:themeColor="text1"/>
          <w:sz w:val="22"/>
          <w:szCs w:val="22"/>
        </w:rPr>
      </w:pPr>
      <w:r w:rsidRPr="006D5DC0">
        <w:rPr>
          <w:color w:val="000000" w:themeColor="text1"/>
          <w:sz w:val="22"/>
          <w:szCs w:val="22"/>
        </w:rPr>
        <w:t>При допросе свидетелей в судебном следствии суда присяжных</w:t>
      </w:r>
      <w:r w:rsidRPr="006D5DC0">
        <w:rPr>
          <w:rStyle w:val="apple-converted-space"/>
          <w:color w:val="000000" w:themeColor="text1"/>
          <w:sz w:val="22"/>
          <w:szCs w:val="22"/>
        </w:rPr>
        <w:t> </w:t>
      </w:r>
      <w:r w:rsidRPr="006D5DC0">
        <w:rPr>
          <w:color w:val="000000" w:themeColor="text1"/>
          <w:sz w:val="22"/>
          <w:szCs w:val="22"/>
        </w:rPr>
        <w:t>адвокат</w:t>
      </w:r>
      <w:r w:rsidRPr="006D5DC0">
        <w:rPr>
          <w:rStyle w:val="apple-converted-space"/>
          <w:color w:val="000000" w:themeColor="text1"/>
          <w:sz w:val="22"/>
          <w:szCs w:val="22"/>
        </w:rPr>
        <w:t> </w:t>
      </w:r>
      <w:r w:rsidRPr="006D5DC0">
        <w:rPr>
          <w:color w:val="000000" w:themeColor="text1"/>
          <w:sz w:val="22"/>
          <w:szCs w:val="22"/>
        </w:rPr>
        <w:t>должен: перед постановкой вопроса прогнозировать возможные ответы и влияние этих ответов на присяжных; задавать вопросы только тогда, когда есть уверенность в получении благоприятного для защиты ответа; каждый заданный вопрос должен вытекать из материалов дела и помогать получению наиболее полной информации; не следует задавать рискованные и неосторожные вопросы, которые могут повлечь неблагоприятные ответы; вопросы должны быть краткими, точными и понятными; неприемлемы наводящие вопросы; следует избегать вопросов, ответ, на который носит предположительных характер; вопросы нужно делать спокойным и нераздражительным тоном, не делать больших пауз между ними; мимика и жесты должны быть естественными и скупыми, не следует гримасничать и сильно жестикулировать; следует уметь не только задавать вопросы, но и слушать ответы. Иногда</w:t>
      </w:r>
      <w:r w:rsidRPr="006D5DC0">
        <w:rPr>
          <w:rStyle w:val="apple-converted-space"/>
          <w:color w:val="000000" w:themeColor="text1"/>
          <w:sz w:val="22"/>
          <w:szCs w:val="22"/>
        </w:rPr>
        <w:t xml:space="preserve"> адвокат </w:t>
      </w:r>
      <w:r w:rsidRPr="006D5DC0">
        <w:rPr>
          <w:color w:val="000000" w:themeColor="text1"/>
          <w:sz w:val="22"/>
          <w:szCs w:val="22"/>
        </w:rPr>
        <w:t>задает вопрос, а затем не слушает ответ, переговаривается с кем-то, читает бумаги, листает записи. Такое поведение нетактично, препятствует установлению психологического контакта с</w:t>
      </w:r>
      <w:r w:rsidRPr="006D5DC0">
        <w:rPr>
          <w:rStyle w:val="apple-converted-space"/>
          <w:color w:val="000000" w:themeColor="text1"/>
          <w:sz w:val="22"/>
          <w:szCs w:val="22"/>
        </w:rPr>
        <w:t> </w:t>
      </w:r>
      <w:r w:rsidRPr="006D5DC0">
        <w:rPr>
          <w:rStyle w:val="grame"/>
          <w:color w:val="000000" w:themeColor="text1"/>
          <w:sz w:val="22"/>
          <w:szCs w:val="22"/>
        </w:rPr>
        <w:t>допрашиваемым</w:t>
      </w:r>
      <w:r w:rsidRPr="006D5DC0">
        <w:rPr>
          <w:rStyle w:val="apple-converted-space"/>
          <w:color w:val="000000" w:themeColor="text1"/>
          <w:sz w:val="22"/>
          <w:szCs w:val="22"/>
        </w:rPr>
        <w:t> </w:t>
      </w:r>
      <w:r w:rsidRPr="006D5DC0">
        <w:rPr>
          <w:color w:val="000000" w:themeColor="text1"/>
          <w:sz w:val="22"/>
          <w:szCs w:val="22"/>
        </w:rPr>
        <w:t>и производит неблагоприятное впечатление на присяжных.</w:t>
      </w:r>
    </w:p>
    <w:p w:rsidR="006D5DC0" w:rsidRPr="006D5DC0" w:rsidRDefault="006D5DC0" w:rsidP="006D5DC0">
      <w:pPr>
        <w:rPr>
          <w:color w:val="000000" w:themeColor="text1"/>
          <w:sz w:val="22"/>
        </w:rPr>
      </w:pPr>
      <w:r w:rsidRPr="006D5DC0">
        <w:rPr>
          <w:color w:val="000000" w:themeColor="text1"/>
          <w:sz w:val="22"/>
        </w:rPr>
        <w:t>После окончания судебного следствия суд переходит к прениям сторон. Прения состоят из речей обвинителя и защитника. Выступление адвоката в судебных прениях с защитительной речью является итогом всей его предыдущей деятельности по защите подсудимого.</w:t>
      </w:r>
    </w:p>
    <w:p w:rsidR="006D5DC0" w:rsidRPr="006D5DC0" w:rsidRDefault="006D5DC0" w:rsidP="006D5DC0">
      <w:pPr>
        <w:rPr>
          <w:color w:val="000000" w:themeColor="text1"/>
          <w:sz w:val="22"/>
        </w:rPr>
      </w:pPr>
      <w:r w:rsidRPr="006D5DC0">
        <w:rPr>
          <w:color w:val="000000" w:themeColor="text1"/>
          <w:sz w:val="22"/>
          <w:shd w:val="clear" w:color="auto" w:fill="FAFAFA"/>
        </w:rPr>
        <w:t>Стороны не в праве в прениях касаться обстоятельств, которые должны быть рассмотрены после вынесения вердикта, без участия присяжных заседателей.</w:t>
      </w:r>
    </w:p>
    <w:p w:rsidR="006D5DC0" w:rsidRPr="006D5DC0" w:rsidRDefault="006D5DC0" w:rsidP="006D5DC0">
      <w:pPr>
        <w:rPr>
          <w:color w:val="000000" w:themeColor="text1"/>
          <w:sz w:val="22"/>
        </w:rPr>
      </w:pPr>
      <w:r w:rsidRPr="006D5DC0">
        <w:rPr>
          <w:color w:val="000000" w:themeColor="text1"/>
          <w:sz w:val="22"/>
        </w:rPr>
        <w:t>Процедура судебных прений в суде присяжных состоит из двух этапов:</w:t>
      </w:r>
    </w:p>
    <w:p w:rsidR="006D5DC0" w:rsidRPr="006D5DC0" w:rsidRDefault="006D5DC0" w:rsidP="006D5DC0">
      <w:pPr>
        <w:rPr>
          <w:color w:val="000000" w:themeColor="text1"/>
          <w:sz w:val="22"/>
        </w:rPr>
      </w:pPr>
      <w:r w:rsidRPr="006D5DC0">
        <w:rPr>
          <w:color w:val="000000" w:themeColor="text1"/>
          <w:sz w:val="22"/>
        </w:rPr>
        <w:t>- до вынесения вердикта присяжных,</w:t>
      </w:r>
    </w:p>
    <w:p w:rsidR="006D5DC0" w:rsidRPr="006D5DC0" w:rsidRDefault="006D5DC0" w:rsidP="006D5DC0">
      <w:pPr>
        <w:rPr>
          <w:color w:val="000000" w:themeColor="text1"/>
          <w:sz w:val="22"/>
        </w:rPr>
      </w:pPr>
      <w:r w:rsidRPr="006D5DC0">
        <w:rPr>
          <w:color w:val="000000" w:themeColor="text1"/>
          <w:sz w:val="22"/>
        </w:rPr>
        <w:t>-после вынесения вердикта присяжных,</w:t>
      </w:r>
    </w:p>
    <w:p w:rsidR="006D5DC0" w:rsidRPr="006D5DC0" w:rsidRDefault="006D5DC0" w:rsidP="006D5DC0">
      <w:pPr>
        <w:rPr>
          <w:color w:val="000000" w:themeColor="text1"/>
          <w:sz w:val="22"/>
        </w:rPr>
      </w:pPr>
      <w:r w:rsidRPr="006D5DC0">
        <w:rPr>
          <w:color w:val="000000" w:themeColor="text1"/>
          <w:sz w:val="22"/>
        </w:rPr>
        <w:t>По окончании прений стороны имеют право на реплику. Право последней реплики принадлежит подсудимому и его защитнику.</w:t>
      </w:r>
    </w:p>
    <w:p w:rsidR="006D5DC0" w:rsidRPr="006D5DC0" w:rsidRDefault="006D5DC0" w:rsidP="006D5DC0">
      <w:pPr>
        <w:rPr>
          <w:color w:val="000000" w:themeColor="text1"/>
          <w:sz w:val="22"/>
        </w:rPr>
      </w:pPr>
      <w:r w:rsidRPr="006D5DC0">
        <w:rPr>
          <w:color w:val="000000" w:themeColor="text1"/>
          <w:sz w:val="22"/>
        </w:rPr>
        <w:t>Адвокат должен указать на выступление какого участника он желает ответить репликой.</w:t>
      </w:r>
      <w:r w:rsidRPr="006D5DC0">
        <w:rPr>
          <w:color w:val="000000" w:themeColor="text1"/>
          <w:sz w:val="22"/>
          <w:shd w:val="clear" w:color="auto" w:fill="FAFAFA"/>
        </w:rPr>
        <w:t xml:space="preserve"> При выступлении перед присяжными с защитительной речью и репликой основная задача адвоката заключается в том, чтобы убедить и доказать присяжным обоснованность своей позиции. Для достижения этой цели выступление адвоката должно быть доказательным, убедительным по форме и содержанию.</w:t>
      </w: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68. Европейская конвенция о защите прав и основных свобод человека.</w:t>
      </w:r>
    </w:p>
    <w:p w:rsidR="006D5DC0" w:rsidRPr="006D5DC0" w:rsidRDefault="006D5DC0" w:rsidP="006D5DC0">
      <w:pPr>
        <w:rPr>
          <w:color w:val="000000" w:themeColor="text1"/>
          <w:sz w:val="22"/>
        </w:rPr>
      </w:pPr>
      <w:r w:rsidRPr="006D5DC0">
        <w:rPr>
          <w:color w:val="000000" w:themeColor="text1"/>
          <w:sz w:val="22"/>
        </w:rPr>
        <w:lastRenderedPageBreak/>
        <w:t>Европейская Конвенция о защите прав и свобод человека представляет собой международно-правовой договор, согласно которому значительная часть европейских государств взяла на себя обязательства по соблюдению основополагающих прав человека.</w:t>
      </w:r>
    </w:p>
    <w:p w:rsidR="006D5DC0" w:rsidRPr="006D5DC0" w:rsidRDefault="006D5DC0" w:rsidP="006D5DC0">
      <w:pPr>
        <w:rPr>
          <w:color w:val="000000" w:themeColor="text1"/>
          <w:sz w:val="22"/>
        </w:rPr>
      </w:pPr>
      <w:r w:rsidRPr="006D5DC0">
        <w:rPr>
          <w:color w:val="000000" w:themeColor="text1"/>
          <w:sz w:val="22"/>
        </w:rPr>
        <w:t>Конвенция является одним из ключевых документов в современном международном праве, поскольку устанавливает международную процедуру разрешения жалоб и устанавливает международный суд для рассмотрения вопросов, связанных с нарушениями прав человека. Европейская конвенция считается одним из наиболее эффективных правозащитных договоров, существующих в мире на сегодняшний день.</w:t>
      </w:r>
    </w:p>
    <w:p w:rsidR="006D5DC0" w:rsidRPr="006D5DC0" w:rsidRDefault="006D5DC0" w:rsidP="006D5DC0">
      <w:pPr>
        <w:rPr>
          <w:color w:val="000000" w:themeColor="text1"/>
          <w:sz w:val="22"/>
        </w:rPr>
      </w:pPr>
      <w:r w:rsidRPr="006D5DC0">
        <w:rPr>
          <w:color w:val="000000" w:themeColor="text1"/>
          <w:sz w:val="22"/>
        </w:rPr>
        <w:t>Первоначально европейская</w:t>
      </w:r>
      <w:r w:rsidRPr="006D5DC0">
        <w:rPr>
          <w:rStyle w:val="apple-converted-space"/>
          <w:color w:val="000000" w:themeColor="text1"/>
          <w:sz w:val="22"/>
        </w:rPr>
        <w:t> </w:t>
      </w:r>
      <w:r w:rsidRPr="006D5DC0">
        <w:rPr>
          <w:color w:val="000000" w:themeColor="text1"/>
          <w:sz w:val="22"/>
        </w:rPr>
        <w:t>Конвенция</w:t>
      </w:r>
      <w:r w:rsidRPr="006D5DC0">
        <w:rPr>
          <w:rStyle w:val="apple-converted-space"/>
          <w:color w:val="000000" w:themeColor="text1"/>
          <w:sz w:val="22"/>
        </w:rPr>
        <w:t> </w:t>
      </w:r>
      <w:r w:rsidRPr="006D5DC0">
        <w:rPr>
          <w:color w:val="000000" w:themeColor="text1"/>
          <w:sz w:val="22"/>
        </w:rPr>
        <w:t>о защите прав человека и основных свобод была подписана четырнадцатью государствами - членами Совета Европы</w:t>
      </w:r>
      <w:r w:rsidRPr="006D5DC0">
        <w:rPr>
          <w:rStyle w:val="apple-converted-space"/>
          <w:color w:val="000000" w:themeColor="text1"/>
          <w:sz w:val="22"/>
        </w:rPr>
        <w:t> </w:t>
      </w:r>
      <w:r w:rsidRPr="006D5DC0">
        <w:rPr>
          <w:color w:val="000000" w:themeColor="text1"/>
          <w:sz w:val="22"/>
        </w:rPr>
        <w:t>4 ноября 1950 г. и вступила в силу</w:t>
      </w:r>
      <w:r w:rsidRPr="006D5DC0">
        <w:rPr>
          <w:rStyle w:val="apple-converted-space"/>
          <w:color w:val="000000" w:themeColor="text1"/>
          <w:sz w:val="22"/>
        </w:rPr>
        <w:t> </w:t>
      </w:r>
      <w:r w:rsidRPr="006D5DC0">
        <w:rPr>
          <w:color w:val="000000" w:themeColor="text1"/>
          <w:sz w:val="22"/>
        </w:rPr>
        <w:t>3 сентября 1953 г. после ратификации первыми десятью государствами Западной Европы.</w:t>
      </w:r>
    </w:p>
    <w:p w:rsidR="006D5DC0" w:rsidRPr="006D5DC0" w:rsidRDefault="006D5DC0" w:rsidP="006D5DC0">
      <w:pPr>
        <w:rPr>
          <w:color w:val="000000" w:themeColor="text1"/>
          <w:sz w:val="22"/>
        </w:rPr>
      </w:pPr>
      <w:r w:rsidRPr="006D5DC0">
        <w:rPr>
          <w:color w:val="000000" w:themeColor="text1"/>
          <w:sz w:val="22"/>
        </w:rPr>
        <w:t>Россия подписала европейскую Конвенцию</w:t>
      </w:r>
      <w:r w:rsidRPr="006D5DC0">
        <w:rPr>
          <w:rStyle w:val="apple-converted-space"/>
          <w:color w:val="000000" w:themeColor="text1"/>
          <w:sz w:val="22"/>
        </w:rPr>
        <w:t> </w:t>
      </w:r>
      <w:r w:rsidRPr="006D5DC0">
        <w:rPr>
          <w:color w:val="000000" w:themeColor="text1"/>
          <w:sz w:val="22"/>
        </w:rPr>
        <w:t>28 февраля</w:t>
      </w:r>
      <w:r w:rsidRPr="006D5DC0">
        <w:rPr>
          <w:rStyle w:val="apple-converted-space"/>
          <w:color w:val="000000" w:themeColor="text1"/>
          <w:sz w:val="22"/>
        </w:rPr>
        <w:t> </w:t>
      </w:r>
      <w:r w:rsidRPr="006D5DC0">
        <w:rPr>
          <w:color w:val="000000" w:themeColor="text1"/>
          <w:sz w:val="22"/>
        </w:rPr>
        <w:t>1996 г.</w:t>
      </w:r>
      <w:r w:rsidRPr="006D5DC0">
        <w:rPr>
          <w:rStyle w:val="apple-converted-space"/>
          <w:color w:val="000000" w:themeColor="text1"/>
          <w:sz w:val="22"/>
        </w:rPr>
        <w:t> </w:t>
      </w:r>
      <w:r w:rsidRPr="006D5DC0">
        <w:rPr>
          <w:color w:val="000000" w:themeColor="text1"/>
          <w:sz w:val="22"/>
        </w:rPr>
        <w:t>и ратифицировала ее два года спустя</w:t>
      </w:r>
      <w:r w:rsidRPr="006D5DC0">
        <w:rPr>
          <w:rStyle w:val="apple-converted-space"/>
          <w:color w:val="000000" w:themeColor="text1"/>
          <w:sz w:val="22"/>
        </w:rPr>
        <w:t> </w:t>
      </w:r>
      <w:r w:rsidRPr="006D5DC0">
        <w:rPr>
          <w:color w:val="000000" w:themeColor="text1"/>
          <w:sz w:val="22"/>
        </w:rPr>
        <w:t>ФЗ</w:t>
      </w:r>
      <w:r w:rsidRPr="006D5DC0">
        <w:rPr>
          <w:rStyle w:val="apple-converted-space"/>
          <w:color w:val="000000" w:themeColor="text1"/>
          <w:sz w:val="22"/>
        </w:rPr>
        <w:t> </w:t>
      </w:r>
      <w:r w:rsidRPr="006D5DC0">
        <w:rPr>
          <w:color w:val="000000" w:themeColor="text1"/>
          <w:sz w:val="22"/>
        </w:rPr>
        <w:t>от 30 марта</w:t>
      </w:r>
      <w:r w:rsidRPr="006D5DC0">
        <w:rPr>
          <w:rStyle w:val="apple-converted-space"/>
          <w:color w:val="000000" w:themeColor="text1"/>
          <w:sz w:val="22"/>
        </w:rPr>
        <w:t> </w:t>
      </w:r>
      <w:r w:rsidRPr="006D5DC0">
        <w:rPr>
          <w:color w:val="000000" w:themeColor="text1"/>
          <w:sz w:val="22"/>
        </w:rPr>
        <w:t>1998 г.</w:t>
      </w:r>
      <w:r w:rsidRPr="006D5DC0">
        <w:rPr>
          <w:rStyle w:val="apple-converted-space"/>
          <w:color w:val="000000" w:themeColor="text1"/>
          <w:sz w:val="22"/>
        </w:rPr>
        <w:t> </w:t>
      </w:r>
      <w:r w:rsidRPr="006D5DC0">
        <w:rPr>
          <w:color w:val="000000" w:themeColor="text1"/>
          <w:sz w:val="22"/>
        </w:rPr>
        <w:t xml:space="preserve">Законодательство и правоприменительная практика проверялись на предмет их соответствия европейской Конвенции и стандартам Совета Европы и корректировались. </w:t>
      </w:r>
    </w:p>
    <w:p w:rsidR="006D5DC0" w:rsidRPr="006D5DC0" w:rsidRDefault="006D5DC0" w:rsidP="006D5DC0">
      <w:pPr>
        <w:rPr>
          <w:color w:val="000000" w:themeColor="text1"/>
          <w:sz w:val="22"/>
        </w:rPr>
      </w:pPr>
      <w:r w:rsidRPr="006D5DC0">
        <w:rPr>
          <w:color w:val="000000" w:themeColor="text1"/>
          <w:sz w:val="22"/>
        </w:rPr>
        <w:t>Основными положениями Конвенции о защите прав человека и основных свобод являются следующие:</w:t>
      </w:r>
    </w:p>
    <w:p w:rsidR="006D5DC0" w:rsidRPr="006D5DC0" w:rsidRDefault="006D5DC0" w:rsidP="006D5DC0">
      <w:pPr>
        <w:rPr>
          <w:color w:val="000000" w:themeColor="text1"/>
          <w:sz w:val="22"/>
        </w:rPr>
      </w:pPr>
      <w:r w:rsidRPr="006D5DC0">
        <w:rPr>
          <w:color w:val="000000" w:themeColor="text1"/>
          <w:sz w:val="22"/>
        </w:rPr>
        <w:t xml:space="preserve">- все люди равны перед законом и имеют право на равную защиту закона; </w:t>
      </w:r>
    </w:p>
    <w:p w:rsidR="006D5DC0" w:rsidRPr="006D5DC0" w:rsidRDefault="006D5DC0" w:rsidP="006D5DC0">
      <w:pPr>
        <w:rPr>
          <w:color w:val="000000" w:themeColor="text1"/>
          <w:sz w:val="22"/>
        </w:rPr>
      </w:pPr>
      <w:r w:rsidRPr="006D5DC0">
        <w:rPr>
          <w:color w:val="000000" w:themeColor="text1"/>
          <w:sz w:val="22"/>
        </w:rPr>
        <w:t xml:space="preserve">- каждый человек в случае нарушения его основных прав, предоставленных ему конституцией или законами, имеет право на восстановление его в правах национальным компетентным судом; </w:t>
      </w:r>
    </w:p>
    <w:p w:rsidR="006D5DC0" w:rsidRPr="006D5DC0" w:rsidRDefault="006D5DC0" w:rsidP="006D5DC0">
      <w:pPr>
        <w:rPr>
          <w:color w:val="000000" w:themeColor="text1"/>
          <w:sz w:val="22"/>
        </w:rPr>
      </w:pPr>
      <w:r w:rsidRPr="006D5DC0">
        <w:rPr>
          <w:color w:val="000000" w:themeColor="text1"/>
          <w:sz w:val="22"/>
        </w:rPr>
        <w:t xml:space="preserve">- никто не может быть подвергнут произвольному аресту, задержанию или изгнанию; </w:t>
      </w:r>
    </w:p>
    <w:p w:rsidR="006D5DC0" w:rsidRPr="006D5DC0" w:rsidRDefault="006D5DC0" w:rsidP="006D5DC0">
      <w:pPr>
        <w:rPr>
          <w:color w:val="000000" w:themeColor="text1"/>
          <w:sz w:val="22"/>
        </w:rPr>
      </w:pPr>
      <w:r w:rsidRPr="006D5DC0">
        <w:rPr>
          <w:color w:val="000000" w:themeColor="text1"/>
          <w:sz w:val="22"/>
        </w:rPr>
        <w:t xml:space="preserve">- каждый человек имеет право на справедливое судебное разбирательство и на эффективные средства правовой защиты; </w:t>
      </w:r>
    </w:p>
    <w:p w:rsidR="006D5DC0" w:rsidRPr="006D5DC0" w:rsidRDefault="006D5DC0" w:rsidP="006D5DC0">
      <w:pPr>
        <w:rPr>
          <w:color w:val="000000" w:themeColor="text1"/>
          <w:sz w:val="22"/>
        </w:rPr>
      </w:pPr>
      <w:r w:rsidRPr="006D5DC0">
        <w:rPr>
          <w:color w:val="000000" w:themeColor="text1"/>
          <w:sz w:val="22"/>
        </w:rPr>
        <w:t xml:space="preserve">- наказание должно быть исключительно на основании закона; </w:t>
      </w:r>
    </w:p>
    <w:p w:rsidR="006D5DC0" w:rsidRPr="006D5DC0" w:rsidRDefault="006D5DC0" w:rsidP="006D5DC0">
      <w:pPr>
        <w:rPr>
          <w:color w:val="000000" w:themeColor="text1"/>
          <w:sz w:val="22"/>
        </w:rPr>
      </w:pPr>
      <w:r w:rsidRPr="006D5DC0">
        <w:rPr>
          <w:color w:val="000000" w:themeColor="text1"/>
          <w:sz w:val="22"/>
        </w:rPr>
        <w:t xml:space="preserve">- нельзя осуждать человека за уголовное преступление, которое на момент его совершения таковым не считалось, и другие. </w:t>
      </w: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69. Юрисдикция Европейского суда по правам человека.</w:t>
      </w:r>
    </w:p>
    <w:p w:rsidR="006D5DC0" w:rsidRPr="006D5DC0" w:rsidRDefault="006D5DC0" w:rsidP="006D5DC0">
      <w:pPr>
        <w:rPr>
          <w:color w:val="000000" w:themeColor="text1"/>
          <w:sz w:val="22"/>
        </w:rPr>
      </w:pPr>
      <w:r w:rsidRPr="006D5DC0">
        <w:rPr>
          <w:color w:val="000000" w:themeColor="text1"/>
          <w:sz w:val="22"/>
        </w:rPr>
        <w:t>После ратификации Конвенции и протоколов к ней РФ российские граждане получили право на обращения в Европейский суд по правам человека с жалобой на неправомерные действия государственных органов РФ, нарушающих их права, гарантированные Конвенцией.</w:t>
      </w:r>
    </w:p>
    <w:p w:rsidR="006D5DC0" w:rsidRPr="006D5DC0" w:rsidRDefault="006D5DC0" w:rsidP="006D5DC0">
      <w:pPr>
        <w:rPr>
          <w:color w:val="000000" w:themeColor="text1"/>
          <w:sz w:val="22"/>
        </w:rPr>
      </w:pPr>
      <w:r w:rsidRPr="006D5DC0">
        <w:rPr>
          <w:color w:val="000000" w:themeColor="text1"/>
          <w:sz w:val="22"/>
        </w:rPr>
        <w:t>Под юрисдикцию Европейского Суда подпадают все вопросы, касающиеся толкования и применения Конвенции и протоколов к ней. Суд, в частности, может получить заявление от любого лица, неправительственной организации или группы лиц, которые утверждают, что стали жертвами нарушения со стороны государства (правительства) прав, изложенных в Конвенции или в протоколе к ней.</w:t>
      </w:r>
    </w:p>
    <w:p w:rsidR="006D5DC0" w:rsidRPr="006D5DC0" w:rsidRDefault="006D5DC0" w:rsidP="006D5DC0">
      <w:pPr>
        <w:rPr>
          <w:rStyle w:val="apple-converted-space"/>
          <w:color w:val="000000" w:themeColor="text1"/>
          <w:sz w:val="22"/>
        </w:rPr>
      </w:pPr>
      <w:r w:rsidRPr="006D5DC0">
        <w:rPr>
          <w:color w:val="000000" w:themeColor="text1"/>
          <w:sz w:val="22"/>
        </w:rPr>
        <w:t>К этим правам относят: право на жизнь и отмена смертной казни; право на физическую неприкосновенность; запрет рабства и сходных с ним обычаев; право на свободу и личную неприкосновенность; право на справедливое разбирательство дела; запрет ретроактивного (неправомерного во времени) применения уголовного права; право на уважение частной и семейной жизни, жилища и корреспонденции; право вступать в брак, создавать семью и равенство супругов; право на свободу мысли, совести и вероисповедания; право на свободу выражения своего мнения; право на свободу мирных собраний и ассоциаций; право беспрепятственно пользоваться своим имуществом; право на образование и на свободные выборы</w:t>
      </w:r>
      <w:r w:rsidRPr="006D5DC0">
        <w:rPr>
          <w:rStyle w:val="grame"/>
          <w:color w:val="000000" w:themeColor="text1"/>
          <w:sz w:val="22"/>
        </w:rPr>
        <w:t xml:space="preserve">; </w:t>
      </w:r>
      <w:r w:rsidRPr="006D5DC0">
        <w:rPr>
          <w:color w:val="000000" w:themeColor="text1"/>
          <w:sz w:val="22"/>
        </w:rPr>
        <w:t>право на эффективные средства правовой защиты перед национальными властями; запрет дискриминации; право иностранцев на политическую и иную деятельность; гарантии на период войны или чрезвычайного положения</w:t>
      </w:r>
      <w:r w:rsidRPr="006D5DC0">
        <w:rPr>
          <w:rStyle w:val="apple-converted-space"/>
          <w:color w:val="000000" w:themeColor="text1"/>
          <w:sz w:val="22"/>
        </w:rPr>
        <w:t>.</w:t>
      </w:r>
    </w:p>
    <w:p w:rsidR="006D5DC0" w:rsidRPr="006D5DC0" w:rsidRDefault="006D5DC0" w:rsidP="006D5DC0">
      <w:pPr>
        <w:rPr>
          <w:color w:val="000000" w:themeColor="text1"/>
          <w:sz w:val="22"/>
        </w:rPr>
      </w:pPr>
      <w:r w:rsidRPr="006D5DC0">
        <w:rPr>
          <w:color w:val="000000" w:themeColor="text1"/>
          <w:sz w:val="22"/>
        </w:rPr>
        <w:t>Указанные права охватывают основные политические и гражданские права и свободы.</w:t>
      </w:r>
    </w:p>
    <w:p w:rsidR="006D5DC0" w:rsidRPr="006D5DC0" w:rsidRDefault="006D5DC0" w:rsidP="006D5DC0">
      <w:pPr>
        <w:rPr>
          <w:color w:val="000000" w:themeColor="text1"/>
          <w:sz w:val="22"/>
        </w:rPr>
      </w:pPr>
      <w:r w:rsidRPr="006D5DC0">
        <w:rPr>
          <w:color w:val="000000" w:themeColor="text1"/>
          <w:sz w:val="22"/>
        </w:rPr>
        <w:t>Решения Европейского суда являются обязательными для государства, в отношении которого вынесено решение. Суд кроме установления факта нарушения Конвенции, может присудить заявителю денежную компенсацию и возмещение расходов.</w:t>
      </w:r>
    </w:p>
    <w:p w:rsidR="006D5DC0" w:rsidRPr="006D5DC0" w:rsidRDefault="006D5DC0" w:rsidP="006D5DC0">
      <w:pPr>
        <w:rPr>
          <w:color w:val="000000" w:themeColor="text1"/>
          <w:sz w:val="22"/>
        </w:rPr>
      </w:pPr>
      <w:r w:rsidRPr="006D5DC0">
        <w:rPr>
          <w:color w:val="000000" w:themeColor="text1"/>
          <w:sz w:val="22"/>
        </w:rPr>
        <w:t>Европейский Суд работает на постоянной основе, и число его судей равно числу государств - участников Европейской конвенции (сейчас 47).</w:t>
      </w:r>
    </w:p>
    <w:p w:rsidR="006D5DC0" w:rsidRPr="006D5DC0" w:rsidRDefault="006D5DC0" w:rsidP="006D5DC0">
      <w:pPr>
        <w:rPr>
          <w:color w:val="000000" w:themeColor="text1"/>
          <w:sz w:val="22"/>
        </w:rPr>
      </w:pPr>
      <w:r w:rsidRPr="006D5DC0">
        <w:rPr>
          <w:color w:val="000000" w:themeColor="text1"/>
          <w:sz w:val="22"/>
        </w:rPr>
        <w:t>Члены Суда от каждого государства избираются Парламентской Ассамблеей СЕ большинством поданных голосов - из списка, включающего трех кандидатов, выдвинутых каждым из государств. От РФ сейчас – Дмитрий Дедов.  Члены Суда избираются сроком на 6 лет. По достижении 70 лет судьи автоматически уходят в отставку.</w:t>
      </w:r>
    </w:p>
    <w:p w:rsidR="006D5DC0" w:rsidRPr="006D5DC0" w:rsidRDefault="006D5DC0" w:rsidP="006D5DC0">
      <w:pPr>
        <w:pStyle w:val="a3"/>
        <w:shd w:val="clear" w:color="auto" w:fill="FAFAFA"/>
        <w:spacing w:before="0" w:beforeAutospacing="0" w:after="0" w:afterAutospacing="0"/>
        <w:jc w:val="both"/>
        <w:rPr>
          <w:color w:val="000000" w:themeColor="text1"/>
          <w:sz w:val="22"/>
          <w:szCs w:val="22"/>
        </w:rPr>
      </w:pPr>
      <w:r w:rsidRPr="006D5DC0">
        <w:rPr>
          <w:color w:val="000000" w:themeColor="text1"/>
          <w:sz w:val="22"/>
          <w:szCs w:val="22"/>
        </w:rPr>
        <w:lastRenderedPageBreak/>
        <w:t>Для рассмотрения переданных дел Суд избирает: комитеты, состоящие из 3 членов; палаты, состоящие из 7 членов; Большую палату, состоящую из 17 членов.</w:t>
      </w:r>
    </w:p>
    <w:p w:rsidR="006D5DC0" w:rsidRPr="006D5DC0" w:rsidRDefault="006D5DC0" w:rsidP="006D5DC0">
      <w:pPr>
        <w:pStyle w:val="a3"/>
        <w:shd w:val="clear" w:color="auto" w:fill="FAFAFA"/>
        <w:spacing w:before="0" w:beforeAutospacing="0" w:after="0" w:afterAutospacing="0"/>
        <w:jc w:val="both"/>
        <w:rPr>
          <w:color w:val="000000" w:themeColor="text1"/>
          <w:sz w:val="22"/>
          <w:szCs w:val="22"/>
        </w:rPr>
      </w:pPr>
      <w:r w:rsidRPr="006D5DC0">
        <w:rPr>
          <w:color w:val="000000" w:themeColor="text1"/>
          <w:sz w:val="22"/>
          <w:szCs w:val="22"/>
        </w:rPr>
        <w:t>В состав Большой палаты входят Председатель Суда и его заместители, Председатели палат и другие (выбранные) члены Суда. Член Суда, избираемый от государства, являющегося стороной в деле, автоматически становится членом палаты и Большой палаты. Суд рассматривает дело по существу в комитетах, палатах или в составе Большой палаты.</w:t>
      </w: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70. Порядок подачи жалоб в Европейский суд по правам человека.</w:t>
      </w:r>
    </w:p>
    <w:p w:rsidR="006D5DC0" w:rsidRPr="006D5DC0" w:rsidRDefault="006D5DC0" w:rsidP="006D5DC0">
      <w:pPr>
        <w:rPr>
          <w:color w:val="000000" w:themeColor="text1"/>
          <w:sz w:val="22"/>
        </w:rPr>
      </w:pPr>
      <w:r w:rsidRPr="006D5DC0">
        <w:rPr>
          <w:color w:val="000000" w:themeColor="text1"/>
          <w:sz w:val="22"/>
        </w:rPr>
        <w:t>Жалобы в Европейский суд подаются письменно. Первое заявление может быть подано в произвольной форме на родном языке заявителя. В нем в хронологической последовательности следует излагать имеющие отношение к делу факты. Помимо этого необходимо указать в какие инстанции на территории России обращался заявитель, какие нормы закона, по его мнению, нарушены и каких результатов он ожидает.</w:t>
      </w:r>
    </w:p>
    <w:p w:rsidR="006D5DC0" w:rsidRPr="006D5DC0" w:rsidRDefault="006D5DC0" w:rsidP="006D5DC0">
      <w:pPr>
        <w:rPr>
          <w:color w:val="000000" w:themeColor="text1"/>
          <w:sz w:val="22"/>
        </w:rPr>
      </w:pPr>
      <w:r w:rsidRPr="006D5DC0">
        <w:rPr>
          <w:color w:val="000000" w:themeColor="text1"/>
          <w:sz w:val="22"/>
        </w:rPr>
        <w:t>Индивидуальные жалобы могут быть поданы как заявителем, так и его представителем. В случае подачи жалобы представителем об этом должно быть указано в самой жалобе и должна быть приложена доверенность на ведение дела в Европейском суде. Суд не примет жалобу, если она уже подана в другой международный орган, например, в Комитет по правам человека ООН. На это нужно</w:t>
      </w:r>
      <w:r w:rsidRPr="006D5DC0">
        <w:rPr>
          <w:rStyle w:val="apple-converted-space"/>
          <w:color w:val="000000" w:themeColor="text1"/>
          <w:sz w:val="22"/>
        </w:rPr>
        <w:t> </w:t>
      </w:r>
      <w:r w:rsidRPr="006D5DC0">
        <w:rPr>
          <w:rStyle w:val="grame"/>
          <w:color w:val="000000" w:themeColor="text1"/>
          <w:sz w:val="22"/>
        </w:rPr>
        <w:t>обратить особое внимание адвокатам</w:t>
      </w:r>
      <w:r w:rsidRPr="006D5DC0">
        <w:rPr>
          <w:color w:val="000000" w:themeColor="text1"/>
          <w:sz w:val="22"/>
        </w:rPr>
        <w:t>.</w:t>
      </w:r>
    </w:p>
    <w:p w:rsidR="006D5DC0" w:rsidRPr="006D5DC0" w:rsidRDefault="006D5DC0" w:rsidP="006D5DC0">
      <w:pPr>
        <w:rPr>
          <w:color w:val="000000" w:themeColor="text1"/>
          <w:sz w:val="22"/>
        </w:rPr>
      </w:pPr>
      <w:r w:rsidRPr="006D5DC0">
        <w:rPr>
          <w:color w:val="000000" w:themeColor="text1"/>
          <w:sz w:val="22"/>
        </w:rPr>
        <w:t>Поскольку официальными языками Европейского суда являются английский и французский, то перевод осуществляется с родного языка заявителя на один из официальных языков. Поэтому</w:t>
      </w:r>
      <w:r w:rsidRPr="006D5DC0">
        <w:rPr>
          <w:rStyle w:val="apple-converted-space"/>
          <w:color w:val="000000" w:themeColor="text1"/>
          <w:sz w:val="22"/>
        </w:rPr>
        <w:t xml:space="preserve"> адвокат </w:t>
      </w:r>
      <w:r w:rsidRPr="006D5DC0">
        <w:rPr>
          <w:color w:val="000000" w:themeColor="text1"/>
          <w:sz w:val="22"/>
        </w:rPr>
        <w:t>должен обладать достаточным знанием языка для того, чтобы понять вопросы Суда.</w:t>
      </w:r>
    </w:p>
    <w:p w:rsidR="006D5DC0" w:rsidRPr="006D5DC0" w:rsidRDefault="006D5DC0" w:rsidP="006D5DC0">
      <w:pPr>
        <w:rPr>
          <w:color w:val="000000" w:themeColor="text1"/>
          <w:sz w:val="22"/>
        </w:rPr>
      </w:pPr>
      <w:r w:rsidRPr="006D5DC0">
        <w:rPr>
          <w:color w:val="000000" w:themeColor="text1"/>
          <w:sz w:val="22"/>
        </w:rPr>
        <w:t>До обращения в Суд по правам человека необходимо исчерпать все внутригосударственные эффективные средства защиты. Жалобу можно подать в течение 6 месяцев с даты, когда лицо узнало об определении кассационной инстанции. При этом нет необходимости обращаться в надзорную инстанцию, поскольку кассационная инстанция считается последним внутренним средством защиты. К жалобе прилагается список решений вынесенных по делу.</w:t>
      </w:r>
    </w:p>
    <w:p w:rsidR="006D5DC0" w:rsidRPr="006D5DC0" w:rsidRDefault="006D5DC0" w:rsidP="006D5DC0">
      <w:pPr>
        <w:rPr>
          <w:color w:val="000000" w:themeColor="text1"/>
          <w:sz w:val="22"/>
        </w:rPr>
      </w:pPr>
      <w:r w:rsidRPr="006D5DC0">
        <w:rPr>
          <w:color w:val="000000" w:themeColor="text1"/>
          <w:sz w:val="22"/>
        </w:rPr>
        <w:t xml:space="preserve">С жалобой первоначально будет работать юрист Секретариата суда, мало знакомый с российским законодательством. </w:t>
      </w:r>
    </w:p>
    <w:p w:rsidR="006D5DC0" w:rsidRPr="006D5DC0" w:rsidRDefault="006D5DC0" w:rsidP="006D5DC0">
      <w:pPr>
        <w:rPr>
          <w:color w:val="000000" w:themeColor="text1"/>
          <w:sz w:val="22"/>
        </w:rPr>
      </w:pPr>
      <w:r w:rsidRPr="006D5DC0">
        <w:rPr>
          <w:color w:val="000000" w:themeColor="text1"/>
          <w:sz w:val="22"/>
        </w:rPr>
        <w:t>После того как жалоба поступит в секретариат Суда, она будет зарегистрирована. Истец обязательно получит ответ от юридического референта Суда с рекомендациями по поводу дальнейших действий. К письму обычно прилагается формуляр жалобы с инструкцией по его заполнению. К формуляру следует приложить копии всех документов, имеющих отношение к делу. Формуляр надо заполнить в течении 6 недель.</w:t>
      </w:r>
    </w:p>
    <w:p w:rsidR="006D5DC0" w:rsidRPr="006D5DC0" w:rsidRDefault="006D5DC0" w:rsidP="006D5DC0">
      <w:pPr>
        <w:rPr>
          <w:color w:val="000000" w:themeColor="text1"/>
          <w:sz w:val="22"/>
        </w:rPr>
      </w:pPr>
      <w:r w:rsidRPr="006D5DC0">
        <w:rPr>
          <w:color w:val="000000" w:themeColor="text1"/>
          <w:sz w:val="22"/>
        </w:rPr>
        <w:t xml:space="preserve">Далее Секретариат суда вступает в переписку с заявителем или его адвокатом и постоянно информирует их о ходе рассмотрения жалобы. </w:t>
      </w:r>
    </w:p>
    <w:p w:rsidR="006D5DC0" w:rsidRPr="006D5DC0" w:rsidRDefault="006D5DC0" w:rsidP="006D5DC0">
      <w:pPr>
        <w:rPr>
          <w:color w:val="000000" w:themeColor="text1"/>
          <w:sz w:val="22"/>
        </w:rPr>
      </w:pPr>
      <w:r w:rsidRPr="006D5DC0">
        <w:rPr>
          <w:color w:val="000000" w:themeColor="text1"/>
          <w:sz w:val="22"/>
        </w:rPr>
        <w:t>В начальной стадии процесса Секретариат собирает необходимый для рассмотрения жалобы материал. Адвокат должен позаботиться, чтобы все необходимые материалы оперативно готовились и направлялись в Европейский суд. Суд обычно информирует заявителя или адвоката о недостатках жалобы.</w:t>
      </w: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71. Участие адвоката при рассмотрении жалоб в Европейском суде по правам человека.</w:t>
      </w:r>
    </w:p>
    <w:p w:rsidR="006D5DC0" w:rsidRPr="006D5DC0" w:rsidRDefault="006D5DC0" w:rsidP="006D5DC0">
      <w:pPr>
        <w:rPr>
          <w:color w:val="000000" w:themeColor="text1"/>
          <w:sz w:val="22"/>
        </w:rPr>
      </w:pPr>
      <w:r w:rsidRPr="006D5DC0">
        <w:rPr>
          <w:color w:val="000000" w:themeColor="text1"/>
          <w:sz w:val="22"/>
        </w:rPr>
        <w:t>После того как Секретариат соберет достаточный материал для рассмотрения в суде, жалоба регистрируется.</w:t>
      </w:r>
    </w:p>
    <w:p w:rsidR="006D5DC0" w:rsidRPr="006D5DC0" w:rsidRDefault="006D5DC0" w:rsidP="006D5DC0">
      <w:pPr>
        <w:rPr>
          <w:color w:val="000000" w:themeColor="text1"/>
          <w:sz w:val="22"/>
        </w:rPr>
      </w:pPr>
      <w:r w:rsidRPr="006D5DC0">
        <w:rPr>
          <w:color w:val="000000" w:themeColor="text1"/>
          <w:sz w:val="22"/>
        </w:rPr>
        <w:t>После формальной регистрации жалобы, она передается государству-ответчику (правительству государства-ответчика направляется отчет судьи докладчика), и государству предлагается представить отзыв на жалобу. Для ответа государству устанавливается срок 6 недель. Данный срок может быть продлен по ходатайству государства. Ответ государства передается заявителю для комментариев.</w:t>
      </w:r>
      <w:r w:rsidRPr="006D5DC0">
        <w:rPr>
          <w:rStyle w:val="apple-converted-space"/>
          <w:color w:val="000000" w:themeColor="text1"/>
          <w:sz w:val="22"/>
        </w:rPr>
        <w:t> </w:t>
      </w:r>
      <w:r w:rsidRPr="006D5DC0">
        <w:rPr>
          <w:color w:val="000000" w:themeColor="text1"/>
          <w:sz w:val="22"/>
        </w:rPr>
        <w:t>Адвокат   заявителя должен в течени</w:t>
      </w:r>
      <w:r w:rsidRPr="006D5DC0">
        <w:rPr>
          <w:rStyle w:val="grame"/>
          <w:color w:val="000000" w:themeColor="text1"/>
          <w:sz w:val="22"/>
        </w:rPr>
        <w:t>и</w:t>
      </w:r>
      <w:r w:rsidRPr="006D5DC0">
        <w:rPr>
          <w:rStyle w:val="apple-converted-space"/>
          <w:color w:val="000000" w:themeColor="text1"/>
          <w:sz w:val="22"/>
        </w:rPr>
        <w:t> </w:t>
      </w:r>
      <w:r w:rsidRPr="006D5DC0">
        <w:rPr>
          <w:color w:val="000000" w:themeColor="text1"/>
          <w:sz w:val="22"/>
        </w:rPr>
        <w:t xml:space="preserve">6 недель дать наиболее полное правовое обоснование жалобы. </w:t>
      </w:r>
    </w:p>
    <w:p w:rsidR="006D5DC0" w:rsidRPr="006D5DC0" w:rsidRDefault="006D5DC0" w:rsidP="006D5DC0">
      <w:pPr>
        <w:rPr>
          <w:color w:val="000000" w:themeColor="text1"/>
          <w:sz w:val="22"/>
        </w:rPr>
      </w:pPr>
      <w:r w:rsidRPr="006D5DC0">
        <w:rPr>
          <w:color w:val="000000" w:themeColor="text1"/>
          <w:sz w:val="22"/>
        </w:rPr>
        <w:t>Секретариат передает формуляр с прилагаемыми копиями документов в Комитет, состоящий из трех судей, который выносит решение о приемлемости жалобы. Если жалоба признается неприемлемой, разбирательство на этом заканчивается.</w:t>
      </w:r>
    </w:p>
    <w:p w:rsidR="006D5DC0" w:rsidRPr="006D5DC0" w:rsidRDefault="006D5DC0" w:rsidP="006D5DC0">
      <w:pPr>
        <w:rPr>
          <w:color w:val="000000" w:themeColor="text1"/>
          <w:sz w:val="22"/>
        </w:rPr>
      </w:pPr>
      <w:r w:rsidRPr="006D5DC0">
        <w:rPr>
          <w:color w:val="000000" w:themeColor="text1"/>
          <w:sz w:val="22"/>
        </w:rPr>
        <w:t>В случае признания жалобы приемлемой она передается в Палату из семи судей, которая рассматривает жалобу по существу и выносит решение о нарушении соответствующей статьи</w:t>
      </w:r>
      <w:r w:rsidRPr="006D5DC0">
        <w:rPr>
          <w:rStyle w:val="apple-converted-space"/>
          <w:color w:val="000000" w:themeColor="text1"/>
          <w:sz w:val="22"/>
        </w:rPr>
        <w:t> </w:t>
      </w:r>
      <w:r w:rsidRPr="006D5DC0">
        <w:rPr>
          <w:color w:val="000000" w:themeColor="text1"/>
          <w:sz w:val="22"/>
        </w:rPr>
        <w:t>Конвенции с</w:t>
      </w:r>
      <w:r w:rsidRPr="006D5DC0">
        <w:rPr>
          <w:rStyle w:val="apple-converted-space"/>
          <w:color w:val="000000" w:themeColor="text1"/>
          <w:sz w:val="22"/>
        </w:rPr>
        <w:t> </w:t>
      </w:r>
      <w:r w:rsidRPr="006D5DC0">
        <w:rPr>
          <w:color w:val="000000" w:themeColor="text1"/>
          <w:sz w:val="22"/>
        </w:rPr>
        <w:t>присуждением материальной компенсации (или без таковой) или отсутствии такого нарушения.</w:t>
      </w:r>
    </w:p>
    <w:p w:rsidR="006D5DC0" w:rsidRPr="006D5DC0" w:rsidRDefault="006D5DC0" w:rsidP="006D5DC0">
      <w:pPr>
        <w:rPr>
          <w:color w:val="000000" w:themeColor="text1"/>
          <w:sz w:val="22"/>
        </w:rPr>
      </w:pPr>
      <w:r w:rsidRPr="006D5DC0">
        <w:rPr>
          <w:color w:val="000000" w:themeColor="text1"/>
          <w:sz w:val="22"/>
        </w:rPr>
        <w:lastRenderedPageBreak/>
        <w:t>В исключительных случаях дело также может быть передано для рассмотрения в Большую Палату из 17 судей. Большая палата, как правило, рассматривает лишь жалобы исключительной важности (дела с серьезными юридическими последствиями); остальные дела рассматриваются палатами.</w:t>
      </w:r>
    </w:p>
    <w:p w:rsidR="006D5DC0" w:rsidRPr="006D5DC0" w:rsidRDefault="006D5DC0" w:rsidP="006D5DC0">
      <w:pPr>
        <w:rPr>
          <w:color w:val="000000" w:themeColor="text1"/>
          <w:sz w:val="22"/>
        </w:rPr>
      </w:pPr>
      <w:r w:rsidRPr="006D5DC0">
        <w:rPr>
          <w:color w:val="000000" w:themeColor="text1"/>
          <w:sz w:val="22"/>
        </w:rPr>
        <w:t>Процедуру рассмотрения дела, включая исследование доказательств, представленных сторонами, Суд устанавливает самостоятельно. Вместе с тем Суд обычно принимает все меры для обеспечения досудебного урегулирования конфликта. В случае досудебного урегулирования Европейский Суд исключает дело из своего списка.</w:t>
      </w:r>
    </w:p>
    <w:p w:rsidR="006D5DC0" w:rsidRPr="006D5DC0" w:rsidRDefault="006D5DC0" w:rsidP="006D5DC0">
      <w:pPr>
        <w:rPr>
          <w:color w:val="000000" w:themeColor="text1"/>
          <w:sz w:val="22"/>
        </w:rPr>
      </w:pPr>
      <w:r w:rsidRPr="006D5DC0">
        <w:rPr>
          <w:color w:val="000000" w:themeColor="text1"/>
          <w:sz w:val="22"/>
        </w:rPr>
        <w:t>Если палата решит провести устное слушание, стороны уведомляются об этом и назначается дата рассмотрения дела. Для выступления в суде каждой из сторон предоставляется 30 минут. В речи должны быть затронуты только ключевые моменты дела и</w:t>
      </w:r>
      <w:r w:rsidRPr="006D5DC0">
        <w:rPr>
          <w:rStyle w:val="apple-converted-space"/>
          <w:color w:val="000000" w:themeColor="text1"/>
          <w:sz w:val="22"/>
        </w:rPr>
        <w:t> </w:t>
      </w:r>
      <w:r w:rsidRPr="006D5DC0">
        <w:rPr>
          <w:rStyle w:val="grame"/>
          <w:color w:val="000000" w:themeColor="text1"/>
          <w:sz w:val="22"/>
        </w:rPr>
        <w:t>высказываться</w:t>
      </w:r>
      <w:r w:rsidRPr="006D5DC0">
        <w:rPr>
          <w:rStyle w:val="apple-converted-space"/>
          <w:color w:val="000000" w:themeColor="text1"/>
          <w:sz w:val="22"/>
        </w:rPr>
        <w:t> </w:t>
      </w:r>
      <w:r w:rsidRPr="006D5DC0">
        <w:rPr>
          <w:color w:val="000000" w:themeColor="text1"/>
          <w:sz w:val="22"/>
        </w:rPr>
        <w:t>они должны в простых и четких фразах. Устные слушания практически всегда являются публичными. За 14 дней до слушания стороны могут представить свои заявления в письменном виде. За 10 дней до слушания суд должен быть уведомлен</w:t>
      </w:r>
      <w:r w:rsidRPr="006D5DC0">
        <w:rPr>
          <w:rStyle w:val="apple-converted-space"/>
          <w:color w:val="000000" w:themeColor="text1"/>
          <w:sz w:val="22"/>
        </w:rPr>
        <w:t> </w:t>
      </w:r>
      <w:r w:rsidRPr="006D5DC0">
        <w:rPr>
          <w:rStyle w:val="grame"/>
          <w:color w:val="000000" w:themeColor="text1"/>
          <w:sz w:val="22"/>
        </w:rPr>
        <w:t>о</w:t>
      </w:r>
      <w:r w:rsidRPr="006D5DC0">
        <w:rPr>
          <w:rStyle w:val="apple-converted-space"/>
          <w:color w:val="000000" w:themeColor="text1"/>
          <w:sz w:val="22"/>
        </w:rPr>
        <w:t> </w:t>
      </w:r>
      <w:r w:rsidRPr="006D5DC0">
        <w:rPr>
          <w:color w:val="000000" w:themeColor="text1"/>
          <w:sz w:val="22"/>
        </w:rPr>
        <w:t>именах и полномочиях лиц, представляющих заявителя. Если заявителя представляет</w:t>
      </w:r>
      <w:r w:rsidRPr="006D5DC0">
        <w:rPr>
          <w:rStyle w:val="apple-converted-space"/>
          <w:color w:val="000000" w:themeColor="text1"/>
          <w:sz w:val="22"/>
        </w:rPr>
        <w:t> </w:t>
      </w:r>
      <w:r w:rsidRPr="006D5DC0">
        <w:rPr>
          <w:color w:val="000000" w:themeColor="text1"/>
          <w:sz w:val="22"/>
        </w:rPr>
        <w:t>адвокат, рекомендуется присутствие в зале и самого заявителя. Устные показания свидетелей судом обычно не выслушиваются.</w:t>
      </w:r>
    </w:p>
    <w:p w:rsidR="006D5DC0" w:rsidRPr="006D5DC0" w:rsidRDefault="006D5DC0" w:rsidP="006D5DC0">
      <w:pPr>
        <w:rPr>
          <w:color w:val="000000" w:themeColor="text1"/>
          <w:sz w:val="22"/>
        </w:rPr>
      </w:pPr>
      <w:r w:rsidRPr="006D5DC0">
        <w:rPr>
          <w:color w:val="000000" w:themeColor="text1"/>
          <w:sz w:val="22"/>
        </w:rPr>
        <w:t>Первым предоставляют слово заявителю, а затем представителю государства. После вступительных речей судьи могут задавать вопросы. При этом</w:t>
      </w:r>
      <w:r w:rsidRPr="006D5DC0">
        <w:rPr>
          <w:rStyle w:val="apple-converted-space"/>
          <w:color w:val="000000" w:themeColor="text1"/>
          <w:sz w:val="22"/>
        </w:rPr>
        <w:t> </w:t>
      </w:r>
      <w:r w:rsidRPr="006D5DC0">
        <w:rPr>
          <w:rStyle w:val="grame"/>
          <w:color w:val="000000" w:themeColor="text1"/>
          <w:sz w:val="22"/>
        </w:rPr>
        <w:t>суд не</w:t>
      </w:r>
      <w:r w:rsidRPr="006D5DC0">
        <w:rPr>
          <w:rStyle w:val="apple-converted-space"/>
          <w:color w:val="000000" w:themeColor="text1"/>
          <w:sz w:val="22"/>
        </w:rPr>
        <w:t> </w:t>
      </w:r>
      <w:r w:rsidRPr="006D5DC0">
        <w:rPr>
          <w:color w:val="000000" w:themeColor="text1"/>
          <w:sz w:val="22"/>
        </w:rPr>
        <w:t>ожидает немедленных ответов на вопросы. После того как будут заданы все вопросы объявляется перерыв на 30 минут в течени</w:t>
      </w:r>
      <w:r w:rsidRPr="006D5DC0">
        <w:rPr>
          <w:rStyle w:val="grame"/>
          <w:color w:val="000000" w:themeColor="text1"/>
          <w:sz w:val="22"/>
        </w:rPr>
        <w:t>и</w:t>
      </w:r>
      <w:r w:rsidRPr="006D5DC0">
        <w:rPr>
          <w:rStyle w:val="apple-converted-space"/>
          <w:color w:val="000000" w:themeColor="text1"/>
          <w:sz w:val="22"/>
        </w:rPr>
        <w:t> </w:t>
      </w:r>
      <w:r w:rsidRPr="006D5DC0">
        <w:rPr>
          <w:color w:val="000000" w:themeColor="text1"/>
          <w:sz w:val="22"/>
        </w:rPr>
        <w:t>которого стороны могут подготовить ответы суду. На ответы и на заключительные доводы стороне отводится 15 минут.</w:t>
      </w:r>
    </w:p>
    <w:p w:rsidR="006D5DC0" w:rsidRPr="006D5DC0" w:rsidRDefault="006D5DC0" w:rsidP="006D5DC0">
      <w:pPr>
        <w:rPr>
          <w:b/>
          <w:color w:val="000000" w:themeColor="text1"/>
          <w:sz w:val="22"/>
        </w:rPr>
      </w:pPr>
      <w:r w:rsidRPr="006D5DC0">
        <w:rPr>
          <w:color w:val="000000" w:themeColor="text1"/>
          <w:sz w:val="22"/>
        </w:rPr>
        <w:t>Решение суда сообщается сторонам на следующий день. На подготовку окончательной версии решения отводится 30 дней. Решение передается заявителю и государству, которому оно адресовано.</w:t>
      </w:r>
    </w:p>
    <w:p w:rsidR="006D5DC0" w:rsidRPr="006D5DC0" w:rsidRDefault="006D5DC0" w:rsidP="006D5DC0">
      <w:pPr>
        <w:ind w:firstLine="360"/>
        <w:rPr>
          <w:color w:val="000000" w:themeColor="text1"/>
          <w:sz w:val="22"/>
        </w:rPr>
      </w:pPr>
    </w:p>
    <w:p w:rsidR="006D5DC0" w:rsidRPr="006D5DC0" w:rsidRDefault="006D5DC0" w:rsidP="006D5DC0">
      <w:pPr>
        <w:ind w:firstLine="360"/>
        <w:rPr>
          <w:b/>
          <w:color w:val="000000" w:themeColor="text1"/>
          <w:sz w:val="22"/>
        </w:rPr>
      </w:pPr>
      <w:r w:rsidRPr="006D5DC0">
        <w:rPr>
          <w:b/>
          <w:color w:val="000000" w:themeColor="text1"/>
          <w:sz w:val="22"/>
        </w:rPr>
        <w:t>72. Роль адвоката в исполнении решений Европейского суда по правам человека.</w:t>
      </w:r>
    </w:p>
    <w:p w:rsidR="006D5DC0" w:rsidRPr="006D5DC0" w:rsidRDefault="006D5DC0" w:rsidP="006D5DC0">
      <w:pPr>
        <w:tabs>
          <w:tab w:val="left" w:pos="1440"/>
        </w:tabs>
        <w:autoSpaceDE w:val="0"/>
        <w:autoSpaceDN w:val="0"/>
        <w:adjustRightInd w:val="0"/>
        <w:rPr>
          <w:color w:val="000000" w:themeColor="text1"/>
          <w:sz w:val="22"/>
        </w:rPr>
      </w:pPr>
      <w:r w:rsidRPr="006D5DC0">
        <w:rPr>
          <w:color w:val="000000" w:themeColor="text1"/>
          <w:sz w:val="22"/>
        </w:rPr>
        <w:t>Адвокат направляет ходатайство в комитет Совета Европы в течении 6 месяцев, с момента вынесения решения Европейским судом.</w:t>
      </w:r>
    </w:p>
    <w:p w:rsidR="006D5DC0" w:rsidRPr="006D5DC0" w:rsidRDefault="006D5DC0" w:rsidP="006D5DC0">
      <w:pPr>
        <w:tabs>
          <w:tab w:val="left" w:pos="1440"/>
        </w:tabs>
        <w:autoSpaceDE w:val="0"/>
        <w:autoSpaceDN w:val="0"/>
        <w:adjustRightInd w:val="0"/>
        <w:rPr>
          <w:color w:val="000000" w:themeColor="text1"/>
          <w:sz w:val="22"/>
        </w:rPr>
      </w:pPr>
      <w:r w:rsidRPr="006D5DC0">
        <w:rPr>
          <w:color w:val="000000" w:themeColor="text1"/>
          <w:sz w:val="22"/>
        </w:rPr>
        <w:t>Государства-участники обязуются выполнять решение Суда по существу любого дела, сторонами которого они являются. В случае если Европейский суд установил нарушение Конвенции решается вопрос о выплате заявителю компенсации.</w:t>
      </w:r>
    </w:p>
    <w:p w:rsidR="006D5DC0" w:rsidRPr="006D5DC0" w:rsidRDefault="006D5DC0" w:rsidP="006D5DC0">
      <w:pPr>
        <w:tabs>
          <w:tab w:val="left" w:pos="1440"/>
        </w:tabs>
        <w:autoSpaceDE w:val="0"/>
        <w:autoSpaceDN w:val="0"/>
        <w:adjustRightInd w:val="0"/>
        <w:rPr>
          <w:color w:val="000000" w:themeColor="text1"/>
          <w:sz w:val="22"/>
        </w:rPr>
      </w:pPr>
      <w:r w:rsidRPr="006D5DC0">
        <w:rPr>
          <w:color w:val="000000" w:themeColor="text1"/>
          <w:sz w:val="22"/>
        </w:rPr>
        <w:t>В качестве компенсации суд может присудить материальные убытки от нарушения прав, моральный вред и возмещение расходов на рассмотрение дела в Европейском суде. При определении суммы компенсации принимается во внимание уровень жизни в государстве- ответчике. Поэтому сумма компенсации в западных странах может быть выше, чем в России.</w:t>
      </w:r>
    </w:p>
    <w:p w:rsidR="006D5DC0" w:rsidRPr="006D5DC0" w:rsidRDefault="006D5DC0" w:rsidP="006D5DC0">
      <w:pPr>
        <w:tabs>
          <w:tab w:val="left" w:pos="1440"/>
        </w:tabs>
        <w:autoSpaceDE w:val="0"/>
        <w:autoSpaceDN w:val="0"/>
        <w:adjustRightInd w:val="0"/>
        <w:rPr>
          <w:color w:val="000000" w:themeColor="text1"/>
          <w:sz w:val="22"/>
        </w:rPr>
      </w:pPr>
      <w:r w:rsidRPr="006D5DC0">
        <w:rPr>
          <w:color w:val="000000" w:themeColor="text1"/>
          <w:sz w:val="22"/>
        </w:rPr>
        <w:t>Заявителю может быть возмещена сумма расходов на приезд и проживание в Страсбурге, и оплату услуг адвоката. При отсутствии достаточных средств у заявителя Суд может предоставить ему «правовую помощь» до разрешения дела по существу. Правовая помощь выплачивается для покрытие расходов на адвоката или нескольких адвокатов.</w:t>
      </w:r>
    </w:p>
    <w:p w:rsidR="006D5DC0" w:rsidRPr="006D5DC0" w:rsidRDefault="006D5DC0" w:rsidP="006D5DC0">
      <w:pPr>
        <w:tabs>
          <w:tab w:val="left" w:pos="1440"/>
        </w:tabs>
        <w:autoSpaceDE w:val="0"/>
        <w:autoSpaceDN w:val="0"/>
        <w:adjustRightInd w:val="0"/>
        <w:rPr>
          <w:color w:val="000000" w:themeColor="text1"/>
          <w:sz w:val="22"/>
        </w:rPr>
      </w:pPr>
      <w:r w:rsidRPr="006D5DC0">
        <w:rPr>
          <w:color w:val="000000" w:themeColor="text1"/>
          <w:sz w:val="22"/>
        </w:rPr>
        <w:t>Выплата денежной компенсации возлагается на государство-ответчика.</w:t>
      </w:r>
    </w:p>
    <w:p w:rsidR="006D5DC0" w:rsidRPr="006D5DC0" w:rsidRDefault="006D5DC0" w:rsidP="006D5DC0">
      <w:pPr>
        <w:tabs>
          <w:tab w:val="left" w:pos="1440"/>
        </w:tabs>
        <w:autoSpaceDE w:val="0"/>
        <w:autoSpaceDN w:val="0"/>
        <w:adjustRightInd w:val="0"/>
        <w:rPr>
          <w:color w:val="000000" w:themeColor="text1"/>
          <w:sz w:val="22"/>
        </w:rPr>
      </w:pPr>
      <w:r w:rsidRPr="006D5DC0">
        <w:rPr>
          <w:color w:val="000000" w:themeColor="text1"/>
          <w:sz w:val="22"/>
        </w:rPr>
        <w:t>Кроме денежной компенсации суд налагает на государство обязательство принять меры для того, чтобы положить конец нарушению и устранить его последствия с целью восстановления ситуации существовавшей дол нарушения». Кроме того, решение суда влечет за собой принятие мер для предотвращения новых нарушений Конвенции.</w:t>
      </w:r>
    </w:p>
    <w:p w:rsidR="006D5DC0" w:rsidRPr="006D5DC0" w:rsidRDefault="006D5DC0" w:rsidP="006D5DC0">
      <w:pPr>
        <w:rPr>
          <w:color w:val="000000" w:themeColor="text1"/>
          <w:sz w:val="22"/>
        </w:rPr>
      </w:pPr>
    </w:p>
    <w:p w:rsidR="006D5DC0" w:rsidRPr="006D5DC0" w:rsidRDefault="006D5DC0" w:rsidP="006D5DC0">
      <w:pPr>
        <w:rPr>
          <w:color w:val="000000" w:themeColor="text1"/>
          <w:sz w:val="22"/>
        </w:rPr>
      </w:pPr>
      <w:r w:rsidRPr="006D5DC0">
        <w:rPr>
          <w:b/>
          <w:color w:val="000000" w:themeColor="text1"/>
          <w:sz w:val="22"/>
        </w:rPr>
        <w:t>73. Правовое регулирование и особенности работы адвоката по юридической защите предпринимательской деятельности.</w:t>
      </w:r>
      <w:r w:rsidRPr="006D5DC0">
        <w:rPr>
          <w:color w:val="000000" w:themeColor="text1"/>
          <w:sz w:val="22"/>
        </w:rPr>
        <w:t xml:space="preserve"> Адвокатская деятельность по защите предпринимательства имеет ряд существенных особенностей. Ежемесячно в России принимается большое количество нормативных актов, большинство из которых в той или иной степени имеют отношение к предпринимательской </w:t>
      </w:r>
      <w:proofErr w:type="spellStart"/>
      <w:r w:rsidRPr="006D5DC0">
        <w:rPr>
          <w:color w:val="000000" w:themeColor="text1"/>
          <w:sz w:val="22"/>
        </w:rPr>
        <w:t>деятельности.Наиболее</w:t>
      </w:r>
      <w:proofErr w:type="spellEnd"/>
      <w:r w:rsidRPr="006D5DC0">
        <w:rPr>
          <w:color w:val="000000" w:themeColor="text1"/>
          <w:sz w:val="22"/>
        </w:rPr>
        <w:t xml:space="preserve"> эффективным для предприятия или организации является вариант, при котором правовое обслуживание осуществляет и штатный юрист, и адвокатское образование в лице специалистов узкого </w:t>
      </w:r>
      <w:proofErr w:type="spellStart"/>
      <w:r w:rsidRPr="006D5DC0">
        <w:rPr>
          <w:color w:val="000000" w:themeColor="text1"/>
          <w:sz w:val="22"/>
        </w:rPr>
        <w:t>профиля.Преимущество</w:t>
      </w:r>
      <w:proofErr w:type="spellEnd"/>
      <w:r w:rsidRPr="006D5DC0">
        <w:rPr>
          <w:color w:val="000000" w:themeColor="text1"/>
          <w:sz w:val="22"/>
        </w:rPr>
        <w:t xml:space="preserve"> такого обслуживания заключается в том, что простые юридические вопросы решает юрист предприятия, а в случае возникновения коллизионных проблем привлекаются специалисты адвокатского образования, которые организуют комплексное рассмотрение и разрешение поставленного вопроса.3)Одной из причин использования услуг адвоката, а не штатного юриста является необходимость получения конфиденциальной юридической консультации о финансово- хозяйственной деятельности </w:t>
      </w:r>
      <w:proofErr w:type="spellStart"/>
      <w:r w:rsidRPr="006D5DC0">
        <w:rPr>
          <w:color w:val="000000" w:themeColor="text1"/>
          <w:sz w:val="22"/>
        </w:rPr>
        <w:t>организации.Подобные</w:t>
      </w:r>
      <w:proofErr w:type="spellEnd"/>
      <w:r w:rsidRPr="006D5DC0">
        <w:rPr>
          <w:color w:val="000000" w:themeColor="text1"/>
          <w:sz w:val="22"/>
        </w:rPr>
        <w:t xml:space="preserve"> обстоятельства возникают в случае когда </w:t>
      </w:r>
      <w:r w:rsidRPr="006D5DC0">
        <w:rPr>
          <w:color w:val="000000" w:themeColor="text1"/>
          <w:sz w:val="22"/>
        </w:rPr>
        <w:lastRenderedPageBreak/>
        <w:t xml:space="preserve">имеется конфликт между органами управления организации, между директорами, </w:t>
      </w:r>
      <w:proofErr w:type="spellStart"/>
      <w:r w:rsidRPr="006D5DC0">
        <w:rPr>
          <w:color w:val="000000" w:themeColor="text1"/>
          <w:sz w:val="22"/>
        </w:rPr>
        <w:t>акционерами.Правовая</w:t>
      </w:r>
      <w:proofErr w:type="spellEnd"/>
      <w:r w:rsidRPr="006D5DC0">
        <w:rPr>
          <w:color w:val="000000" w:themeColor="text1"/>
          <w:sz w:val="22"/>
        </w:rPr>
        <w:t xml:space="preserve"> защита адвокатской деятельности обеспечивает возможность неразглашения служебной и коммерческой информации, ставшей известной адвокату при представлении интересов </w:t>
      </w:r>
      <w:proofErr w:type="spellStart"/>
      <w:r w:rsidRPr="006D5DC0">
        <w:rPr>
          <w:color w:val="000000" w:themeColor="text1"/>
          <w:sz w:val="22"/>
        </w:rPr>
        <w:t>клиента.Наличие</w:t>
      </w:r>
      <w:proofErr w:type="spellEnd"/>
      <w:r w:rsidRPr="006D5DC0">
        <w:rPr>
          <w:color w:val="000000" w:themeColor="text1"/>
          <w:sz w:val="22"/>
        </w:rPr>
        <w:t xml:space="preserve"> договорных отношений с адвокатскими образованиями дает возможность адвокатам представлять интересы конкретных физических лиц, занимающих должности в органах управления организации при проведении проверок органами милиции, органами прокуратуры и т.д. Данные проверки нередко осуществляются правоохранительными органами путем силового проникновения на территорию организации, в ходе которого производится изъятие документов и получение объяснений, производство допросов должностных лиц данного юридического </w:t>
      </w:r>
      <w:proofErr w:type="spellStart"/>
      <w:r w:rsidRPr="006D5DC0">
        <w:rPr>
          <w:color w:val="000000" w:themeColor="text1"/>
          <w:sz w:val="22"/>
        </w:rPr>
        <w:t>лица.Присутствие</w:t>
      </w:r>
      <w:proofErr w:type="spellEnd"/>
      <w:r w:rsidRPr="006D5DC0">
        <w:rPr>
          <w:color w:val="000000" w:themeColor="text1"/>
          <w:sz w:val="22"/>
        </w:rPr>
        <w:t xml:space="preserve"> адвоката при проведении проверок правоохранительными органами, при производстве ими следственных действий позволяют клиенту избежать типичных ошибок, совершаемых на начальном этапе, и выработать правильную позицию по </w:t>
      </w:r>
      <w:proofErr w:type="spellStart"/>
      <w:r w:rsidRPr="006D5DC0">
        <w:rPr>
          <w:color w:val="000000" w:themeColor="text1"/>
          <w:sz w:val="22"/>
        </w:rPr>
        <w:t>делу.В</w:t>
      </w:r>
      <w:proofErr w:type="spellEnd"/>
      <w:r w:rsidRPr="006D5DC0">
        <w:rPr>
          <w:color w:val="000000" w:themeColor="text1"/>
          <w:sz w:val="22"/>
        </w:rPr>
        <w:t xml:space="preserve"> отличии от сотрудников юридической службы предприятия, адвокат, имеющий надлежаще оформленные полномочия, может уже на этой стадии противодействовать незаконным действиям правоохранительных органов, если они используются, участвовать в качестве представителя конкретных должностных лиц, права которых, в силу проведения действий правоохранительных органов ограничены.</w:t>
      </w:r>
    </w:p>
    <w:p w:rsidR="006D5DC0" w:rsidRPr="006D5DC0" w:rsidRDefault="006D5DC0" w:rsidP="006D5DC0">
      <w:pPr>
        <w:rPr>
          <w:color w:val="000000" w:themeColor="text1"/>
          <w:sz w:val="22"/>
        </w:rPr>
      </w:pPr>
      <w:r w:rsidRPr="006D5DC0">
        <w:rPr>
          <w:b/>
          <w:color w:val="000000" w:themeColor="text1"/>
          <w:sz w:val="22"/>
        </w:rPr>
        <w:t>74. Виды юридической помощи, оказываемой адвокатами в сфере предпринимательской деятельности.</w:t>
      </w:r>
      <w:r w:rsidRPr="006D5DC0">
        <w:rPr>
          <w:color w:val="000000" w:themeColor="text1"/>
          <w:sz w:val="22"/>
        </w:rPr>
        <w:t xml:space="preserve"> К наиболее распространенным видам правовой помощи предпринимателям следует </w:t>
      </w:r>
      <w:proofErr w:type="spellStart"/>
      <w:r w:rsidRPr="006D5DC0">
        <w:rPr>
          <w:color w:val="000000" w:themeColor="text1"/>
          <w:sz w:val="22"/>
        </w:rPr>
        <w:t>отнести:</w:t>
      </w:r>
      <w:r w:rsidRPr="006D5DC0">
        <w:rPr>
          <w:i/>
          <w:color w:val="000000" w:themeColor="text1"/>
          <w:sz w:val="22"/>
        </w:rPr>
        <w:t>Участие</w:t>
      </w:r>
      <w:proofErr w:type="spellEnd"/>
      <w:r w:rsidRPr="006D5DC0">
        <w:rPr>
          <w:i/>
          <w:color w:val="000000" w:themeColor="text1"/>
          <w:sz w:val="22"/>
        </w:rPr>
        <w:t xml:space="preserve"> адвоката в выборе организационно-правовой формы создаваемых обществ, товариществ, юридических лиц других организационно- правовых форм</w:t>
      </w:r>
      <w:r w:rsidRPr="006D5DC0">
        <w:rPr>
          <w:color w:val="000000" w:themeColor="text1"/>
          <w:sz w:val="22"/>
        </w:rPr>
        <w:t xml:space="preserve">(заключается в определении условий создания юр </w:t>
      </w:r>
      <w:proofErr w:type="spellStart"/>
      <w:r w:rsidRPr="006D5DC0">
        <w:rPr>
          <w:color w:val="000000" w:themeColor="text1"/>
          <w:sz w:val="22"/>
        </w:rPr>
        <w:t>лиц,цели</w:t>
      </w:r>
      <w:proofErr w:type="spellEnd"/>
      <w:r w:rsidRPr="006D5DC0">
        <w:rPr>
          <w:color w:val="000000" w:themeColor="text1"/>
          <w:sz w:val="22"/>
        </w:rPr>
        <w:t xml:space="preserve">, вида деятельности и </w:t>
      </w:r>
      <w:proofErr w:type="spellStart"/>
      <w:r w:rsidRPr="006D5DC0">
        <w:rPr>
          <w:color w:val="000000" w:themeColor="text1"/>
          <w:sz w:val="22"/>
        </w:rPr>
        <w:t>др</w:t>
      </w:r>
      <w:proofErr w:type="spellEnd"/>
      <w:r w:rsidRPr="006D5DC0">
        <w:rPr>
          <w:color w:val="000000" w:themeColor="text1"/>
          <w:sz w:val="22"/>
        </w:rPr>
        <w:t xml:space="preserve"> условий);</w:t>
      </w:r>
      <w:r w:rsidRPr="006D5DC0">
        <w:rPr>
          <w:i/>
          <w:color w:val="000000" w:themeColor="text1"/>
          <w:sz w:val="22"/>
        </w:rPr>
        <w:t>Участие адвоката в переговорах с контрагентами клиента</w:t>
      </w:r>
      <w:r w:rsidRPr="006D5DC0">
        <w:rPr>
          <w:color w:val="000000" w:themeColor="text1"/>
          <w:sz w:val="22"/>
        </w:rPr>
        <w:t xml:space="preserve">(при согласовании условий заключаемых договоров или порядка их </w:t>
      </w:r>
      <w:proofErr w:type="spellStart"/>
      <w:r w:rsidRPr="006D5DC0">
        <w:rPr>
          <w:color w:val="000000" w:themeColor="text1"/>
          <w:sz w:val="22"/>
        </w:rPr>
        <w:t>исполения</w:t>
      </w:r>
      <w:proofErr w:type="spellEnd"/>
      <w:r w:rsidRPr="006D5DC0">
        <w:rPr>
          <w:color w:val="000000" w:themeColor="text1"/>
          <w:sz w:val="22"/>
        </w:rPr>
        <w:t>, при разработке совместных проектов позволяет клиенту избежать многих правовых ошибок) ;</w:t>
      </w:r>
      <w:r w:rsidRPr="006D5DC0">
        <w:rPr>
          <w:i/>
          <w:color w:val="000000" w:themeColor="text1"/>
          <w:sz w:val="22"/>
        </w:rPr>
        <w:t>Подготовка правовых заключений</w:t>
      </w:r>
      <w:r w:rsidRPr="006D5DC0">
        <w:rPr>
          <w:color w:val="000000" w:themeColor="text1"/>
          <w:sz w:val="22"/>
        </w:rPr>
        <w:t xml:space="preserve">( дается по сложным вопроса, содержит перечень вопросов, поставленных  для разрешения, описание правовой ситуации с </w:t>
      </w:r>
      <w:proofErr w:type="spellStart"/>
      <w:r w:rsidRPr="006D5DC0">
        <w:rPr>
          <w:color w:val="000000" w:themeColor="text1"/>
          <w:sz w:val="22"/>
        </w:rPr>
        <w:t>сылкой</w:t>
      </w:r>
      <w:proofErr w:type="spellEnd"/>
      <w:r w:rsidRPr="006D5DC0">
        <w:rPr>
          <w:color w:val="000000" w:themeColor="text1"/>
          <w:sz w:val="22"/>
        </w:rPr>
        <w:t xml:space="preserve"> на нормативные акты, выводы которые следуют из проведенного анализа и соответствующие </w:t>
      </w:r>
      <w:proofErr w:type="spellStart"/>
      <w:r w:rsidRPr="006D5DC0">
        <w:rPr>
          <w:color w:val="000000" w:themeColor="text1"/>
          <w:sz w:val="22"/>
        </w:rPr>
        <w:t>рекоммендацию</w:t>
      </w:r>
      <w:proofErr w:type="spellEnd"/>
      <w:r w:rsidRPr="006D5DC0">
        <w:rPr>
          <w:color w:val="000000" w:themeColor="text1"/>
          <w:sz w:val="22"/>
        </w:rPr>
        <w:t xml:space="preserve"> клиенту) ; </w:t>
      </w:r>
      <w:r w:rsidRPr="006D5DC0">
        <w:rPr>
          <w:i/>
          <w:color w:val="000000" w:themeColor="text1"/>
          <w:sz w:val="22"/>
        </w:rPr>
        <w:t>Договорно-претензионная работа, юридические услуги по сопровождению исполнения сделок</w:t>
      </w:r>
      <w:r w:rsidRPr="006D5DC0">
        <w:rPr>
          <w:color w:val="000000" w:themeColor="text1"/>
          <w:sz w:val="22"/>
        </w:rPr>
        <w:t xml:space="preserve">( подготовка проектов договоров  и юридическое сопровождение порядка их исполнения сторонами); </w:t>
      </w:r>
      <w:r w:rsidRPr="006D5DC0">
        <w:rPr>
          <w:i/>
          <w:color w:val="000000" w:themeColor="text1"/>
          <w:sz w:val="22"/>
        </w:rPr>
        <w:t>Представление адвокатом интересов клиента в качестве «уполномоченного представителя» перед фискальными органами; (</w:t>
      </w:r>
      <w:r w:rsidRPr="006D5DC0">
        <w:rPr>
          <w:color w:val="000000" w:themeColor="text1"/>
          <w:sz w:val="22"/>
        </w:rPr>
        <w:t xml:space="preserve">правовой анализ налоговых </w:t>
      </w:r>
      <w:proofErr w:type="spellStart"/>
      <w:r w:rsidRPr="006D5DC0">
        <w:rPr>
          <w:color w:val="000000" w:themeColor="text1"/>
          <w:sz w:val="22"/>
        </w:rPr>
        <w:t>ситуаций,дача</w:t>
      </w:r>
      <w:proofErr w:type="spellEnd"/>
      <w:r w:rsidRPr="006D5DC0">
        <w:rPr>
          <w:color w:val="000000" w:themeColor="text1"/>
          <w:sz w:val="22"/>
        </w:rPr>
        <w:t xml:space="preserve"> консультаций по вопросам </w:t>
      </w:r>
      <w:proofErr w:type="spellStart"/>
      <w:r w:rsidRPr="006D5DC0">
        <w:rPr>
          <w:color w:val="000000" w:themeColor="text1"/>
          <w:sz w:val="22"/>
        </w:rPr>
        <w:t>налогооблажения</w:t>
      </w:r>
      <w:proofErr w:type="spellEnd"/>
      <w:r w:rsidRPr="006D5DC0">
        <w:rPr>
          <w:color w:val="000000" w:themeColor="text1"/>
          <w:sz w:val="22"/>
        </w:rPr>
        <w:t xml:space="preserve">, представление интересов с налоговыми и таможенными органами и т д.) </w:t>
      </w:r>
      <w:r w:rsidRPr="006D5DC0">
        <w:rPr>
          <w:i/>
          <w:color w:val="000000" w:themeColor="text1"/>
          <w:sz w:val="22"/>
        </w:rPr>
        <w:t>Представление интересов клиента в отношениях с правоохранительными органами.(</w:t>
      </w:r>
      <w:r w:rsidRPr="006D5DC0">
        <w:rPr>
          <w:color w:val="000000" w:themeColor="text1"/>
          <w:sz w:val="22"/>
        </w:rPr>
        <w:t xml:space="preserve"> заключение соглашения на предоставление интересов организации в отношениях с ПО, участие при проверках в качестве представителя)</w:t>
      </w:r>
    </w:p>
    <w:p w:rsidR="006D5DC0" w:rsidRPr="006D5DC0" w:rsidRDefault="006D5DC0" w:rsidP="006D5DC0">
      <w:pPr>
        <w:rPr>
          <w:color w:val="000000" w:themeColor="text1"/>
          <w:sz w:val="22"/>
        </w:rPr>
      </w:pPr>
      <w:r w:rsidRPr="006D5DC0">
        <w:rPr>
          <w:b/>
          <w:color w:val="000000" w:themeColor="text1"/>
          <w:sz w:val="22"/>
        </w:rPr>
        <w:t>75. Договор о юридическом обслуживании. Структура и содержание.</w:t>
      </w:r>
      <w:r w:rsidRPr="006D5DC0">
        <w:rPr>
          <w:color w:val="000000" w:themeColor="text1"/>
          <w:sz w:val="22"/>
        </w:rPr>
        <w:t xml:space="preserve"> В зависимости от характера принятого поручения с клиентом могут заключаться либо соглашение на комплексное правовое обслуживание, либо соглашение на исполнение конкретного поручения (подготовка заключений по конкретным вопросам, представительство в судебных инстанциях).В заключаемом соглашении об оказании правовой помощи должны быть ясно определены виды юридической помощи, порядок ее исполнения и оплаты, иначе могут возникнуть сложности при установлении сторонами объема оказанных адвокатом </w:t>
      </w:r>
      <w:proofErr w:type="spellStart"/>
      <w:r w:rsidRPr="006D5DC0">
        <w:rPr>
          <w:color w:val="000000" w:themeColor="text1"/>
          <w:sz w:val="22"/>
        </w:rPr>
        <w:t>услуг.При</w:t>
      </w:r>
      <w:proofErr w:type="spellEnd"/>
      <w:r w:rsidRPr="006D5DC0">
        <w:rPr>
          <w:color w:val="000000" w:themeColor="text1"/>
          <w:sz w:val="22"/>
        </w:rPr>
        <w:t xml:space="preserve"> определении стоимости оказываемой юридической помощи при представлении интересов клиента в судебных органах часто используется ссылка на то, что оплата по соглашению производиться в случае разрешения дела в пользу </w:t>
      </w:r>
      <w:proofErr w:type="spellStart"/>
      <w:r w:rsidRPr="006D5DC0">
        <w:rPr>
          <w:color w:val="000000" w:themeColor="text1"/>
          <w:sz w:val="22"/>
        </w:rPr>
        <w:t>клиента.При</w:t>
      </w:r>
      <w:proofErr w:type="spellEnd"/>
      <w:r w:rsidRPr="006D5DC0">
        <w:rPr>
          <w:color w:val="000000" w:themeColor="text1"/>
          <w:sz w:val="22"/>
        </w:rPr>
        <w:t xml:space="preserve"> этом независимо от исхода дела оказанная клиенту юридическая помощь должна быть оплачена, но вместе с тем размер вознаграждения может увеличиваться или уменьшаться на определенную сумму в зависимости от исхода </w:t>
      </w:r>
      <w:proofErr w:type="spellStart"/>
      <w:r w:rsidRPr="006D5DC0">
        <w:rPr>
          <w:color w:val="000000" w:themeColor="text1"/>
          <w:sz w:val="22"/>
        </w:rPr>
        <w:t>дела.Вместе</w:t>
      </w:r>
      <w:proofErr w:type="spellEnd"/>
      <w:r w:rsidRPr="006D5DC0">
        <w:rPr>
          <w:color w:val="000000" w:themeColor="text1"/>
          <w:sz w:val="22"/>
        </w:rPr>
        <w:t xml:space="preserve"> с тем стоимость юридической помощи может включаться в стоимость затрат относимых на себестоимость продукции. Для подтверждения обоснованности затрат по оплате юридической помощи адвокатов данные расходы организации должны быть обоснованными и документально подтвержденными. Условием отнесения таких затрат на себестоимость продукции является их непосредственная связь с управлением производством и производственной </w:t>
      </w:r>
      <w:proofErr w:type="spellStart"/>
      <w:r w:rsidRPr="006D5DC0">
        <w:rPr>
          <w:color w:val="000000" w:themeColor="text1"/>
          <w:sz w:val="22"/>
        </w:rPr>
        <w:t>деятельностью.В</w:t>
      </w:r>
      <w:proofErr w:type="spellEnd"/>
      <w:r w:rsidRPr="006D5DC0">
        <w:rPr>
          <w:color w:val="000000" w:themeColor="text1"/>
          <w:sz w:val="22"/>
        </w:rPr>
        <w:t xml:space="preserve"> связи с этим договоры о правовой помощи не должны содержать положений о консультировании работников клиента, оказания иных услуг, что позволяет сделать вывод о том, что юридическая помощь оказывалась не непосредственно клиенту, и не в связи с его производственной деятельностью.</w:t>
      </w:r>
    </w:p>
    <w:p w:rsidR="006D5DC0" w:rsidRPr="006D5DC0" w:rsidRDefault="006D5DC0" w:rsidP="006D5DC0">
      <w:pPr>
        <w:rPr>
          <w:color w:val="000000" w:themeColor="text1"/>
          <w:sz w:val="22"/>
        </w:rPr>
      </w:pPr>
      <w:r w:rsidRPr="006D5DC0">
        <w:rPr>
          <w:b/>
          <w:color w:val="000000" w:themeColor="text1"/>
          <w:sz w:val="22"/>
        </w:rPr>
        <w:t>76. Адвокатура Германии</w:t>
      </w:r>
      <w:r w:rsidRPr="006D5DC0">
        <w:rPr>
          <w:color w:val="000000" w:themeColor="text1"/>
          <w:sz w:val="22"/>
        </w:rPr>
        <w:t xml:space="preserve">. В Германии деятельность и построение адвокатуры регламентирует специальное </w:t>
      </w:r>
      <w:proofErr w:type="spellStart"/>
      <w:r w:rsidRPr="006D5DC0">
        <w:rPr>
          <w:color w:val="000000" w:themeColor="text1"/>
          <w:sz w:val="22"/>
        </w:rPr>
        <w:t>законодательство.Это</w:t>
      </w:r>
      <w:proofErr w:type="spellEnd"/>
      <w:r w:rsidRPr="006D5DC0">
        <w:rPr>
          <w:color w:val="000000" w:themeColor="text1"/>
          <w:sz w:val="22"/>
        </w:rPr>
        <w:t xml:space="preserve"> Федеральный закон об адвокатуре, принятый 1 августа 1959 г. </w:t>
      </w:r>
      <w:r w:rsidRPr="006D5DC0">
        <w:rPr>
          <w:color w:val="000000" w:themeColor="text1"/>
          <w:sz w:val="22"/>
        </w:rPr>
        <w:lastRenderedPageBreak/>
        <w:t xml:space="preserve">и Федеральное положение об оплате услуг адвокатов, принятое 26 июля 1957 г. На адвокатов в Германии возложены следующие функции в соответствии с Федеральным законом:1.  дача советов и консультаций (информации) по юридическим вопросам;2. представительство клиентов, выступающих в качестве сторон в гражданском процессе (в суде и во внесудебных органах);3. защита обвиняемого или подсудимого по уголовному делу (это также считается формой представительства клиента, но уже в рамках уголовного процесса) в суде, и/или органах следствия. В рамках уголовного процесса адвокат может выступать и в качестве представителя интересов потерпевшего.4. Закон предоставляет адвокату право заключить договор с клиентом на управление имуществом последнего;5. Адвокат может выполнять функции юрисконсультов, но по специальному договору, т. к. официально он не может работать юрисконсультом в соответствии с Федеральным законом, который определяет адвокатуру как «независимый орган правосудия» (имеется в виду правосудие в широком смысле слова – правоохранительная деятельность, юстиция). Для адвокатов и судей установлены одинаковые требования к уровню </w:t>
      </w:r>
      <w:proofErr w:type="spellStart"/>
      <w:r w:rsidRPr="006D5DC0">
        <w:rPr>
          <w:color w:val="000000" w:themeColor="text1"/>
          <w:sz w:val="22"/>
        </w:rPr>
        <w:t>образования.Соискатель</w:t>
      </w:r>
      <w:proofErr w:type="spellEnd"/>
      <w:r w:rsidRPr="006D5DC0">
        <w:rPr>
          <w:color w:val="000000" w:themeColor="text1"/>
          <w:sz w:val="22"/>
        </w:rPr>
        <w:t xml:space="preserve">, имеющий высшее юридическое образование, должен прослушать курс права в течении 6 семестров в одном из университетов в Германии. Затем он должен успешно сдать два специальных экзамена. Первый экзамен можно назвать «выпускным», поскольку сдаётся он в том учебном заведении, в котором обучался будущий судья или адвокат. Следующий этап – стажировка (от трёх с половиной до четырёх лет) в органах суда, прокуратуры, нотариата или адвокатуре. Оплата стажировки – за счёт </w:t>
      </w:r>
      <w:proofErr w:type="spellStart"/>
      <w:r w:rsidRPr="006D5DC0">
        <w:rPr>
          <w:color w:val="000000" w:themeColor="text1"/>
          <w:sz w:val="22"/>
        </w:rPr>
        <w:t>казны.После</w:t>
      </w:r>
      <w:proofErr w:type="spellEnd"/>
      <w:r w:rsidRPr="006D5DC0">
        <w:rPr>
          <w:color w:val="000000" w:themeColor="text1"/>
          <w:sz w:val="22"/>
        </w:rPr>
        <w:t xml:space="preserve"> окончания стажировки наступает время для сдачи второго экзамена. Этот экзамен проводится под эгидой министерства юстиции соответствующей административной территории (земли). Это экзамен на практические навыки. Коллегии адвокатов образуются по территориальному принципу и объединяют адвокатов, «приписанных» к суду одной и той же земли. Министерство (управления) юстиции земли может дать согласие на образование второй коллегии на территории данного округа, но лишь в том случае, когда количество практикующих там адвокатов превысит 500 </w:t>
      </w:r>
      <w:proofErr w:type="spellStart"/>
      <w:r w:rsidRPr="006D5DC0">
        <w:rPr>
          <w:color w:val="000000" w:themeColor="text1"/>
          <w:sz w:val="22"/>
        </w:rPr>
        <w:t>человек.Все</w:t>
      </w:r>
      <w:proofErr w:type="spellEnd"/>
      <w:r w:rsidRPr="006D5DC0">
        <w:rPr>
          <w:color w:val="000000" w:themeColor="text1"/>
          <w:sz w:val="22"/>
        </w:rPr>
        <w:t xml:space="preserve"> существующие в Германии коллегии адвокатов объединяются в единую Федеральную палату адвокатов.</w:t>
      </w:r>
    </w:p>
    <w:p w:rsidR="006D5DC0" w:rsidRPr="006D5DC0" w:rsidRDefault="006D5DC0" w:rsidP="006D5DC0">
      <w:pPr>
        <w:rPr>
          <w:color w:val="000000" w:themeColor="text1"/>
          <w:sz w:val="22"/>
        </w:rPr>
      </w:pPr>
      <w:r w:rsidRPr="006D5DC0">
        <w:rPr>
          <w:b/>
          <w:color w:val="000000" w:themeColor="text1"/>
          <w:sz w:val="22"/>
        </w:rPr>
        <w:t>77. Адвокатура США</w:t>
      </w:r>
      <w:r w:rsidRPr="006D5DC0">
        <w:rPr>
          <w:color w:val="000000" w:themeColor="text1"/>
          <w:sz w:val="22"/>
        </w:rPr>
        <w:t xml:space="preserve">. Выпускник юридического вуза вместе с дипломом и степенью не обретает автоматического права заниматься адвокатской практикой. Для того чтобы получить патент на адвокатскую практику, ему необходимо пройти дополнительную аттестацию. Причём патент выдаётся на право заниматься адвокатской практикой не вообще, повсеместно в США, а только на территории того штата, где собирается практиковать данный кандидат в </w:t>
      </w:r>
      <w:proofErr w:type="spellStart"/>
      <w:r w:rsidRPr="006D5DC0">
        <w:rPr>
          <w:color w:val="000000" w:themeColor="text1"/>
          <w:sz w:val="22"/>
        </w:rPr>
        <w:t>адвокаты.Условия</w:t>
      </w:r>
      <w:proofErr w:type="spellEnd"/>
      <w:r w:rsidRPr="006D5DC0">
        <w:rPr>
          <w:color w:val="000000" w:themeColor="text1"/>
          <w:sz w:val="22"/>
        </w:rPr>
        <w:t xml:space="preserve"> допуска к адвокатской практике устанавливаются обычно верховным судом штата, однако вопрос о самом допуске решается специальной комиссией по допуску в адвокатуру, формируемой либо ассоциацией адвокатов штата, либо по назначению суда или губернатора штата. Как правило, эта комиссия состоит из практикующих </w:t>
      </w:r>
      <w:proofErr w:type="spellStart"/>
      <w:r w:rsidRPr="006D5DC0">
        <w:rPr>
          <w:color w:val="000000" w:themeColor="text1"/>
          <w:sz w:val="22"/>
        </w:rPr>
        <w:t>юристов.При</w:t>
      </w:r>
      <w:proofErr w:type="spellEnd"/>
      <w:r w:rsidRPr="006D5DC0">
        <w:rPr>
          <w:color w:val="000000" w:themeColor="text1"/>
          <w:sz w:val="22"/>
        </w:rPr>
        <w:t xml:space="preserve"> решении вопроса о допуске к адвокатской практике комиссия исходит из моральных качеств кандидата и результатов проводимого ею </w:t>
      </w:r>
      <w:proofErr w:type="spellStart"/>
      <w:r w:rsidRPr="006D5DC0">
        <w:rPr>
          <w:color w:val="000000" w:themeColor="text1"/>
          <w:sz w:val="22"/>
        </w:rPr>
        <w:t>экзамена.Экзамен</w:t>
      </w:r>
      <w:proofErr w:type="spellEnd"/>
      <w:r w:rsidRPr="006D5DC0">
        <w:rPr>
          <w:color w:val="000000" w:themeColor="text1"/>
          <w:sz w:val="22"/>
        </w:rPr>
        <w:t xml:space="preserve"> состоит из устного собеседования и письменной работы. Письменная работа, как правило, продолжается несколько дней, в течение которых претендент должен ответить на 20-30 вопросов, касающихся знания, толкования и применения правовых норм штата, в котором сдаётся экзамен. В каждом штате имеется ассоциация адвокатов штата. В большинстве штатов установлено обязательное членство в ассоциации для всех лиц, допущенных к адвокатской практике. Однако в ряде штатов для занятия адвокатской деятельностью не обязательно быть членом ассоциации </w:t>
      </w:r>
      <w:proofErr w:type="spellStart"/>
      <w:r w:rsidRPr="006D5DC0">
        <w:rPr>
          <w:color w:val="000000" w:themeColor="text1"/>
          <w:sz w:val="22"/>
        </w:rPr>
        <w:t>адвокатов.В</w:t>
      </w:r>
      <w:proofErr w:type="spellEnd"/>
      <w:r w:rsidRPr="006D5DC0">
        <w:rPr>
          <w:color w:val="000000" w:themeColor="text1"/>
          <w:sz w:val="22"/>
        </w:rPr>
        <w:t xml:space="preserve"> задачи ассоциации входит установление норм профессиональной этики, содействие адвокатов, принятие дисциплинарных мер, разработка стандартов адвокатской деятельности, содействие совершенствованию права и осуществление правосудия и т. п.Ассоциации юристов являются чисто профессиональными объединениями и не ведут никакой практической юридической деятельности. Членские взносы в ассоциации юристов никак не связаны ни с доходами юристов, ни с тем, в каком юридическом ведомстве или фирме они работают. Более половины адвокатов в США работает в одиночку либо вместе с двумя, тремя адвокатами. Однако основной по значимости американского адвокатского общества формой адвокатской деятельности являются крупные (более пятидесяти адвокатов) адвокатские фирмы. Такие фирмы, как правило, не занимаются уголовными делами и предпочитают вести дела обеспеченных клиентов, преимущественно корпораций. Владельцами таких фирм являются </w:t>
      </w:r>
      <w:proofErr w:type="spellStart"/>
      <w:r w:rsidRPr="006D5DC0">
        <w:rPr>
          <w:color w:val="000000" w:themeColor="text1"/>
          <w:sz w:val="22"/>
        </w:rPr>
        <w:t>партнёры.Партнёр</w:t>
      </w:r>
      <w:proofErr w:type="spellEnd"/>
      <w:r w:rsidRPr="006D5DC0">
        <w:rPr>
          <w:color w:val="000000" w:themeColor="text1"/>
          <w:sz w:val="22"/>
        </w:rPr>
        <w:t xml:space="preserve"> – адвокат, имеющий обширную практику, высокий доход и право на часть прибыли адвокатской фирмы; вторая группа адвокатов – </w:t>
      </w:r>
      <w:proofErr w:type="spellStart"/>
      <w:r w:rsidRPr="006D5DC0">
        <w:rPr>
          <w:color w:val="000000" w:themeColor="text1"/>
          <w:sz w:val="22"/>
        </w:rPr>
        <w:t>ассоциатор</w:t>
      </w:r>
      <w:proofErr w:type="spellEnd"/>
      <w:r w:rsidRPr="006D5DC0">
        <w:rPr>
          <w:color w:val="000000" w:themeColor="text1"/>
          <w:sz w:val="22"/>
        </w:rPr>
        <w:t xml:space="preserve">, адвокат, имеющий небольшую собственную клиентуру, либо не имеющий таковой вообще. </w:t>
      </w:r>
      <w:proofErr w:type="spellStart"/>
      <w:r w:rsidRPr="006D5DC0">
        <w:rPr>
          <w:color w:val="000000" w:themeColor="text1"/>
          <w:sz w:val="22"/>
        </w:rPr>
        <w:t>Ассоциатор</w:t>
      </w:r>
      <w:proofErr w:type="spellEnd"/>
      <w:r w:rsidRPr="006D5DC0">
        <w:rPr>
          <w:color w:val="000000" w:themeColor="text1"/>
          <w:sz w:val="22"/>
        </w:rPr>
        <w:t xml:space="preserve"> получает жалование от фирмы. Часть адвокатов работает в ведомствах «публичных защитников» - </w:t>
      </w:r>
      <w:r w:rsidRPr="006D5DC0">
        <w:rPr>
          <w:color w:val="000000" w:themeColor="text1"/>
          <w:sz w:val="22"/>
        </w:rPr>
        <w:lastRenderedPageBreak/>
        <w:t xml:space="preserve">организациях, состоящих на государственном бюджете штата и обслуживающих на бесплатной основе обвиняемых из числа не имущих </w:t>
      </w:r>
      <w:proofErr w:type="spellStart"/>
      <w:r w:rsidRPr="006D5DC0">
        <w:rPr>
          <w:color w:val="000000" w:themeColor="text1"/>
          <w:sz w:val="22"/>
        </w:rPr>
        <w:t>граждан.Существуют</w:t>
      </w:r>
      <w:proofErr w:type="spellEnd"/>
      <w:r w:rsidRPr="006D5DC0">
        <w:rPr>
          <w:color w:val="000000" w:themeColor="text1"/>
          <w:sz w:val="22"/>
        </w:rPr>
        <w:t xml:space="preserve"> и аналогичные службы юридической помощи не имущим, финансируемые из федерального бюджета. Головной организацией этих служб является «Корпорация по оказанию юридической помощи», учреждённая и финансируемая Конгрессом.</w:t>
      </w:r>
    </w:p>
    <w:p w:rsidR="006D5DC0" w:rsidRPr="006D5DC0" w:rsidRDefault="006D5DC0" w:rsidP="006D5DC0">
      <w:pPr>
        <w:rPr>
          <w:color w:val="000000" w:themeColor="text1"/>
          <w:sz w:val="22"/>
        </w:rPr>
      </w:pPr>
      <w:r w:rsidRPr="006D5DC0">
        <w:rPr>
          <w:b/>
          <w:color w:val="000000" w:themeColor="text1"/>
          <w:sz w:val="22"/>
        </w:rPr>
        <w:t>78. Адвокатура Франции.</w:t>
      </w:r>
      <w:r w:rsidRPr="006D5DC0">
        <w:rPr>
          <w:color w:val="000000" w:themeColor="text1"/>
          <w:sz w:val="22"/>
        </w:rPr>
        <w:t xml:space="preserve"> Условия доступа к адвокатской профессии во Франции определены декретом 1972 г.Прежде всего необходимо- иметь французское гражданство- и диплом по специальности высшего учебного заведения (как минимум магистра права).Кроме того, лицо, желающее стать членом ассоциации адвокатов, должно не иметь судимости, а также взысканий за серьёзные дисциплинарные или административные проступки, не быть соучастником банкротства по линии какой-либо фирмы или </w:t>
      </w:r>
      <w:proofErr w:type="spellStart"/>
      <w:r w:rsidRPr="006D5DC0">
        <w:rPr>
          <w:color w:val="000000" w:themeColor="text1"/>
          <w:sz w:val="22"/>
        </w:rPr>
        <w:t>предприятия.Лицо</w:t>
      </w:r>
      <w:proofErr w:type="spellEnd"/>
      <w:r w:rsidRPr="006D5DC0">
        <w:rPr>
          <w:color w:val="000000" w:themeColor="text1"/>
          <w:sz w:val="22"/>
        </w:rPr>
        <w:t xml:space="preserve">, соответствующее указанным требованиям, должно пройти вступительный экзамен в Центре профессиональной подготовки (два письменных и устный), проучиться там год, пройти теоретический курс и практическую стажировку, а затем сдать выпускной экзамен (1 письменный и 3 устных).При соблюдении этих условий юрист принимается в ассоциацию адвокатов и принимает присягу. После этого он уже в качестве адвоката проходит двухгодичную стажировку по специальности и получает свидетельство. Адвокаты Франции объединены в ассоциации (ордена). В каждом судебном регионе существует только одна ассоциация. Существует 181 региональный суд и соответственно столько же адвокатских ассоциаций. Ассоциации различны по своему количественному составу. Ответственность адвоката гарантируется законом в форме обязательного страхования профессиональной </w:t>
      </w:r>
      <w:proofErr w:type="spellStart"/>
      <w:r w:rsidRPr="006D5DC0">
        <w:rPr>
          <w:color w:val="000000" w:themeColor="text1"/>
          <w:sz w:val="22"/>
        </w:rPr>
        <w:t>ответственности.Кроме</w:t>
      </w:r>
      <w:proofErr w:type="spellEnd"/>
      <w:r w:rsidRPr="006D5DC0">
        <w:rPr>
          <w:color w:val="000000" w:themeColor="text1"/>
          <w:sz w:val="22"/>
        </w:rPr>
        <w:t xml:space="preserve"> гражданско-правовой ответственности адвокат может быть подвергнут и дисциплинарным санкциям со стороны ассоциации адвокатов в виде предупреждения, выговора, временного запрещения заниматься адвокатской деятельностью сроком не более чем на три года, или как крайняя мера – исключение из адвокатской ассоциации. Причём исключённый из списков ассоциации адвокат не может быть принят на работу в другую ассоциацию адвокатов.</w:t>
      </w:r>
    </w:p>
    <w:p w:rsidR="003A20E9" w:rsidRPr="006D5DC0" w:rsidRDefault="003A20E9" w:rsidP="006D5DC0">
      <w:pPr>
        <w:rPr>
          <w:color w:val="000000" w:themeColor="text1"/>
          <w:sz w:val="22"/>
        </w:rPr>
      </w:pPr>
    </w:p>
    <w:sectPr w:rsidR="003A20E9" w:rsidRPr="006D5DC0" w:rsidSect="00441FB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B06AB"/>
    <w:multiLevelType w:val="hybridMultilevel"/>
    <w:tmpl w:val="29C607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5369"/>
    <w:rsid w:val="003A20E9"/>
    <w:rsid w:val="006D5DC0"/>
    <w:rsid w:val="00FA5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69"/>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A5369"/>
    <w:pPr>
      <w:spacing w:before="100" w:beforeAutospacing="1" w:after="100" w:afterAutospacing="1"/>
    </w:pPr>
    <w:rPr>
      <w:szCs w:val="24"/>
    </w:rPr>
  </w:style>
  <w:style w:type="character" w:styleId="a4">
    <w:name w:val="Hyperlink"/>
    <w:basedOn w:val="a0"/>
    <w:uiPriority w:val="99"/>
    <w:semiHidden/>
    <w:unhideWhenUsed/>
    <w:rsid w:val="00FA5369"/>
    <w:rPr>
      <w:color w:val="0000FF"/>
      <w:u w:val="single"/>
    </w:rPr>
  </w:style>
  <w:style w:type="character" w:customStyle="1" w:styleId="apple-converted-space">
    <w:name w:val="apple-converted-space"/>
    <w:basedOn w:val="a0"/>
    <w:rsid w:val="00FA5369"/>
  </w:style>
  <w:style w:type="character" w:customStyle="1" w:styleId="grame">
    <w:name w:val="grame"/>
    <w:basedOn w:val="a0"/>
    <w:rsid w:val="00FA5369"/>
  </w:style>
  <w:style w:type="character" w:styleId="a5">
    <w:name w:val="Strong"/>
    <w:basedOn w:val="a0"/>
    <w:uiPriority w:val="22"/>
    <w:qFormat/>
    <w:rsid w:val="00FA5369"/>
    <w:rPr>
      <w:b/>
      <w:bCs/>
    </w:rPr>
  </w:style>
  <w:style w:type="paragraph" w:styleId="a6">
    <w:name w:val="List Paragraph"/>
    <w:basedOn w:val="a"/>
    <w:uiPriority w:val="34"/>
    <w:qFormat/>
    <w:rsid w:val="006D5DC0"/>
    <w:pPr>
      <w:ind w:left="720"/>
      <w:contextualSpacing/>
      <w:jc w:val="both"/>
    </w:pPr>
    <w:rPr>
      <w:szCs w:val="24"/>
    </w:rPr>
  </w:style>
</w:styles>
</file>

<file path=word/webSettings.xml><?xml version="1.0" encoding="utf-8"?>
<w:webSettings xmlns:r="http://schemas.openxmlformats.org/officeDocument/2006/relationships" xmlns:w="http://schemas.openxmlformats.org/wordprocessingml/2006/main">
  <w:divs>
    <w:div w:id="903679866">
      <w:bodyDiv w:val="1"/>
      <w:marLeft w:val="0"/>
      <w:marRight w:val="0"/>
      <w:marTop w:val="0"/>
      <w:marBottom w:val="0"/>
      <w:divBdr>
        <w:top w:val="none" w:sz="0" w:space="0" w:color="auto"/>
        <w:left w:val="none" w:sz="0" w:space="0" w:color="auto"/>
        <w:bottom w:val="none" w:sz="0" w:space="0" w:color="auto"/>
        <w:right w:val="none" w:sz="0" w:space="0" w:color="auto"/>
      </w:divBdr>
    </w:div>
    <w:div w:id="972444429">
      <w:bodyDiv w:val="1"/>
      <w:marLeft w:val="0"/>
      <w:marRight w:val="0"/>
      <w:marTop w:val="0"/>
      <w:marBottom w:val="0"/>
      <w:divBdr>
        <w:top w:val="none" w:sz="0" w:space="0" w:color="auto"/>
        <w:left w:val="none" w:sz="0" w:space="0" w:color="auto"/>
        <w:bottom w:val="none" w:sz="0" w:space="0" w:color="auto"/>
        <w:right w:val="none" w:sz="0" w:space="0" w:color="auto"/>
      </w:divBdr>
    </w:div>
    <w:div w:id="1136533628">
      <w:bodyDiv w:val="1"/>
      <w:marLeft w:val="0"/>
      <w:marRight w:val="0"/>
      <w:marTop w:val="0"/>
      <w:marBottom w:val="0"/>
      <w:divBdr>
        <w:top w:val="none" w:sz="0" w:space="0" w:color="auto"/>
        <w:left w:val="none" w:sz="0" w:space="0" w:color="auto"/>
        <w:bottom w:val="none" w:sz="0" w:space="0" w:color="auto"/>
        <w:right w:val="none" w:sz="0" w:space="0" w:color="auto"/>
      </w:divBdr>
    </w:div>
    <w:div w:id="1325400719">
      <w:bodyDiv w:val="1"/>
      <w:marLeft w:val="0"/>
      <w:marRight w:val="0"/>
      <w:marTop w:val="0"/>
      <w:marBottom w:val="0"/>
      <w:divBdr>
        <w:top w:val="none" w:sz="0" w:space="0" w:color="auto"/>
        <w:left w:val="none" w:sz="0" w:space="0" w:color="auto"/>
        <w:bottom w:val="none" w:sz="0" w:space="0" w:color="auto"/>
        <w:right w:val="none" w:sz="0" w:space="0" w:color="auto"/>
      </w:divBdr>
    </w:div>
    <w:div w:id="1335766152">
      <w:bodyDiv w:val="1"/>
      <w:marLeft w:val="0"/>
      <w:marRight w:val="0"/>
      <w:marTop w:val="0"/>
      <w:marBottom w:val="0"/>
      <w:divBdr>
        <w:top w:val="none" w:sz="0" w:space="0" w:color="auto"/>
        <w:left w:val="none" w:sz="0" w:space="0" w:color="auto"/>
        <w:bottom w:val="none" w:sz="0" w:space="0" w:color="auto"/>
        <w:right w:val="none" w:sz="0" w:space="0" w:color="auto"/>
      </w:divBdr>
    </w:div>
    <w:div w:id="1590386457">
      <w:bodyDiv w:val="1"/>
      <w:marLeft w:val="0"/>
      <w:marRight w:val="0"/>
      <w:marTop w:val="0"/>
      <w:marBottom w:val="0"/>
      <w:divBdr>
        <w:top w:val="none" w:sz="0" w:space="0" w:color="auto"/>
        <w:left w:val="none" w:sz="0" w:space="0" w:color="auto"/>
        <w:bottom w:val="none" w:sz="0" w:space="0" w:color="auto"/>
        <w:right w:val="none" w:sz="0" w:space="0" w:color="auto"/>
      </w:divBdr>
    </w:div>
    <w:div w:id="1708799565">
      <w:bodyDiv w:val="1"/>
      <w:marLeft w:val="0"/>
      <w:marRight w:val="0"/>
      <w:marTop w:val="0"/>
      <w:marBottom w:val="0"/>
      <w:divBdr>
        <w:top w:val="none" w:sz="0" w:space="0" w:color="auto"/>
        <w:left w:val="none" w:sz="0" w:space="0" w:color="auto"/>
        <w:bottom w:val="none" w:sz="0" w:space="0" w:color="auto"/>
        <w:right w:val="none" w:sz="0" w:space="0" w:color="auto"/>
      </w:divBdr>
    </w:div>
    <w:div w:id="18220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gas.bsu.edu.ru/mod/glossary/showentry.php?courseid=2084&amp;concept=%D0%A5%D0%BE%D0%B4%D0%B0%D1%82%D0%B0%D0%B9%D1%81%D1%82%D0%B2%D0%B0" TargetMode="External"/><Relationship Id="rId13" Type="http://schemas.openxmlformats.org/officeDocument/2006/relationships/hyperlink" Target="http://pegas.bsu.edu.ru/mod/glossary/showentry.php?courseid=2084&amp;concept=%D0%90%D0%B4%D0%B2%D0%BE%D0%BA%D0%B0%D1%82" TargetMode="External"/><Relationship Id="rId18" Type="http://schemas.openxmlformats.org/officeDocument/2006/relationships/hyperlink" Target="http://pegas.bsu.edu.ru/mod/glossary/showentry.php?courseid=2084&amp;concept=%D0%90%D0%B4%D0%B2%D0%BE%D0%BA%D0%B0%D1%82" TargetMode="External"/><Relationship Id="rId26" Type="http://schemas.openxmlformats.org/officeDocument/2006/relationships/hyperlink" Target="http://pegas.bsu.edu.ru/mod/glossary/showentry.php?courseid=2084&amp;concept=%D0%90%D0%B4%D0%B2%D0%BE%D0%BA%D0%B0%D1%82" TargetMode="External"/><Relationship Id="rId39" Type="http://schemas.openxmlformats.org/officeDocument/2006/relationships/hyperlink" Target="http://pegas.bsu.edu.ru/mod/glossary/showentry.php?courseid=2084&amp;concept=%D0%97%D0%B0%D1%8F%D0%B2%D0%BB%D0%B5%D0%BD%D0%B8%D0%B5" TargetMode="External"/><Relationship Id="rId3" Type="http://schemas.openxmlformats.org/officeDocument/2006/relationships/settings" Target="settings.xml"/><Relationship Id="rId21" Type="http://schemas.openxmlformats.org/officeDocument/2006/relationships/hyperlink" Target="http://pegas.bsu.edu.ru/mod/glossary/showentry.php?courseid=2084&amp;concept=%D0%90%D0%B4%D0%B2%D0%BE%D0%BA%D0%B0%D1%82" TargetMode="External"/><Relationship Id="rId34" Type="http://schemas.openxmlformats.org/officeDocument/2006/relationships/hyperlink" Target="http://pegas.bsu.edu.ru/mod/glossary/showentry.php?courseid=2084&amp;concept=%D0%A5%D0%BE%D0%B4%D0%B0%D1%82%D0%B0%D0%B9%D1%81%D1%82%D0%B2%D0%B0" TargetMode="External"/><Relationship Id="rId7" Type="http://schemas.openxmlformats.org/officeDocument/2006/relationships/hyperlink" Target="http://pegas.bsu.edu.ru/mod/glossary/showentry.php?courseid=2084&amp;concept=%D0%90%D0%B4%D0%B2%D0%BE%D0%BA%D0%B0%D1%82" TargetMode="External"/><Relationship Id="rId12" Type="http://schemas.openxmlformats.org/officeDocument/2006/relationships/hyperlink" Target="http://pegas.bsu.edu.ru/mod/glossary/showentry.php?courseid=2084&amp;concept=%D0%90%D0%B4%D0%B2%D0%BE%D0%BA%D0%B0%D1%82" TargetMode="External"/><Relationship Id="rId17" Type="http://schemas.openxmlformats.org/officeDocument/2006/relationships/hyperlink" Target="http://pegas.bsu.edu.ru/mod/glossary/showentry.php?courseid=2084&amp;concept=%D0%90%D0%B4%D0%B2%D0%BE%D0%BA%D0%B0%D1%82" TargetMode="External"/><Relationship Id="rId25" Type="http://schemas.openxmlformats.org/officeDocument/2006/relationships/hyperlink" Target="http://pegas.bsu.edu.ru/mod/glossary/showentry.php?courseid=2084&amp;concept=%D0%90%D0%B4%D0%B2%D0%BE%D0%BA%D0%B0%D1%82" TargetMode="External"/><Relationship Id="rId33" Type="http://schemas.openxmlformats.org/officeDocument/2006/relationships/hyperlink" Target="http://pegas.bsu.edu.ru/mod/glossary/showentry.php?courseid=2084&amp;concept=%D0%A5%D0%BE%D0%B4%D0%B0%D1%82%D0%B0%D0%B9%D1%81%D1%82%D0%B2%D0%B0" TargetMode="External"/><Relationship Id="rId38" Type="http://schemas.openxmlformats.org/officeDocument/2006/relationships/hyperlink" Target="http://pegas.bsu.edu.ru/mod/glossary/showentry.php?courseid=2084&amp;concept=%D0%90%D0%B4%D0%B2%D0%BE%D0%BA%D0%B0%D1%82" TargetMode="External"/><Relationship Id="rId2" Type="http://schemas.openxmlformats.org/officeDocument/2006/relationships/styles" Target="styles.xml"/><Relationship Id="rId16" Type="http://schemas.openxmlformats.org/officeDocument/2006/relationships/hyperlink" Target="http://pegas.bsu.edu.ru/mod/glossary/showentry.php?courseid=2084&amp;concept=%D0%90%D0%B4%D0%B2%D0%BE%D0%BA%D0%B0%D1%82" TargetMode="External"/><Relationship Id="rId20" Type="http://schemas.openxmlformats.org/officeDocument/2006/relationships/hyperlink" Target="http://pegas.bsu.edu.ru/mod/glossary/showentry.php?courseid=2084&amp;concept=%D0%90%D0%B4%D0%B2%D0%BE%D0%BA%D0%B0%D1%82" TargetMode="External"/><Relationship Id="rId29" Type="http://schemas.openxmlformats.org/officeDocument/2006/relationships/hyperlink" Target="http://pegas.bsu.edu.ru/mod/glossary/showentry.php?courseid=2084&amp;concept=%D0%A5%D0%BE%D0%B4%D0%B0%D1%82%D0%B0%D0%B9%D1%81%D1%82%D0%B2%D0%B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gas.bsu.edu.ru/mod/glossary/showentry.php?courseid=2084&amp;concept=%D0%90%D0%B4%D0%B2%D0%BE%D0%BA%D0%B0%D1%82" TargetMode="External"/><Relationship Id="rId11" Type="http://schemas.openxmlformats.org/officeDocument/2006/relationships/hyperlink" Target="http://pegas.bsu.edu.ru/mod/glossary/showentry.php?courseid=2084&amp;concept=%D0%90%D0%B4%D0%B2%D0%BE%D0%BA%D0%B0%D1%82" TargetMode="External"/><Relationship Id="rId24" Type="http://schemas.openxmlformats.org/officeDocument/2006/relationships/hyperlink" Target="http://pegas.bsu.edu.ru/mod/glossary/showentry.php?courseid=2084&amp;concept=%D0%A1%D0%BE%D0%B3%D0%BB%D0%B0%D1%88%D0%B5%D0%BD%D0%B8%D0%B5" TargetMode="External"/><Relationship Id="rId32" Type="http://schemas.openxmlformats.org/officeDocument/2006/relationships/hyperlink" Target="http://pegas.bsu.edu.ru/mod/glossary/showentry.php?courseid=2084&amp;concept=%D0%A5%D0%BE%D0%B4%D0%B0%D1%82%D0%B0%D0%B9%D1%81%D1%82%D0%B2%D0%B0" TargetMode="External"/><Relationship Id="rId37" Type="http://schemas.openxmlformats.org/officeDocument/2006/relationships/hyperlink" Target="http://pegas.bsu.edu.ru/mod/glossary/showentry.php?courseid=2084&amp;concept=%D0%90%D0%B4%D0%B2%D0%BE%D0%BA%D0%B0%D1%82" TargetMode="External"/><Relationship Id="rId40" Type="http://schemas.openxmlformats.org/officeDocument/2006/relationships/fontTable" Target="fontTable.xml"/><Relationship Id="rId5" Type="http://schemas.openxmlformats.org/officeDocument/2006/relationships/hyperlink" Target="http://pegas.bsu.edu.ru/mod/glossary/showentry.php?courseid=2084&amp;concept=%D0%90%D0%B4%D0%B2%D0%BE%D0%BA%D0%B0%D1%82" TargetMode="External"/><Relationship Id="rId15" Type="http://schemas.openxmlformats.org/officeDocument/2006/relationships/hyperlink" Target="http://pegas.bsu.edu.ru/mod/glossary/showentry.php?courseid=2084&amp;concept=%D0%90%D0%B4%D0%B2%D0%BE%D0%BA%D0%B0%D1%82" TargetMode="External"/><Relationship Id="rId23" Type="http://schemas.openxmlformats.org/officeDocument/2006/relationships/hyperlink" Target="http://pegas.bsu.edu.ru/mod/glossary/showentry.php?courseid=2084&amp;concept=%D0%90%D0%B4%D0%B2%D0%BE%D0%BA%D0%B0%D1%82" TargetMode="External"/><Relationship Id="rId28" Type="http://schemas.openxmlformats.org/officeDocument/2006/relationships/hyperlink" Target="http://pegas.bsu.edu.ru/mod/glossary/showentry.php?courseid=2084&amp;concept=%D0%A5%D0%BE%D0%B4%D0%B0%D1%82%D0%B0%D0%B9%D1%81%D1%82%D0%B2%D0%B0" TargetMode="External"/><Relationship Id="rId36" Type="http://schemas.openxmlformats.org/officeDocument/2006/relationships/hyperlink" Target="http://pegas.bsu.edu.ru/mod/glossary/showentry.php?courseid=2084&amp;concept=%D0%A5%D0%BE%D0%B4%D0%B0%D1%82%D0%B0%D0%B9%D1%81%D1%82%D0%B2%D0%B0" TargetMode="External"/><Relationship Id="rId10" Type="http://schemas.openxmlformats.org/officeDocument/2006/relationships/hyperlink" Target="http://pegas.bsu.edu.ru/mod/glossary/showentry.php?courseid=2084&amp;concept=%D0%90%D0%B4%D0%B2%D0%BE%D0%BA%D0%B0%D1%82" TargetMode="External"/><Relationship Id="rId19" Type="http://schemas.openxmlformats.org/officeDocument/2006/relationships/hyperlink" Target="http://pegas.bsu.edu.ru/mod/glossary/showentry.php?courseid=2084&amp;concept=%D0%97%D0%B0%D1%8F%D0%B2%D0%BB%D0%B5%D0%BD%D0%B8%D0%B5" TargetMode="External"/><Relationship Id="rId31" Type="http://schemas.openxmlformats.org/officeDocument/2006/relationships/hyperlink" Target="http://pegas.bsu.edu.ru/mod/glossary/showentry.php?courseid=2084&amp;concept=%D0%A5%D0%BE%D0%B4%D0%B0%D1%82%D0%B0%D0%B9%D1%81%D1%82%D0%B2%D0%B0" TargetMode="External"/><Relationship Id="rId4" Type="http://schemas.openxmlformats.org/officeDocument/2006/relationships/webSettings" Target="webSettings.xml"/><Relationship Id="rId9" Type="http://schemas.openxmlformats.org/officeDocument/2006/relationships/hyperlink" Target="http://pegas.bsu.edu.ru/mod/glossary/showentry.php?courseid=2084&amp;concept=%D0%90%D0%B4%D0%B2%D0%BE%D0%BA%D0%B0%D1%82" TargetMode="External"/><Relationship Id="rId14" Type="http://schemas.openxmlformats.org/officeDocument/2006/relationships/hyperlink" Target="http://pegas.bsu.edu.ru/mod/glossary/showentry.php?courseid=2084&amp;concept=%D0%90%D0%B4%D0%B2%D0%BE%D0%BA%D0%B0%D1%82" TargetMode="External"/><Relationship Id="rId22" Type="http://schemas.openxmlformats.org/officeDocument/2006/relationships/hyperlink" Target="http://pegas.bsu.edu.ru/mod/glossary/showentry.php?courseid=2084&amp;concept=%D0%90%D0%B4%D0%B2%D0%BE%D0%BA%D0%B0%D1%82" TargetMode="External"/><Relationship Id="rId27" Type="http://schemas.openxmlformats.org/officeDocument/2006/relationships/hyperlink" Target="http://pegas.bsu.edu.ru/mod/glossary/showentry.php?courseid=2084&amp;concept=%D0%A5%D0%BE%D0%B4%D0%B0%D1%82%D0%B0%D0%B9%D1%81%D1%82%D0%B2%D0%B0" TargetMode="External"/><Relationship Id="rId30" Type="http://schemas.openxmlformats.org/officeDocument/2006/relationships/hyperlink" Target="http://pegas.bsu.edu.ru/mod/glossary/showentry.php?courseid=2084&amp;concept=%D0%A5%D0%BE%D0%B4%D0%B0%D1%82%D0%B0%D0%B9%D1%81%D1%82%D0%B2%D0%B0" TargetMode="External"/><Relationship Id="rId35" Type="http://schemas.openxmlformats.org/officeDocument/2006/relationships/hyperlink" Target="http://pegas.bsu.edu.ru/mod/glossary/showentry.php?courseid=2084&amp;concept=%D0%A5%D0%BE%D0%B4%D0%B0%D1%82%D0%B0%D0%B9%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27295</Words>
  <Characters>155585</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2014-01-03T15:35:00Z</dcterms:created>
  <dcterms:modified xsi:type="dcterms:W3CDTF">2014-01-03T15:49:00Z</dcterms:modified>
</cp:coreProperties>
</file>