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274" w:rsidRPr="0059024F" w:rsidRDefault="008B4BD6" w:rsidP="008B4BD6">
      <w:pPr>
        <w:pStyle w:val="a3"/>
        <w:numPr>
          <w:ilvl w:val="0"/>
          <w:numId w:val="1"/>
        </w:numPr>
        <w:ind w:left="-284"/>
        <w:rPr>
          <w:b/>
          <w:i/>
          <w:sz w:val="18"/>
          <w:szCs w:val="18"/>
          <w:u w:val="single"/>
        </w:rPr>
      </w:pPr>
      <w:r w:rsidRPr="0059024F">
        <w:rPr>
          <w:b/>
          <w:i/>
          <w:sz w:val="18"/>
          <w:szCs w:val="18"/>
          <w:u w:val="single"/>
        </w:rPr>
        <w:t xml:space="preserve">Кинематика </w:t>
      </w:r>
      <w:proofErr w:type="gramStart"/>
      <w:r w:rsidRPr="0059024F">
        <w:rPr>
          <w:b/>
          <w:i/>
          <w:sz w:val="18"/>
          <w:szCs w:val="18"/>
          <w:u w:val="single"/>
        </w:rPr>
        <w:t>материальной</w:t>
      </w:r>
      <w:proofErr w:type="gramEnd"/>
      <w:r w:rsidRPr="0059024F">
        <w:rPr>
          <w:b/>
          <w:i/>
          <w:sz w:val="18"/>
          <w:szCs w:val="18"/>
          <w:u w:val="single"/>
        </w:rPr>
        <w:t xml:space="preserve"> (</w:t>
      </w:r>
      <w:r w:rsidRPr="0059024F">
        <w:rPr>
          <w:rFonts w:cstheme="minorHAnsi"/>
          <w:b/>
          <w:i/>
          <w:sz w:val="18"/>
          <w:szCs w:val="18"/>
          <w:u w:val="single"/>
        </w:rPr>
        <w:t>∙</w:t>
      </w:r>
      <w:r w:rsidRPr="0059024F">
        <w:rPr>
          <w:b/>
          <w:i/>
          <w:sz w:val="18"/>
          <w:szCs w:val="18"/>
          <w:u w:val="single"/>
        </w:rPr>
        <w:t>) (траектория, скорость, ускорение). Классификация видов движения.</w:t>
      </w:r>
    </w:p>
    <w:p w:rsidR="008B4BD6" w:rsidRPr="0059024F" w:rsidRDefault="008B4BD6" w:rsidP="0059024F">
      <w:pPr>
        <w:pStyle w:val="a3"/>
        <w:ind w:left="-709"/>
        <w:rPr>
          <w:sz w:val="16"/>
          <w:szCs w:val="16"/>
        </w:rPr>
      </w:pPr>
      <w:r w:rsidRPr="0059024F">
        <w:rPr>
          <w:i/>
          <w:sz w:val="16"/>
          <w:szCs w:val="16"/>
          <w:u w:val="single"/>
        </w:rPr>
        <w:t>Кинематика</w:t>
      </w:r>
      <w:r w:rsidRPr="0059024F">
        <w:rPr>
          <w:sz w:val="16"/>
          <w:szCs w:val="16"/>
        </w:rPr>
        <w:t xml:space="preserve"> – это раздел механики, </w:t>
      </w:r>
      <w:proofErr w:type="spellStart"/>
      <w:r w:rsidRPr="0059024F">
        <w:rPr>
          <w:sz w:val="16"/>
          <w:szCs w:val="16"/>
        </w:rPr>
        <w:t>к-ый</w:t>
      </w:r>
      <w:proofErr w:type="spellEnd"/>
      <w:r w:rsidRPr="0059024F">
        <w:rPr>
          <w:sz w:val="16"/>
          <w:szCs w:val="16"/>
        </w:rPr>
        <w:t xml:space="preserve"> занимается определением движения тел без выяснения причин. </w:t>
      </w:r>
    </w:p>
    <w:p w:rsidR="008B4BD6" w:rsidRPr="0059024F" w:rsidRDefault="008B4BD6" w:rsidP="0059024F">
      <w:pPr>
        <w:pStyle w:val="a3"/>
        <w:ind w:left="-709"/>
        <w:rPr>
          <w:sz w:val="16"/>
          <w:szCs w:val="16"/>
        </w:rPr>
      </w:pPr>
      <w:r w:rsidRPr="0059024F">
        <w:rPr>
          <w:i/>
          <w:sz w:val="16"/>
          <w:szCs w:val="16"/>
          <w:u w:val="single"/>
        </w:rPr>
        <w:t>Материальная (∙)</w:t>
      </w:r>
      <w:r w:rsidRPr="0059024F">
        <w:rPr>
          <w:sz w:val="16"/>
          <w:szCs w:val="16"/>
        </w:rPr>
        <w:t xml:space="preserve"> – это тело, масса </w:t>
      </w:r>
      <w:proofErr w:type="spellStart"/>
      <w:proofErr w:type="gramStart"/>
      <w:r w:rsidRPr="0059024F">
        <w:rPr>
          <w:sz w:val="16"/>
          <w:szCs w:val="16"/>
        </w:rPr>
        <w:t>к-ого</w:t>
      </w:r>
      <w:proofErr w:type="spellEnd"/>
      <w:proofErr w:type="gramEnd"/>
      <w:r w:rsidRPr="0059024F">
        <w:rPr>
          <w:sz w:val="16"/>
          <w:szCs w:val="16"/>
        </w:rPr>
        <w:t xml:space="preserve"> сосредоточена в одной (</w:t>
      </w:r>
      <w:r w:rsidRPr="0059024F">
        <w:rPr>
          <w:rFonts w:cstheme="minorHAnsi"/>
          <w:sz w:val="16"/>
          <w:szCs w:val="16"/>
        </w:rPr>
        <w:t>∙</w:t>
      </w:r>
      <w:r w:rsidRPr="0059024F">
        <w:rPr>
          <w:sz w:val="16"/>
          <w:szCs w:val="16"/>
        </w:rPr>
        <w:t xml:space="preserve">) и размерами </w:t>
      </w:r>
      <w:proofErr w:type="spellStart"/>
      <w:r w:rsidRPr="0059024F">
        <w:rPr>
          <w:sz w:val="16"/>
          <w:szCs w:val="16"/>
        </w:rPr>
        <w:t>к-ой</w:t>
      </w:r>
      <w:proofErr w:type="spellEnd"/>
      <w:r w:rsidRPr="0059024F">
        <w:rPr>
          <w:sz w:val="16"/>
          <w:szCs w:val="16"/>
        </w:rPr>
        <w:t xml:space="preserve"> можно пренебречь по отношению к величине перемещения. </w:t>
      </w:r>
    </w:p>
    <w:p w:rsidR="008B4BD6" w:rsidRPr="0059024F" w:rsidRDefault="008B4BD6" w:rsidP="0059024F">
      <w:pPr>
        <w:pStyle w:val="a3"/>
        <w:ind w:left="-709"/>
        <w:rPr>
          <w:sz w:val="16"/>
          <w:szCs w:val="16"/>
        </w:rPr>
      </w:pPr>
      <w:r w:rsidRPr="0059024F">
        <w:rPr>
          <w:i/>
          <w:sz w:val="16"/>
          <w:szCs w:val="16"/>
          <w:u w:val="single"/>
        </w:rPr>
        <w:t xml:space="preserve">Траектория </w:t>
      </w:r>
      <w:r w:rsidRPr="0059024F">
        <w:rPr>
          <w:sz w:val="16"/>
          <w:szCs w:val="16"/>
        </w:rPr>
        <w:t xml:space="preserve">– линия движения </w:t>
      </w:r>
      <w:proofErr w:type="gramStart"/>
      <w:r w:rsidRPr="0059024F">
        <w:rPr>
          <w:sz w:val="16"/>
          <w:szCs w:val="16"/>
        </w:rPr>
        <w:t>материальной</w:t>
      </w:r>
      <w:proofErr w:type="gramEnd"/>
      <w:r w:rsidRPr="0059024F">
        <w:rPr>
          <w:sz w:val="16"/>
          <w:szCs w:val="16"/>
        </w:rPr>
        <w:t xml:space="preserve"> (</w:t>
      </w:r>
      <w:r w:rsidRPr="0059024F">
        <w:rPr>
          <w:rFonts w:cstheme="minorHAnsi"/>
          <w:sz w:val="16"/>
          <w:szCs w:val="16"/>
        </w:rPr>
        <w:t>∙</w:t>
      </w:r>
      <w:r w:rsidRPr="0059024F">
        <w:rPr>
          <w:sz w:val="16"/>
          <w:szCs w:val="16"/>
        </w:rPr>
        <w:t>)</w:t>
      </w:r>
    </w:p>
    <w:p w:rsidR="008B4BD6" w:rsidRPr="0059024F" w:rsidRDefault="008B4BD6" w:rsidP="0059024F">
      <w:pPr>
        <w:pStyle w:val="a3"/>
        <w:ind w:left="-709"/>
        <w:rPr>
          <w:sz w:val="16"/>
          <w:szCs w:val="16"/>
        </w:rPr>
      </w:pPr>
      <w:r w:rsidRPr="0059024F">
        <w:rPr>
          <w:sz w:val="16"/>
          <w:szCs w:val="16"/>
        </w:rPr>
        <w:t xml:space="preserve">Скорость – векторная величина, </w:t>
      </w:r>
      <w:proofErr w:type="spellStart"/>
      <w:r w:rsidRPr="0059024F">
        <w:rPr>
          <w:sz w:val="16"/>
          <w:szCs w:val="16"/>
        </w:rPr>
        <w:t>к-ая</w:t>
      </w:r>
      <w:proofErr w:type="spellEnd"/>
      <w:r w:rsidRPr="0059024F">
        <w:rPr>
          <w:sz w:val="16"/>
          <w:szCs w:val="16"/>
        </w:rPr>
        <w:t xml:space="preserve"> о</w:t>
      </w:r>
      <w:r w:rsidR="0059024F">
        <w:rPr>
          <w:sz w:val="16"/>
          <w:szCs w:val="16"/>
        </w:rPr>
        <w:t>пределяет быстроту движения</w:t>
      </w:r>
      <w:r w:rsidRPr="0059024F">
        <w:rPr>
          <w:sz w:val="16"/>
          <w:szCs w:val="16"/>
        </w:rPr>
        <w:t xml:space="preserve"> и его направление в данный момент времени</w:t>
      </w:r>
    </w:p>
    <w:p w:rsidR="0059024F" w:rsidRDefault="008B4BD6" w:rsidP="0059024F">
      <w:pPr>
        <w:pStyle w:val="a3"/>
        <w:ind w:left="-709"/>
        <w:rPr>
          <w:sz w:val="16"/>
          <w:szCs w:val="16"/>
        </w:rPr>
      </w:pPr>
      <w:r w:rsidRPr="0059024F">
        <w:rPr>
          <w:i/>
          <w:sz w:val="16"/>
          <w:szCs w:val="16"/>
          <w:u w:val="single"/>
        </w:rPr>
        <w:t>Средняя скорость</w:t>
      </w:r>
      <w:r w:rsidRPr="0059024F">
        <w:rPr>
          <w:sz w:val="16"/>
          <w:szCs w:val="16"/>
        </w:rPr>
        <w:t xml:space="preserve"> – это производная пути во времени.</w:t>
      </w:r>
    </w:p>
    <w:p w:rsidR="008B4BD6" w:rsidRPr="0059024F" w:rsidRDefault="00B708E0" w:rsidP="0059024F">
      <w:pPr>
        <w:pStyle w:val="a3"/>
        <w:ind w:left="-709"/>
        <w:rPr>
          <w:sz w:val="16"/>
          <w:szCs w:val="16"/>
        </w:rPr>
      </w:pPr>
      <w:r w:rsidRPr="0059024F">
        <w:rPr>
          <w:sz w:val="16"/>
          <w:szCs w:val="16"/>
        </w:rPr>
        <w:t xml:space="preserve"> </w:t>
      </w:r>
      <w:r w:rsidR="008B4BD6" w:rsidRPr="0059024F">
        <w:rPr>
          <w:sz w:val="16"/>
          <w:szCs w:val="16"/>
        </w:rPr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</m:groupChr>
          </m:e>
        </m:box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Δ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</m:groupChr>
              </m:e>
            </m:box>
          </m:num>
          <m:den>
            <m:r>
              <w:rPr>
                <w:rFonts w:ascii="Cambria Math" w:hAnsi="Cambria Math"/>
                <w:sz w:val="20"/>
                <w:szCs w:val="20"/>
              </w:rPr>
              <m:t>Δt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радиус-вектор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промежуток времени</m:t>
            </m:r>
          </m:den>
        </m:f>
      </m:oMath>
    </w:p>
    <w:p w:rsidR="00B708E0" w:rsidRPr="00310B48" w:rsidRDefault="00B708E0" w:rsidP="0059024F">
      <w:pPr>
        <w:pStyle w:val="a3"/>
        <w:ind w:left="-709"/>
        <w:rPr>
          <w:sz w:val="16"/>
          <w:szCs w:val="16"/>
        </w:rPr>
      </w:pPr>
      <w:r w:rsidRPr="0059024F">
        <w:rPr>
          <w:i/>
          <w:sz w:val="16"/>
          <w:szCs w:val="16"/>
          <w:u w:val="single"/>
        </w:rPr>
        <w:t xml:space="preserve">Ускорение </w:t>
      </w:r>
      <w:r w:rsidRPr="0059024F">
        <w:rPr>
          <w:sz w:val="16"/>
          <w:szCs w:val="16"/>
        </w:rPr>
        <w:t xml:space="preserve">– характеристика неравномерного движения; быстрота изменения скорости по модулю и направлению. (Среднее ускорение  </w:t>
      </w:r>
      <m:oMath>
        <m:func>
          <m:fun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limLowPr>
              <m:e>
                <m:box>
                  <m:boxPr>
                    <m:opEmu m:val="on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а</m:t>
                        </m:r>
                      </m:e>
                    </m:groupChr>
                  </m:e>
                </m:box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=lim</m:t>
                </m:r>
              </m:e>
              <m:lim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Δt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sz w:val="20"/>
                    <w:szCs w:val="20"/>
                  </w:rPr>
                  <m:t>Δ</m:t>
                </m:r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</m:groupChr>
                  </m:e>
                </m:box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Δt</m:t>
                </m:r>
              </m:den>
            </m:f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</m:groupChr>
                  </m:e>
                </m:box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Δt</m:t>
                </m:r>
              </m:den>
            </m:f>
          </m:e>
        </m:func>
        <w:proofErr w:type="gramStart"/>
      </m:oMath>
      <w:r w:rsidRPr="0059024F">
        <w:rPr>
          <w:sz w:val="16"/>
          <w:szCs w:val="16"/>
        </w:rPr>
        <w:t xml:space="preserve"> )</w:t>
      </w:r>
      <w:proofErr w:type="gramEnd"/>
    </w:p>
    <w:p w:rsidR="00E26D3E" w:rsidRPr="0059024F" w:rsidRDefault="00E26D3E" w:rsidP="0059024F">
      <w:pPr>
        <w:pStyle w:val="a3"/>
        <w:ind w:left="-709"/>
        <w:rPr>
          <w:i/>
          <w:sz w:val="16"/>
          <w:szCs w:val="16"/>
          <w:u w:val="single"/>
        </w:rPr>
      </w:pPr>
      <w:r w:rsidRPr="0059024F">
        <w:rPr>
          <w:i/>
          <w:sz w:val="16"/>
          <w:szCs w:val="16"/>
          <w:u w:val="single"/>
        </w:rPr>
        <w:t>Классификация видов движения:</w:t>
      </w:r>
    </w:p>
    <w:p w:rsidR="00E26D3E" w:rsidRPr="00CB4815" w:rsidRDefault="00E26D3E" w:rsidP="0059024F">
      <w:pPr>
        <w:pStyle w:val="a3"/>
        <w:ind w:left="-709"/>
        <w:rPr>
          <w:sz w:val="16"/>
          <w:szCs w:val="16"/>
        </w:rPr>
      </w:pPr>
      <w:r w:rsidRPr="0059024F">
        <w:rPr>
          <w:sz w:val="16"/>
          <w:szCs w:val="16"/>
        </w:rPr>
        <w:t xml:space="preserve">1)Тангенциальное (касательное) ускорение </w:t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τ</m:t>
                    </m:r>
                  </m:sub>
                </m:sSub>
              </m:e>
            </m:groupChr>
          </m:e>
        </m:box>
      </m:oMath>
      <w:r w:rsidRPr="0059024F">
        <w:rPr>
          <w:sz w:val="16"/>
          <w:szCs w:val="16"/>
        </w:rPr>
        <w:t xml:space="preserve">  это составляющая ускорения материальной (</w:t>
      </w:r>
      <w:r w:rsidRPr="0059024F">
        <w:rPr>
          <w:rFonts w:cstheme="minorHAnsi"/>
          <w:sz w:val="16"/>
          <w:szCs w:val="16"/>
        </w:rPr>
        <w:t>∙</w:t>
      </w:r>
      <w:r w:rsidRPr="0059024F">
        <w:rPr>
          <w:sz w:val="16"/>
          <w:szCs w:val="16"/>
        </w:rPr>
        <w:t>), направленная по касат</w:t>
      </w:r>
      <w:r w:rsidR="00CB4815">
        <w:rPr>
          <w:sz w:val="16"/>
          <w:szCs w:val="16"/>
        </w:rPr>
        <w:t xml:space="preserve">ельной к траектории и </w:t>
      </w:r>
      <w:proofErr w:type="spellStart"/>
      <w:r w:rsidR="00CB4815">
        <w:rPr>
          <w:sz w:val="16"/>
          <w:szCs w:val="16"/>
        </w:rPr>
        <w:t>характер-ая</w:t>
      </w:r>
      <w:proofErr w:type="spellEnd"/>
      <w:r w:rsidRPr="0059024F">
        <w:rPr>
          <w:sz w:val="16"/>
          <w:szCs w:val="16"/>
        </w:rPr>
        <w:t xml:space="preserve"> быстроту изменения численного значения скорости матер</w:t>
      </w:r>
      <w:proofErr w:type="gramStart"/>
      <w:r w:rsidR="00CB4815">
        <w:rPr>
          <w:sz w:val="16"/>
          <w:szCs w:val="16"/>
        </w:rPr>
        <w:t>.</w:t>
      </w:r>
      <w:r w:rsidRPr="0059024F">
        <w:rPr>
          <w:sz w:val="16"/>
          <w:szCs w:val="16"/>
        </w:rPr>
        <w:t>(</w:t>
      </w:r>
      <w:proofErr w:type="gramEnd"/>
      <w:r w:rsidRPr="0059024F">
        <w:rPr>
          <w:rFonts w:cstheme="minorHAnsi"/>
          <w:sz w:val="16"/>
          <w:szCs w:val="16"/>
        </w:rPr>
        <w:t>∙</w:t>
      </w:r>
      <w:r w:rsidRPr="0059024F">
        <w:rPr>
          <w:sz w:val="16"/>
          <w:szCs w:val="16"/>
        </w:rPr>
        <w:t xml:space="preserve">).  </w:t>
      </w:r>
      <m:oMath>
        <m:box>
          <m:boxPr>
            <m:opEmu m:val="on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τ</m:t>
                    </m:r>
                  </m:sub>
                </m:sSub>
              </m:e>
            </m:groupChr>
          </m:e>
        </m:box>
        <m:r>
          <w:rPr>
            <w:rFonts w:ascii="Cambria Math" w:hAnsi="Cambria Math"/>
            <w:sz w:val="18"/>
            <w:szCs w:val="1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  <w:lang w:val="en-US"/>
              </w:rPr>
              <m:t>dv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sz w:val="18"/>
            <w:szCs w:val="18"/>
          </w:rPr>
          <m:t xml:space="preserve">- проекция </m:t>
        </m:r>
        <m:box>
          <m:boxPr>
            <m:opEmu m:val="on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τ</m:t>
                    </m:r>
                  </m:sub>
                </m:sSub>
              </m:e>
            </m:groupChr>
          </m:e>
        </m:box>
        <m:r>
          <w:rPr>
            <w:rFonts w:ascii="Cambria Math" w:hAnsi="Cambria Math"/>
            <w:sz w:val="18"/>
            <w:szCs w:val="18"/>
          </w:rPr>
          <m:t xml:space="preserve"> на направление вектора скорости </m:t>
        </m:r>
        <m:box>
          <m:boxPr>
            <m:opEmu m:val="on"/>
            <m:ctrlPr>
              <w:rPr>
                <w:rFonts w:ascii="Cambria Math" w:hAnsi="Cambria Math"/>
                <w:i/>
                <w:sz w:val="18"/>
                <w:szCs w:val="18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groupChrPr>
              <m:e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v</m:t>
                </m:r>
              </m:e>
            </m:groupChr>
          </m:e>
        </m:box>
      </m:oMath>
    </w:p>
    <w:p w:rsidR="0059024F" w:rsidRPr="0059024F" w:rsidRDefault="00E26D3E" w:rsidP="0059024F">
      <w:pPr>
        <w:pStyle w:val="a3"/>
        <w:ind w:left="-709"/>
        <w:rPr>
          <w:sz w:val="16"/>
          <w:szCs w:val="16"/>
        </w:rPr>
      </w:pPr>
      <w:r w:rsidRPr="0059024F">
        <w:rPr>
          <w:sz w:val="16"/>
          <w:szCs w:val="16"/>
        </w:rPr>
        <w:t xml:space="preserve">2)Нормальное (центростремительное) ускорение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n</m:t>
            </m:r>
          </m:sub>
        </m:sSub>
      </m:oMath>
      <w:r w:rsidRPr="0059024F">
        <w:rPr>
          <w:sz w:val="16"/>
          <w:szCs w:val="16"/>
        </w:rPr>
        <w:t xml:space="preserve"> это составляющая ускорения</w:t>
      </w:r>
      <w:proofErr w:type="gramStart"/>
      <w:r w:rsidRPr="0059024F">
        <w:rPr>
          <w:sz w:val="16"/>
          <w:szCs w:val="16"/>
        </w:rPr>
        <w:t xml:space="preserve"> (</w:t>
      </w:r>
      <w:r w:rsidRPr="0059024F">
        <w:rPr>
          <w:rFonts w:cstheme="minorHAnsi"/>
          <w:sz w:val="16"/>
          <w:szCs w:val="16"/>
        </w:rPr>
        <w:t>∙</w:t>
      </w:r>
      <w:r w:rsidRPr="0059024F">
        <w:rPr>
          <w:sz w:val="16"/>
          <w:szCs w:val="16"/>
        </w:rPr>
        <w:t xml:space="preserve">) </w:t>
      </w:r>
      <w:proofErr w:type="gramEnd"/>
      <w:r w:rsidRPr="0059024F">
        <w:rPr>
          <w:sz w:val="16"/>
          <w:szCs w:val="16"/>
        </w:rPr>
        <w:t>при криволинейном движении, направленная по главной нормали к траектории (</w:t>
      </w:r>
      <w:r w:rsidRPr="0059024F">
        <w:rPr>
          <w:rFonts w:cstheme="minorHAnsi"/>
          <w:sz w:val="16"/>
          <w:szCs w:val="16"/>
        </w:rPr>
        <w:t>∙</w:t>
      </w:r>
      <w:r w:rsidRPr="0059024F">
        <w:rPr>
          <w:sz w:val="16"/>
          <w:szCs w:val="16"/>
        </w:rPr>
        <w:t xml:space="preserve">) в сторону центра кривизны. 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n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hAnsi="Cambria Math"/>
            <w:sz w:val="16"/>
            <w:szCs w:val="16"/>
          </w:rPr>
          <m:t xml:space="preserve">, где </m:t>
        </m:r>
        <m:r>
          <w:rPr>
            <w:rFonts w:ascii="Cambria Math" w:hAnsi="Cambria Math"/>
            <w:sz w:val="16"/>
            <w:szCs w:val="16"/>
            <w:lang w:val="en-US"/>
          </w:rPr>
          <m:t>v</m:t>
        </m:r>
        <m:r>
          <w:rPr>
            <w:rFonts w:ascii="Cambria Math" w:hAnsi="Cambria Math"/>
            <w:sz w:val="16"/>
            <w:szCs w:val="16"/>
          </w:rPr>
          <m:t xml:space="preserve">-скорость </m:t>
        </m:r>
        <m:d>
          <m:dPr>
            <m:ctrlPr>
              <w:rPr>
                <w:rFonts w:ascii="Cambria Math" w:hAnsi="Cambria Math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16"/>
                <w:szCs w:val="16"/>
              </w:rPr>
              <m:t>∙</m:t>
            </m:r>
          </m:e>
        </m:d>
        <m:r>
          <m:rPr>
            <m:sty m:val="p"/>
          </m:rPr>
          <w:rPr>
            <w:rFonts w:ascii="Cambria Math"/>
            <w:sz w:val="16"/>
            <w:szCs w:val="16"/>
          </w:rPr>
          <m:t>;</m:t>
        </m:r>
        <m:r>
          <w:rPr>
            <w:rFonts w:ascii="Cambria Math"/>
            <w:sz w:val="16"/>
            <w:szCs w:val="16"/>
            <w:lang w:val="en-US"/>
          </w:rPr>
          <m:t>R</m:t>
        </m:r>
        <m:r>
          <w:rPr>
            <w:rFonts w:asci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</w:rPr>
          <m:t>радиус кривизны траектории</m:t>
        </m:r>
      </m:oMath>
    </w:p>
    <w:p w:rsidR="00E26D3E" w:rsidRPr="0059024F" w:rsidRDefault="0059024F" w:rsidP="0059024F">
      <w:pPr>
        <w:pStyle w:val="a3"/>
        <w:ind w:left="-709"/>
        <w:rPr>
          <w:i/>
          <w:sz w:val="16"/>
          <w:szCs w:val="16"/>
        </w:rPr>
      </w:pPr>
      <w:r w:rsidRPr="0059024F">
        <w:rPr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v=±at+v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0</m:t>
            </m:r>
          </m:sub>
        </m:sSub>
        <m:r>
          <w:rPr>
            <w:rFonts w:ascii="Cambria Math" w:hAnsi="Cambria Math"/>
            <w:sz w:val="16"/>
            <w:szCs w:val="16"/>
          </w:rPr>
          <m:t xml:space="preserve"> УР-ИЕ ДЛЯ РАВНОПЕРЕМЕННОГО ДВИЖЕНИЯ</m:t>
        </m:r>
      </m:oMath>
    </w:p>
    <w:tbl>
      <w:tblPr>
        <w:tblStyle w:val="a7"/>
        <w:tblW w:w="0" w:type="auto"/>
        <w:tblInd w:w="-284" w:type="dxa"/>
        <w:tblLook w:val="04A0"/>
      </w:tblPr>
      <w:tblGrid>
        <w:gridCol w:w="818"/>
        <w:gridCol w:w="708"/>
        <w:gridCol w:w="1701"/>
      </w:tblGrid>
      <w:tr w:rsidR="0059024F" w:rsidRPr="0059024F" w:rsidTr="0059024F">
        <w:tc>
          <w:tcPr>
            <w:tcW w:w="818" w:type="dxa"/>
          </w:tcPr>
          <w:p w:rsidR="00E26D3E" w:rsidRPr="0059024F" w:rsidRDefault="001211CD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τ</m:t>
                    </m:r>
                  </m:sub>
                </m:sSub>
              </m:oMath>
            </m:oMathPara>
          </w:p>
        </w:tc>
        <w:tc>
          <w:tcPr>
            <w:tcW w:w="708" w:type="dxa"/>
          </w:tcPr>
          <w:p w:rsidR="00E26D3E" w:rsidRPr="0059024F" w:rsidRDefault="001211CD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>Движение</w:t>
            </w:r>
          </w:p>
        </w:tc>
      </w:tr>
      <w:tr w:rsidR="0059024F" w:rsidRPr="0059024F" w:rsidTr="0059024F">
        <w:tc>
          <w:tcPr>
            <w:tcW w:w="818" w:type="dxa"/>
          </w:tcPr>
          <w:p w:rsidR="0059024F" w:rsidRPr="0059024F" w:rsidRDefault="001211CD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τ</m:t>
                    </m:r>
                  </m:sub>
                </m:sSub>
                <m:r>
                  <w:rPr>
                    <w:rFonts w:ascii="Cambria Math" w:hAnsi="Cambria Math"/>
                    <w:sz w:val="16"/>
                    <w:szCs w:val="16"/>
                  </w:rPr>
                  <m:t>=a</m:t>
                </m:r>
              </m:oMath>
            </m:oMathPara>
          </w:p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  <w:sz w:val="16"/>
                    <w:szCs w:val="16"/>
                  </w:rPr>
                  <m:t>=const</m:t>
                </m:r>
              </m:oMath>
            </m:oMathPara>
          </w:p>
        </w:tc>
        <w:tc>
          <w:tcPr>
            <w:tcW w:w="708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  <w:lang w:val="en-US"/>
              </w:rPr>
            </w:pPr>
            <w:r w:rsidRPr="0059024F"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>Прямолинейное</w:t>
            </w:r>
          </w:p>
          <w:p w:rsidR="0059024F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>Равнопеременное</w:t>
            </w:r>
          </w:p>
        </w:tc>
      </w:tr>
      <w:tr w:rsidR="0059024F" w:rsidRPr="0059024F" w:rsidTr="0059024F">
        <w:tc>
          <w:tcPr>
            <w:tcW w:w="818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  <w:lang w:val="en-US"/>
              </w:rPr>
            </w:pPr>
            <w:r w:rsidRPr="0059024F"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  <w:lang w:val="en-US"/>
              </w:rPr>
            </w:pPr>
            <w:r w:rsidRPr="0059024F">
              <w:rPr>
                <w:i/>
                <w:sz w:val="16"/>
                <w:szCs w:val="16"/>
                <w:lang w:val="en-US"/>
              </w:rPr>
              <w:t>const</w:t>
            </w:r>
          </w:p>
        </w:tc>
        <w:tc>
          <w:tcPr>
            <w:tcW w:w="1701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>Равномерное по</w:t>
            </w:r>
          </w:p>
          <w:p w:rsidR="0059024F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>Окружности</w:t>
            </w:r>
          </w:p>
        </w:tc>
      </w:tr>
      <w:tr w:rsidR="0059024F" w:rsidRPr="0059024F" w:rsidTr="0059024F">
        <w:tc>
          <w:tcPr>
            <w:tcW w:w="818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  <w:lang w:val="en-US"/>
              </w:rPr>
            </w:pPr>
            <w:r w:rsidRPr="0059024F">
              <w:rPr>
                <w:i/>
                <w:sz w:val="16"/>
                <w:szCs w:val="16"/>
                <w:lang w:val="en-US"/>
              </w:rPr>
              <w:t>const</w:t>
            </w:r>
          </w:p>
        </w:tc>
        <w:tc>
          <w:tcPr>
            <w:tcW w:w="708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  <w:lang w:val="en-US"/>
              </w:rPr>
            </w:pPr>
            <w:r w:rsidRPr="0059024F">
              <w:rPr>
                <w:rFonts w:cstheme="minorHAnsi"/>
                <w:i/>
                <w:sz w:val="16"/>
                <w:szCs w:val="16"/>
              </w:rPr>
              <w:t>≠</w:t>
            </w:r>
            <w:r w:rsidRPr="0059024F">
              <w:rPr>
                <w:i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</w:tcPr>
          <w:p w:rsidR="00E26D3E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 xml:space="preserve">Криволинейное </w:t>
            </w:r>
          </w:p>
          <w:p w:rsidR="0059024F" w:rsidRPr="0059024F" w:rsidRDefault="0059024F" w:rsidP="0059024F">
            <w:pPr>
              <w:pStyle w:val="a3"/>
              <w:ind w:left="-709"/>
              <w:jc w:val="right"/>
              <w:rPr>
                <w:i/>
                <w:sz w:val="16"/>
                <w:szCs w:val="16"/>
              </w:rPr>
            </w:pPr>
            <w:r w:rsidRPr="0059024F">
              <w:rPr>
                <w:i/>
                <w:sz w:val="16"/>
                <w:szCs w:val="16"/>
              </w:rPr>
              <w:t>равнопеременное</w:t>
            </w:r>
          </w:p>
        </w:tc>
      </w:tr>
    </w:tbl>
    <w:p w:rsidR="00E26D3E" w:rsidRDefault="00E26D3E" w:rsidP="004847BD">
      <w:pPr>
        <w:pStyle w:val="a8"/>
        <w:rPr>
          <w:sz w:val="16"/>
          <w:szCs w:val="16"/>
        </w:rPr>
      </w:pPr>
    </w:p>
    <w:p w:rsidR="00F97A56" w:rsidRPr="004847BD" w:rsidRDefault="00F97A56" w:rsidP="004847BD">
      <w:pPr>
        <w:pStyle w:val="a8"/>
        <w:rPr>
          <w:sz w:val="16"/>
          <w:szCs w:val="16"/>
        </w:rPr>
      </w:pPr>
    </w:p>
    <w:p w:rsidR="0059024F" w:rsidRPr="004847BD" w:rsidRDefault="004847BD" w:rsidP="004847BD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4847BD">
        <w:rPr>
          <w:b/>
          <w:i/>
          <w:sz w:val="18"/>
          <w:szCs w:val="18"/>
          <w:u w:val="single"/>
        </w:rPr>
        <w:t xml:space="preserve">I </w:t>
      </w:r>
      <w:proofErr w:type="spellStart"/>
      <w:r w:rsidRPr="004847BD">
        <w:rPr>
          <w:b/>
          <w:i/>
          <w:sz w:val="18"/>
          <w:szCs w:val="18"/>
          <w:u w:val="single"/>
        </w:rPr>
        <w:t>з-н</w:t>
      </w:r>
      <w:proofErr w:type="spellEnd"/>
      <w:r w:rsidRPr="004847BD">
        <w:rPr>
          <w:b/>
          <w:i/>
          <w:sz w:val="18"/>
          <w:szCs w:val="18"/>
          <w:u w:val="single"/>
        </w:rPr>
        <w:t xml:space="preserve"> Ньютона. Масса и сила.</w:t>
      </w:r>
    </w:p>
    <w:p w:rsidR="004847BD" w:rsidRPr="004847BD" w:rsidRDefault="004847BD" w:rsidP="004847BD">
      <w:pPr>
        <w:pStyle w:val="a8"/>
        <w:ind w:left="-709"/>
        <w:rPr>
          <w:sz w:val="16"/>
          <w:szCs w:val="16"/>
        </w:rPr>
      </w:pPr>
      <w:r w:rsidRPr="004847BD">
        <w:rPr>
          <w:i/>
          <w:sz w:val="16"/>
          <w:szCs w:val="16"/>
          <w:u w:val="single"/>
        </w:rPr>
        <w:t xml:space="preserve">I </w:t>
      </w:r>
      <w:proofErr w:type="spellStart"/>
      <w:r w:rsidRPr="004847BD">
        <w:rPr>
          <w:i/>
          <w:sz w:val="16"/>
          <w:szCs w:val="16"/>
          <w:u w:val="single"/>
        </w:rPr>
        <w:t>з-н</w:t>
      </w:r>
      <w:proofErr w:type="spellEnd"/>
      <w:r w:rsidRPr="004847BD">
        <w:rPr>
          <w:i/>
          <w:sz w:val="16"/>
          <w:szCs w:val="16"/>
          <w:u w:val="single"/>
        </w:rPr>
        <w:t xml:space="preserve"> Ньютона: </w:t>
      </w:r>
      <w:r w:rsidRPr="004847BD">
        <w:rPr>
          <w:sz w:val="16"/>
          <w:szCs w:val="16"/>
        </w:rPr>
        <w:t xml:space="preserve">существуют такие системы отсчета, относительно </w:t>
      </w:r>
      <w:proofErr w:type="spellStart"/>
      <w:r w:rsidRPr="004847BD">
        <w:rPr>
          <w:sz w:val="16"/>
          <w:szCs w:val="16"/>
        </w:rPr>
        <w:t>к-ых</w:t>
      </w:r>
      <w:proofErr w:type="spellEnd"/>
      <w:r w:rsidRPr="004847BD">
        <w:rPr>
          <w:sz w:val="16"/>
          <w:szCs w:val="16"/>
        </w:rPr>
        <w:t xml:space="preserve"> поступательно движущиеся тела сохраняют свою скорость постоянной, если на них не действуют др</w:t>
      </w:r>
      <w:proofErr w:type="gramStart"/>
      <w:r w:rsidRPr="004847BD">
        <w:rPr>
          <w:sz w:val="16"/>
          <w:szCs w:val="16"/>
        </w:rPr>
        <w:t>.т</w:t>
      </w:r>
      <w:proofErr w:type="gramEnd"/>
      <w:r w:rsidRPr="004847BD">
        <w:rPr>
          <w:sz w:val="16"/>
          <w:szCs w:val="16"/>
        </w:rPr>
        <w:t>ела (или действия этих тел скомпенсированы)</w:t>
      </w:r>
    </w:p>
    <w:p w:rsidR="004847BD" w:rsidRPr="004847BD" w:rsidRDefault="001211CD" w:rsidP="004847BD">
      <w:pPr>
        <w:pStyle w:val="a8"/>
        <w:ind w:left="-709"/>
        <w:rPr>
          <w:sz w:val="16"/>
          <w:szCs w:val="16"/>
        </w:rPr>
      </w:pPr>
      <w:r w:rsidRPr="001211CD"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.6pt;margin-top:25.9pt;width:58.5pt;height:33.75pt;flip:y;z-index:251659264" o:connectortype="straight">
            <v:stroke endarrow="block"/>
          </v:shape>
        </w:pict>
      </w:r>
      <w:r w:rsidR="004847BD" w:rsidRPr="004847BD">
        <w:rPr>
          <w:sz w:val="16"/>
          <w:szCs w:val="16"/>
        </w:rPr>
        <w:t xml:space="preserve">*система отсчета, относительно </w:t>
      </w:r>
      <w:proofErr w:type="spellStart"/>
      <w:r w:rsidR="004847BD" w:rsidRPr="004847BD">
        <w:rPr>
          <w:sz w:val="16"/>
          <w:szCs w:val="16"/>
        </w:rPr>
        <w:t>к-ой</w:t>
      </w:r>
      <w:proofErr w:type="spellEnd"/>
      <w:r w:rsidR="004847BD" w:rsidRPr="004847BD">
        <w:rPr>
          <w:sz w:val="16"/>
          <w:szCs w:val="16"/>
        </w:rPr>
        <w:t xml:space="preserve"> свободная материальная (∙) не подвержена воздействию др</w:t>
      </w:r>
      <w:proofErr w:type="gramStart"/>
      <w:r w:rsidR="004847BD" w:rsidRPr="004847BD">
        <w:rPr>
          <w:sz w:val="16"/>
          <w:szCs w:val="16"/>
        </w:rPr>
        <w:t>.т</w:t>
      </w:r>
      <w:proofErr w:type="gramEnd"/>
      <w:r w:rsidR="004847BD" w:rsidRPr="004847BD">
        <w:rPr>
          <w:sz w:val="16"/>
          <w:szCs w:val="16"/>
        </w:rPr>
        <w:t>ел, движется РАВНОМЕРНО И ПРЯМОЛИНЕЙНО (по инерции)</w:t>
      </w:r>
    </w:p>
    <w:p w:rsidR="004847BD" w:rsidRPr="004847BD" w:rsidRDefault="004847BD" w:rsidP="004847BD">
      <w:pPr>
        <w:pStyle w:val="a8"/>
        <w:ind w:left="-1560"/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m:oMath>
        <m:r>
          <w:rPr>
            <w:rFonts w:ascii="Cambria Math" w:hAnsi="Cambria Math"/>
            <w:sz w:val="20"/>
            <w:szCs w:val="20"/>
          </w:rPr>
          <m:t>если</m:t>
        </m:r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/>
          <m:sup/>
          <m:e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groupChr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e>
                </m:groupChr>
                <m: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0</m:t>
                        </m:r>
                      </m:e>
                    </m:groupChr>
                  </m:e>
                </m:box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то </m:t>
                </m:r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v</m:t>
                        </m:r>
                      </m:e>
                    </m:groupChr>
                  </m:e>
                </m:box>
              </m:e>
            </m:box>
          </m:e>
        </m:nary>
        <m:r>
          <w:rPr>
            <w:rFonts w:ascii="Cambria Math" w:hAnsi="Cambria Math"/>
            <w:sz w:val="20"/>
            <w:szCs w:val="20"/>
          </w:rPr>
          <m:t>=const</m:t>
        </m:r>
      </m:oMath>
    </w:p>
    <w:p w:rsidR="004847BD" w:rsidRPr="004847BD" w:rsidRDefault="001211CD" w:rsidP="00675090">
      <w:pPr>
        <w:pStyle w:val="a8"/>
        <w:ind w:left="-709"/>
        <w:jc w:val="right"/>
        <w:rPr>
          <w:sz w:val="20"/>
          <w:szCs w:val="20"/>
        </w:rPr>
      </w:pPr>
      <w:r w:rsidRPr="001211CD">
        <w:rPr>
          <w:noProof/>
          <w:sz w:val="16"/>
          <w:szCs w:val="16"/>
        </w:rPr>
        <w:pict>
          <v:oval id="_x0000_s1026" style="position:absolute;left:0;text-align:left;margin-left:2.35pt;margin-top:7.05pt;width:20.25pt;height:24pt;z-index:251658240" fillcolor="#bfbfbf [2412]">
            <v:textbox style="mso-next-textbox:#_x0000_s1026">
              <w:txbxContent>
                <w:p w:rsidR="00420274" w:rsidRPr="00CB4815" w:rsidRDefault="00420274" w:rsidP="00CB4815">
                  <w:pPr>
                    <w:jc w:val="center"/>
                    <w:rPr>
                      <w:vertAlign w:val="superscript"/>
                      <w:lang w:val="en-US"/>
                    </w:rPr>
                  </w:pPr>
                  <w:r>
                    <w:rPr>
                      <w:vertAlign w:val="superscript"/>
                      <w:lang w:val="en-US"/>
                    </w:rPr>
                    <w:t>M</w:t>
                  </w:r>
                </w:p>
              </w:txbxContent>
            </v:textbox>
          </v:oval>
        </w:pic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-</m:t>
        </m:r>
        <m:r>
          <w:rPr>
            <w:rFonts w:ascii="Cambria Math" w:hAnsi="Cambria Math"/>
            <w:sz w:val="20"/>
            <w:szCs w:val="20"/>
          </w:rPr>
          <m:t>силы, действующие на тело</m:t>
        </m:r>
      </m:oMath>
    </w:p>
    <w:p w:rsidR="004847BD" w:rsidRDefault="004847BD" w:rsidP="004847BD">
      <w:pPr>
        <w:pStyle w:val="a8"/>
        <w:ind w:left="-1" w:firstLine="709"/>
        <w:jc w:val="right"/>
        <w:rPr>
          <w:sz w:val="16"/>
          <w:szCs w:val="16"/>
          <w:lang w:val="en-US"/>
        </w:rPr>
      </w:pPr>
      <w:r w:rsidRPr="004847BD">
        <w:rPr>
          <w:sz w:val="16"/>
          <w:szCs w:val="16"/>
        </w:rPr>
        <w:t xml:space="preserve">V </w:t>
      </w:r>
      <w:r w:rsidR="00CB4815">
        <w:rPr>
          <w:sz w:val="16"/>
          <w:szCs w:val="16"/>
        </w:rPr>
        <w:t>–</w:t>
      </w:r>
      <w:r w:rsidRPr="004847BD">
        <w:rPr>
          <w:sz w:val="16"/>
          <w:szCs w:val="16"/>
        </w:rPr>
        <w:t xml:space="preserve"> скорость</w:t>
      </w:r>
    </w:p>
    <w:p w:rsidR="00CB4815" w:rsidRDefault="00CB4815" w:rsidP="004847BD">
      <w:pPr>
        <w:pStyle w:val="a8"/>
        <w:ind w:left="-1" w:firstLine="709"/>
        <w:jc w:val="right"/>
        <w:rPr>
          <w:sz w:val="16"/>
          <w:szCs w:val="16"/>
          <w:lang w:val="en-US"/>
        </w:rPr>
      </w:pPr>
    </w:p>
    <w:p w:rsidR="00CB4815" w:rsidRDefault="00CB4815" w:rsidP="00675090">
      <w:pPr>
        <w:pStyle w:val="a8"/>
        <w:ind w:left="-709"/>
        <w:rPr>
          <w:sz w:val="16"/>
          <w:szCs w:val="16"/>
        </w:rPr>
      </w:pPr>
      <w:r w:rsidRPr="00857766">
        <w:rPr>
          <w:i/>
          <w:sz w:val="16"/>
          <w:szCs w:val="16"/>
          <w:u w:val="single"/>
        </w:rPr>
        <w:t>Масса –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физич</w:t>
      </w:r>
      <w:proofErr w:type="gramStart"/>
      <w:r>
        <w:rPr>
          <w:sz w:val="16"/>
          <w:szCs w:val="16"/>
        </w:rPr>
        <w:t>.в</w:t>
      </w:r>
      <w:proofErr w:type="gramEnd"/>
      <w:r>
        <w:rPr>
          <w:sz w:val="16"/>
          <w:szCs w:val="16"/>
        </w:rPr>
        <w:t>еличина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к-ая</w:t>
      </w:r>
      <w:proofErr w:type="spellEnd"/>
      <w:r>
        <w:rPr>
          <w:sz w:val="16"/>
          <w:szCs w:val="16"/>
        </w:rPr>
        <w:t xml:space="preserve"> проявляется как мера инерции (во </w:t>
      </w:r>
      <w:r>
        <w:rPr>
          <w:sz w:val="16"/>
          <w:szCs w:val="16"/>
          <w:lang w:val="en-US"/>
        </w:rPr>
        <w:t>II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з-не</w:t>
      </w:r>
      <w:proofErr w:type="spellEnd"/>
      <w:r>
        <w:rPr>
          <w:sz w:val="16"/>
          <w:szCs w:val="16"/>
        </w:rPr>
        <w:t xml:space="preserve"> Ньютона) или как мера </w:t>
      </w:r>
      <w:proofErr w:type="spellStart"/>
      <w:r>
        <w:rPr>
          <w:sz w:val="16"/>
          <w:szCs w:val="16"/>
        </w:rPr>
        <w:t>гравитац.взаимодействия</w:t>
      </w:r>
      <w:proofErr w:type="spellEnd"/>
      <w:r>
        <w:rPr>
          <w:sz w:val="16"/>
          <w:szCs w:val="16"/>
        </w:rPr>
        <w:t xml:space="preserve"> (в </w:t>
      </w:r>
      <w:proofErr w:type="spellStart"/>
      <w:r>
        <w:rPr>
          <w:sz w:val="16"/>
          <w:szCs w:val="16"/>
        </w:rPr>
        <w:t>з-не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всемир</w:t>
      </w:r>
      <w:proofErr w:type="spellEnd"/>
      <w:r>
        <w:rPr>
          <w:sz w:val="16"/>
          <w:szCs w:val="16"/>
        </w:rPr>
        <w:t>. тяготения)</w:t>
      </w:r>
    </w:p>
    <w:p w:rsidR="00CB4815" w:rsidRDefault="00CB4815" w:rsidP="00CB4815">
      <w:pPr>
        <w:pStyle w:val="a8"/>
        <w:ind w:left="-709"/>
        <w:rPr>
          <w:sz w:val="16"/>
          <w:szCs w:val="16"/>
        </w:rPr>
      </w:pPr>
      <w:r w:rsidRPr="00857766">
        <w:rPr>
          <w:i/>
          <w:sz w:val="16"/>
          <w:szCs w:val="16"/>
          <w:u w:val="single"/>
        </w:rPr>
        <w:t>Сила –</w:t>
      </w:r>
      <w:r>
        <w:rPr>
          <w:sz w:val="16"/>
          <w:szCs w:val="16"/>
        </w:rPr>
        <w:t xml:space="preserve"> векторная величина, являющаяся мерой механического воздействия на тело со стороны др</w:t>
      </w:r>
      <w:proofErr w:type="gramStart"/>
      <w:r>
        <w:rPr>
          <w:sz w:val="16"/>
          <w:szCs w:val="16"/>
        </w:rPr>
        <w:t>.т</w:t>
      </w:r>
      <w:proofErr w:type="gramEnd"/>
      <w:r>
        <w:rPr>
          <w:sz w:val="16"/>
          <w:szCs w:val="16"/>
        </w:rPr>
        <w:t xml:space="preserve">ел или полей, в результате </w:t>
      </w:r>
      <w:proofErr w:type="spellStart"/>
      <w:r>
        <w:rPr>
          <w:sz w:val="16"/>
          <w:szCs w:val="16"/>
        </w:rPr>
        <w:t>к-ого</w:t>
      </w:r>
      <w:proofErr w:type="spellEnd"/>
      <w:r>
        <w:rPr>
          <w:sz w:val="16"/>
          <w:szCs w:val="16"/>
        </w:rPr>
        <w:t xml:space="preserve"> тело приобретает ускорение или изменяет свою форму и размеры. (Выражается в ньютонах).</w:t>
      </w:r>
    </w:p>
    <w:p w:rsidR="00F97A56" w:rsidRDefault="00F97A56" w:rsidP="00CB4815">
      <w:pPr>
        <w:pStyle w:val="a8"/>
        <w:ind w:left="-709"/>
        <w:rPr>
          <w:sz w:val="16"/>
          <w:szCs w:val="16"/>
        </w:rPr>
      </w:pPr>
    </w:p>
    <w:p w:rsidR="00F97A56" w:rsidRDefault="00F97A56" w:rsidP="00CB4815">
      <w:pPr>
        <w:pStyle w:val="a8"/>
        <w:ind w:left="-709"/>
        <w:rPr>
          <w:sz w:val="16"/>
          <w:szCs w:val="16"/>
        </w:rPr>
      </w:pPr>
    </w:p>
    <w:p w:rsidR="00CB4815" w:rsidRPr="00F97A56" w:rsidRDefault="00CB4815" w:rsidP="00CB4815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F97A56">
        <w:rPr>
          <w:b/>
          <w:i/>
          <w:sz w:val="18"/>
          <w:szCs w:val="18"/>
          <w:u w:val="single"/>
        </w:rPr>
        <w:t>Виды сил</w:t>
      </w:r>
    </w:p>
    <w:p w:rsidR="00F97A56" w:rsidRDefault="00CB4815" w:rsidP="00F97A56">
      <w:pPr>
        <w:pStyle w:val="a8"/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1)Сила тяжести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Р</m:t>
                </m:r>
              </m:e>
            </m:groupChr>
            <m:r>
              <w:rPr>
                <w:rFonts w:ascii="Cambria Math" w:hAnsi="Cambria Math"/>
                <w:sz w:val="20"/>
                <w:szCs w:val="20"/>
              </w:rPr>
              <m:t>=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m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g</m:t>
                    </m:r>
                  </m:e>
                </m:groupChr>
              </m:e>
            </m:box>
          </m:e>
        </m:box>
        <m:r>
          <w:rPr>
            <w:rFonts w:ascii="Cambria Math" w:hAnsi="Cambria Math"/>
            <w:sz w:val="20"/>
            <w:szCs w:val="20"/>
          </w:rPr>
          <m:t xml:space="preserve"> где g-ускорение свобод.падения</m:t>
        </m:r>
      </m:oMath>
    </w:p>
    <w:p w:rsidR="00F97A56" w:rsidRPr="00310B48" w:rsidRDefault="00F97A56" w:rsidP="00F97A56">
      <w:pPr>
        <w:pStyle w:val="a8"/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2)Сила инерции </w:t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groupChr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I</m:t>
                </m:r>
              </m:e>
            </m:groupChr>
            <m:r>
              <w:rPr>
                <w:rFonts w:ascii="Cambria Math" w:hAnsi="Cambria Math"/>
                <w:sz w:val="16"/>
                <w:szCs w:val="16"/>
              </w:rPr>
              <m:t>=-m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a</m:t>
                    </m:r>
                  </m:e>
                </m:groupChr>
              </m:e>
            </m:box>
          </m:e>
        </m:box>
      </m:oMath>
    </w:p>
    <w:p w:rsidR="00F97A56" w:rsidRDefault="00F97A56" w:rsidP="00F97A56">
      <w:pPr>
        <w:pStyle w:val="a8"/>
        <w:ind w:left="-709"/>
        <w:rPr>
          <w:sz w:val="20"/>
          <w:szCs w:val="20"/>
        </w:rPr>
      </w:pPr>
      <w:r w:rsidRPr="00310B48">
        <w:rPr>
          <w:sz w:val="16"/>
          <w:szCs w:val="16"/>
        </w:rPr>
        <w:t>3)</w:t>
      </w:r>
      <w:r>
        <w:rPr>
          <w:sz w:val="16"/>
          <w:szCs w:val="16"/>
        </w:rPr>
        <w:t>Сила сопротивления</w:t>
      </w:r>
      <w:r w:rsidRPr="00310B4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сопр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пол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h</m:t>
            </m:r>
          </m:den>
        </m:f>
      </m:oMath>
    </w:p>
    <w:p w:rsidR="00F97A56" w:rsidRDefault="00F97A56" w:rsidP="00F97A56">
      <w:pPr>
        <w:pStyle w:val="a8"/>
        <w:ind w:left="-709"/>
        <w:rPr>
          <w:sz w:val="16"/>
          <w:szCs w:val="16"/>
        </w:rPr>
      </w:pPr>
      <w:r w:rsidRPr="00F97A56">
        <w:rPr>
          <w:sz w:val="16"/>
          <w:szCs w:val="16"/>
        </w:rPr>
        <w:t>4)Сила реакции опоры</w:t>
      </w:r>
    </w:p>
    <w:p w:rsidR="00F97A56" w:rsidRPr="00310B48" w:rsidRDefault="00F97A56" w:rsidP="00F97A56">
      <w:pPr>
        <w:pStyle w:val="a8"/>
        <w:ind w:left="-709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5)Сила упругости (зависит от изменения расстояния м/у взаимодействующими частями)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упр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k</m:t>
        </m:r>
        <m:r>
          <m:rPr>
            <m:scr m:val="sans-serif"/>
            <m:sty m:val="bi"/>
          </m:rPr>
          <w:rPr>
            <w:rFonts w:ascii="Cambria Math" w:hAnsi="Cambria Math"/>
            <w:sz w:val="16"/>
            <w:szCs w:val="16"/>
          </w:rPr>
          <m:t>Δ</m:t>
        </m:r>
        <m:r>
          <m:rPr>
            <m:sty m:val="bi"/>
          </m:rPr>
          <w:rPr>
            <w:rFonts w:ascii="Cambria Math" w:hAnsi="Cambria Math"/>
            <w:sz w:val="16"/>
            <w:szCs w:val="16"/>
          </w:rPr>
          <m:t>l</m:t>
        </m:r>
      </m:oMath>
    </w:p>
    <w:p w:rsidR="0055465C" w:rsidRDefault="00F97A56" w:rsidP="0055465C">
      <w:pPr>
        <w:pStyle w:val="a8"/>
        <w:ind w:left="-709"/>
        <w:rPr>
          <w:rFonts w:cstheme="minorHAnsi"/>
          <w:sz w:val="20"/>
          <w:szCs w:val="20"/>
        </w:rPr>
      </w:pPr>
      <w:r w:rsidRPr="00F97A56">
        <w:rPr>
          <w:rFonts w:cstheme="minorHAnsi"/>
          <w:bCs/>
          <w:sz w:val="16"/>
          <w:szCs w:val="16"/>
        </w:rPr>
        <w:t xml:space="preserve">⑥ Сила трения </w:t>
      </w:r>
      <w:r>
        <w:rPr>
          <w:rFonts w:cstheme="minorHAnsi"/>
          <w:bCs/>
          <w:sz w:val="16"/>
          <w:szCs w:val="16"/>
        </w:rPr>
        <w:t xml:space="preserve">(покоя, скольжения, качения)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К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р</m:t>
            </m:r>
            <w:proofErr w:type="gramStart"/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0"/>
                <w:szCs w:val="20"/>
              </w:rPr>
              <m:t>ск</m:t>
            </m:r>
          </m:sub>
        </m:sSub>
        <m:r>
          <w:rPr>
            <w:rFonts w:ascii="Cambria Math" w:hAnsi="Cambria Math"/>
            <w:sz w:val="20"/>
            <w:szCs w:val="20"/>
          </w:rPr>
          <m:t>&gt;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К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к</m:t>
            </m:r>
          </m:sub>
        </m:sSub>
      </m:oMath>
    </w:p>
    <w:p w:rsidR="00675090" w:rsidRDefault="00675090" w:rsidP="0055465C">
      <w:pPr>
        <w:pStyle w:val="a8"/>
        <w:ind w:left="-709"/>
        <w:rPr>
          <w:rFonts w:cstheme="minorHAnsi"/>
          <w:sz w:val="20"/>
          <w:szCs w:val="20"/>
        </w:rPr>
      </w:pPr>
    </w:p>
    <w:p w:rsidR="00675090" w:rsidRDefault="00675090" w:rsidP="0055465C">
      <w:pPr>
        <w:pStyle w:val="a8"/>
        <w:ind w:left="-709"/>
        <w:rPr>
          <w:rFonts w:cstheme="minorHAnsi"/>
          <w:sz w:val="20"/>
          <w:szCs w:val="20"/>
        </w:rPr>
      </w:pPr>
    </w:p>
    <w:p w:rsidR="0055465C" w:rsidRPr="0055465C" w:rsidRDefault="0055465C" w:rsidP="0055465C">
      <w:pPr>
        <w:pStyle w:val="a8"/>
        <w:numPr>
          <w:ilvl w:val="0"/>
          <w:numId w:val="1"/>
        </w:numPr>
        <w:ind w:left="142" w:firstLine="0"/>
        <w:rPr>
          <w:b/>
          <w:i/>
          <w:sz w:val="18"/>
          <w:szCs w:val="18"/>
          <w:u w:val="single"/>
        </w:rPr>
      </w:pPr>
      <w:r w:rsidRPr="0055465C">
        <w:rPr>
          <w:b/>
          <w:i/>
          <w:sz w:val="18"/>
          <w:szCs w:val="18"/>
          <w:u w:val="single"/>
        </w:rPr>
        <w:lastRenderedPageBreak/>
        <w:t xml:space="preserve">II и III </w:t>
      </w:r>
      <w:proofErr w:type="spellStart"/>
      <w:r w:rsidRPr="0055465C">
        <w:rPr>
          <w:b/>
          <w:i/>
          <w:sz w:val="18"/>
          <w:szCs w:val="18"/>
          <w:u w:val="single"/>
        </w:rPr>
        <w:t>з-н</w:t>
      </w:r>
      <w:proofErr w:type="spellEnd"/>
      <w:r w:rsidRPr="0055465C">
        <w:rPr>
          <w:b/>
          <w:i/>
          <w:sz w:val="18"/>
          <w:szCs w:val="18"/>
          <w:u w:val="single"/>
        </w:rPr>
        <w:t xml:space="preserve"> Ньютона.</w:t>
      </w:r>
    </w:p>
    <w:p w:rsidR="0055465C" w:rsidRDefault="0055465C" w:rsidP="0055465C">
      <w:pPr>
        <w:pStyle w:val="a8"/>
        <w:ind w:left="142"/>
        <w:rPr>
          <w:sz w:val="16"/>
          <w:szCs w:val="16"/>
        </w:rPr>
      </w:pPr>
      <w:r w:rsidRPr="0055465C">
        <w:rPr>
          <w:i/>
          <w:sz w:val="16"/>
          <w:szCs w:val="16"/>
          <w:u w:val="single"/>
        </w:rPr>
        <w:t xml:space="preserve">II </w:t>
      </w:r>
      <w:proofErr w:type="spellStart"/>
      <w:r w:rsidRPr="0055465C">
        <w:rPr>
          <w:i/>
          <w:sz w:val="16"/>
          <w:szCs w:val="16"/>
          <w:u w:val="single"/>
        </w:rPr>
        <w:t>з-н</w:t>
      </w:r>
      <w:proofErr w:type="spellEnd"/>
      <w:r w:rsidRPr="0055465C">
        <w:rPr>
          <w:i/>
          <w:sz w:val="16"/>
          <w:szCs w:val="16"/>
          <w:u w:val="single"/>
        </w:rPr>
        <w:t xml:space="preserve"> Ньютона:</w:t>
      </w:r>
      <w:r w:rsidRPr="0055465C">
        <w:rPr>
          <w:sz w:val="16"/>
          <w:szCs w:val="16"/>
        </w:rPr>
        <w:t xml:space="preserve"> ускорение, приобретаемое материальной</w:t>
      </w:r>
      <w:proofErr w:type="gramStart"/>
      <w:r w:rsidRPr="0055465C">
        <w:rPr>
          <w:sz w:val="16"/>
          <w:szCs w:val="16"/>
        </w:rPr>
        <w:t xml:space="preserve"> (∙) </w:t>
      </w:r>
      <w:proofErr w:type="gramEnd"/>
      <w:r w:rsidRPr="0055465C">
        <w:rPr>
          <w:sz w:val="16"/>
          <w:szCs w:val="16"/>
        </w:rPr>
        <w:t>пропорционально вызывающей его силе, совпадает с ней по направлению и обратно про</w:t>
      </w:r>
      <w:r>
        <w:rPr>
          <w:sz w:val="16"/>
          <w:szCs w:val="16"/>
        </w:rPr>
        <w:t xml:space="preserve">порционально массе материал. </w:t>
      </w:r>
      <w:r w:rsidRPr="0055465C">
        <w:rPr>
          <w:sz w:val="16"/>
          <w:szCs w:val="16"/>
        </w:rPr>
        <w:t>(∙)</w:t>
      </w:r>
    </w:p>
    <w:p w:rsidR="0055465C" w:rsidRDefault="001211CD" w:rsidP="0055465C">
      <w:pPr>
        <w:pStyle w:val="a8"/>
        <w:ind w:left="142"/>
        <w:rPr>
          <w:sz w:val="16"/>
          <w:szCs w:val="16"/>
        </w:rPr>
      </w:pP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a</m:t>
                </m:r>
              </m:e>
            </m:groupChr>
            <m:r>
              <w:rPr>
                <w:rFonts w:ascii="Cambria Math" w:hAnsi="Cambria Math"/>
                <w:sz w:val="20"/>
                <w:szCs w:val="20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e>
                    </m:groupChr>
                  </m:e>
                </m:box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den>
            </m:f>
          </m:e>
        </m:box>
      </m:oMath>
      <w:r w:rsidR="0055465C" w:rsidRPr="0055465C">
        <w:rPr>
          <w:sz w:val="16"/>
          <w:szCs w:val="16"/>
        </w:rPr>
        <w:t xml:space="preserve">     </w:t>
      </w:r>
      <w:r w:rsidR="0055465C" w:rsidRPr="0055465C">
        <w:rPr>
          <w:sz w:val="16"/>
          <w:szCs w:val="16"/>
          <w:lang w:val="en-US"/>
        </w:rPr>
        <w:t>F</w:t>
      </w:r>
      <w:r w:rsidR="0055465C" w:rsidRPr="0055465C">
        <w:rPr>
          <w:sz w:val="16"/>
          <w:szCs w:val="16"/>
        </w:rPr>
        <w:t xml:space="preserve"> – </w:t>
      </w:r>
      <w:proofErr w:type="gramStart"/>
      <w:r w:rsidR="0055465C" w:rsidRPr="0055465C">
        <w:rPr>
          <w:sz w:val="16"/>
          <w:szCs w:val="16"/>
        </w:rPr>
        <w:t>результирующая</w:t>
      </w:r>
      <w:proofErr w:type="gramEnd"/>
      <w:r w:rsidR="0055465C" w:rsidRPr="0055465C">
        <w:rPr>
          <w:sz w:val="16"/>
          <w:szCs w:val="16"/>
        </w:rPr>
        <w:t xml:space="preserve"> сила; </w:t>
      </w:r>
      <w:r w:rsidR="0055465C" w:rsidRPr="0055465C">
        <w:rPr>
          <w:sz w:val="16"/>
          <w:szCs w:val="16"/>
          <w:lang w:val="en-US"/>
        </w:rPr>
        <w:t>m</w:t>
      </w:r>
      <w:r w:rsidR="0055465C" w:rsidRPr="0055465C">
        <w:rPr>
          <w:sz w:val="16"/>
          <w:szCs w:val="16"/>
        </w:rPr>
        <w:t xml:space="preserve"> – масса; </w:t>
      </w:r>
      <w:r w:rsidR="0055465C" w:rsidRPr="0055465C">
        <w:rPr>
          <w:sz w:val="16"/>
          <w:szCs w:val="16"/>
          <w:lang w:val="en-US"/>
        </w:rPr>
        <w:t>a</w:t>
      </w:r>
      <w:r w:rsidR="0055465C" w:rsidRPr="0055465C">
        <w:rPr>
          <w:sz w:val="16"/>
          <w:szCs w:val="16"/>
        </w:rPr>
        <w:t xml:space="preserve"> </w:t>
      </w:r>
      <w:r w:rsidR="0055465C">
        <w:rPr>
          <w:sz w:val="16"/>
          <w:szCs w:val="16"/>
        </w:rPr>
        <w:t>–</w:t>
      </w:r>
      <w:r w:rsidR="0055465C" w:rsidRPr="0055465C">
        <w:rPr>
          <w:sz w:val="16"/>
          <w:szCs w:val="16"/>
        </w:rPr>
        <w:t xml:space="preserve"> ускорение</w:t>
      </w:r>
    </w:p>
    <w:p w:rsidR="0055465C" w:rsidRPr="00341432" w:rsidRDefault="001211CD" w:rsidP="0055465C">
      <w:pPr>
        <w:pStyle w:val="a8"/>
        <w:ind w:left="142"/>
        <w:rPr>
          <w:sz w:val="16"/>
          <w:szCs w:val="16"/>
          <w:vertAlign w:val="subscript"/>
        </w:rPr>
      </w:pPr>
      <w:r w:rsidRPr="001211CD">
        <w:rPr>
          <w:i/>
          <w:noProof/>
          <w:sz w:val="16"/>
          <w:szCs w:val="16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6" type="#_x0000_t19" style="position:absolute;left:0;text-align:left;margin-left:149.8pt;margin-top:1.95pt;width:35.15pt;height:39.55pt;flip:x;z-index:251676672"/>
        </w:pict>
      </w:r>
      <w:r w:rsidR="00341432">
        <w:rPr>
          <w:sz w:val="16"/>
          <w:szCs w:val="16"/>
        </w:rPr>
        <w:tab/>
      </w:r>
      <w:r w:rsidR="00341432">
        <w:rPr>
          <w:sz w:val="16"/>
          <w:szCs w:val="16"/>
        </w:rPr>
        <w:tab/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groupChr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a</m:t>
                </m:r>
              </m:e>
            </m:groupChr>
          </m:e>
        </m:box>
      </m:oMath>
    </w:p>
    <w:p w:rsidR="0055465C" w:rsidRDefault="001211CD" w:rsidP="0055465C">
      <w:pPr>
        <w:pStyle w:val="a8"/>
        <w:ind w:left="142"/>
        <w:rPr>
          <w:i/>
          <w:sz w:val="16"/>
          <w:szCs w:val="16"/>
          <w:lang w:val="en-US"/>
        </w:rPr>
      </w:pPr>
      <w:r>
        <w:rPr>
          <w:i/>
          <w:noProof/>
          <w:sz w:val="16"/>
          <w:szCs w:val="16"/>
        </w:rPr>
        <w:pict>
          <v:shape id="_x0000_s1049" type="#_x0000_t32" style="position:absolute;left:0;text-align:left;margin-left:164.2pt;margin-top:4.3pt;width:20.75pt;height:19pt;z-index:251679744" o:connectortype="straight">
            <v:stroke endarrow="block"/>
          </v:shape>
        </w:pict>
      </w:r>
      <w:r>
        <w:rPr>
          <w:i/>
          <w:noProof/>
          <w:sz w:val="16"/>
          <w:szCs w:val="16"/>
        </w:rPr>
        <w:pict>
          <v:shape id="_x0000_s1048" type="#_x0000_t32" style="position:absolute;left:0;text-align:left;margin-left:164.2pt;margin-top:.25pt;width:13.2pt;height:13.65pt;z-index:251678720" o:connectortype="straight">
            <v:stroke endarrow="block"/>
          </v:shape>
        </w:pict>
      </w:r>
      <w:r>
        <w:rPr>
          <w:i/>
          <w:noProof/>
          <w:sz w:val="16"/>
          <w:szCs w:val="16"/>
        </w:rPr>
        <w:pict>
          <v:oval id="_x0000_s1047" style="position:absolute;left:0;text-align:left;margin-left:160.65pt;margin-top:.25pt;width:3.55pt;height:4.05pt;z-index:251677696" fillcolor="#bfbfbf [2412]"/>
        </w:pict>
      </w:r>
      <w:r>
        <w:rPr>
          <w:i/>
          <w:noProof/>
          <w:sz w:val="16"/>
          <w:szCs w:val="16"/>
        </w:rPr>
        <w:pict>
          <v:shape id="_x0000_s1045" type="#_x0000_t32" style="position:absolute;left:0;text-align:left;margin-left:65.7pt;margin-top:4.3pt;width:24.75pt;height:0;z-index:251675648" o:connectortype="straight">
            <v:stroke endarrow="block"/>
          </v:shape>
        </w:pict>
      </w:r>
      <w:r>
        <w:rPr>
          <w:i/>
          <w:noProof/>
          <w:sz w:val="16"/>
          <w:szCs w:val="16"/>
        </w:rPr>
        <w:pict>
          <v:shape id="_x0000_s1044" type="#_x0000_t32" style="position:absolute;left:0;text-align:left;margin-left:65.7pt;margin-top:8.35pt;width:36.85pt;height:1.15pt;z-index:251674624" o:connectortype="straight">
            <v:stroke endarrow="block"/>
          </v:shape>
        </w:pict>
      </w:r>
      <w:r>
        <w:rPr>
          <w:i/>
          <w:noProof/>
          <w:sz w:val="16"/>
          <w:szCs w:val="16"/>
        </w:rPr>
        <w:pict>
          <v:shape id="_x0000_s1043" type="#_x0000_t32" style="position:absolute;left:0;text-align:left;margin-left:71.5pt;margin-top:17.55pt;width:5.8pt;height:5.75pt;flip:x;z-index:251673600" o:connectortype="straight"/>
        </w:pict>
      </w:r>
      <w:r>
        <w:rPr>
          <w:i/>
          <w:noProof/>
          <w:sz w:val="16"/>
          <w:szCs w:val="16"/>
        </w:rPr>
        <w:pict>
          <v:shape id="_x0000_s1042" type="#_x0000_t32" style="position:absolute;left:0;text-align:left;margin-left:65.7pt;margin-top:17.55pt;width:5.8pt;height:5.75pt;flip:x;z-index:251672576" o:connectortype="straight"/>
        </w:pict>
      </w:r>
      <w:r>
        <w:rPr>
          <w:i/>
          <w:noProof/>
          <w:sz w:val="16"/>
          <w:szCs w:val="16"/>
        </w:rPr>
        <w:pict>
          <v:shape id="_x0000_s1041" type="#_x0000_t32" style="position:absolute;left:0;text-align:left;margin-left:59.9pt;margin-top:17.55pt;width:5.8pt;height:5.75pt;flip:x;z-index:251671552" o:connectortype="straight"/>
        </w:pict>
      </w:r>
      <w:r>
        <w:rPr>
          <w:i/>
          <w:noProof/>
          <w:sz w:val="16"/>
          <w:szCs w:val="16"/>
        </w:rPr>
        <w:pict>
          <v:shape id="_x0000_s1040" type="#_x0000_t32" style="position:absolute;left:0;text-align:left;margin-left:54.9pt;margin-top:17.55pt;width:5.8pt;height:5.75pt;flip:x;z-index:251670528" o:connectortype="straight"/>
        </w:pict>
      </w:r>
      <w:r>
        <w:rPr>
          <w:i/>
          <w:noProof/>
          <w:sz w:val="16"/>
          <w:szCs w:val="16"/>
        </w:rPr>
        <w:pict>
          <v:shape id="_x0000_s1039" type="#_x0000_t32" style="position:absolute;left:0;text-align:left;margin-left:49.1pt;margin-top:17.55pt;width:5.8pt;height:5.75pt;flip:x;z-index:251669504" o:connectortype="straight"/>
        </w:pict>
      </w:r>
      <w:r>
        <w:rPr>
          <w:i/>
          <w:noProof/>
          <w:sz w:val="16"/>
          <w:szCs w:val="16"/>
        </w:rPr>
        <w:pict>
          <v:shape id="_x0000_s1038" type="#_x0000_t32" style="position:absolute;left:0;text-align:left;margin-left:43.3pt;margin-top:17.55pt;width:5.8pt;height:5.75pt;flip:x;z-index:251668480" o:connectortype="straight"/>
        </w:pict>
      </w:r>
      <w:r>
        <w:rPr>
          <w:i/>
          <w:noProof/>
          <w:sz w:val="16"/>
          <w:szCs w:val="16"/>
        </w:rPr>
        <w:pict>
          <v:shape id="_x0000_s1037" type="#_x0000_t32" style="position:absolute;left:0;text-align:left;margin-left:37.5pt;margin-top:17.55pt;width:5.8pt;height:5.75pt;flip:x;z-index:251667456" o:connectortype="straight"/>
        </w:pict>
      </w:r>
      <w:r>
        <w:rPr>
          <w:i/>
          <w:noProof/>
          <w:sz w:val="16"/>
          <w:szCs w:val="16"/>
        </w:rPr>
        <w:pict>
          <v:shape id="_x0000_s1036" type="#_x0000_t32" style="position:absolute;left:0;text-align:left;margin-left:31.7pt;margin-top:17.55pt;width:5.8pt;height:5.75pt;flip:x;z-index:251666432" o:connectortype="straight"/>
        </w:pict>
      </w:r>
      <w:r>
        <w:rPr>
          <w:i/>
          <w:noProof/>
          <w:sz w:val="16"/>
          <w:szCs w:val="16"/>
        </w:rPr>
        <w:pict>
          <v:shape id="_x0000_s1035" type="#_x0000_t32" style="position:absolute;left:0;text-align:left;margin-left:25.9pt;margin-top:17.55pt;width:5.8pt;height:5.75pt;flip:x;z-index:251665408" o:connectortype="straight"/>
        </w:pict>
      </w:r>
      <w:r>
        <w:rPr>
          <w:i/>
          <w:noProof/>
          <w:sz w:val="16"/>
          <w:szCs w:val="16"/>
        </w:rPr>
        <w:pict>
          <v:shape id="_x0000_s1034" type="#_x0000_t32" style="position:absolute;left:0;text-align:left;margin-left:20.6pt;margin-top:17.55pt;width:5.8pt;height:5.75pt;flip:x;z-index:251664384" o:connectortype="straight"/>
        </w:pict>
      </w:r>
      <w:r>
        <w:rPr>
          <w:i/>
          <w:noProof/>
          <w:sz w:val="16"/>
          <w:szCs w:val="16"/>
        </w:rPr>
        <w:pict>
          <v:shape id="_x0000_s1033" type="#_x0000_t32" style="position:absolute;left:0;text-align:left;margin-left:14.4pt;margin-top:17.55pt;width:5.8pt;height:5.75pt;flip:x;z-index:251663360" o:connectortype="straight"/>
        </w:pict>
      </w:r>
      <w:r>
        <w:rPr>
          <w:i/>
          <w:noProof/>
          <w:sz w:val="16"/>
          <w:szCs w:val="16"/>
        </w:rPr>
        <w:pict>
          <v:shape id="_x0000_s1032" type="#_x0000_t32" style="position:absolute;left:0;text-align:left;margin-left:14.4pt;margin-top:17.55pt;width:65.7pt;height:0;z-index:251662336" o:connectortype="straight"/>
        </w:pict>
      </w:r>
      <w:r>
        <w:rPr>
          <w:i/>
          <w:noProof/>
          <w:sz w:val="16"/>
          <w:szCs w:val="16"/>
        </w:rPr>
        <w:pict>
          <v:rect id="_x0000_s1031" style="position:absolute;left:0;text-align:left;margin-left:31.7pt;margin-top:.25pt;width:34pt;height:17.3pt;z-index:251661312">
            <v:textbox style="mso-next-textbox:#_x0000_s1031">
              <w:txbxContent>
                <w:p w:rsidR="00420274" w:rsidRPr="0055465C" w:rsidRDefault="00420274" w:rsidP="0055465C">
                  <w:pPr>
                    <w:jc w:val="center"/>
                    <w:rPr>
                      <w:vertAlign w:val="superscript"/>
                    </w:rPr>
                  </w:pPr>
                  <w:r w:rsidRPr="0055465C">
                    <w:rPr>
                      <w:vertAlign w:val="superscript"/>
                    </w:rPr>
                    <w:t>М</w:t>
                  </w:r>
                </w:p>
              </w:txbxContent>
            </v:textbox>
          </v:rect>
        </w:pict>
      </w:r>
      <w:r w:rsidR="00341432">
        <w:rPr>
          <w:i/>
          <w:sz w:val="16"/>
          <w:szCs w:val="16"/>
        </w:rPr>
        <w:tab/>
      </w:r>
      <w:r w:rsidR="00341432">
        <w:rPr>
          <w:i/>
          <w:sz w:val="16"/>
          <w:szCs w:val="16"/>
        </w:rPr>
        <w:tab/>
        <w:t xml:space="preserve">           </w:t>
      </w:r>
      <w:r w:rsidR="00341432">
        <w:rPr>
          <w:i/>
          <w:sz w:val="16"/>
          <w:szCs w:val="16"/>
        </w:rPr>
        <w:tab/>
      </w:r>
      <w:r w:rsidR="00341432">
        <w:rPr>
          <w:i/>
          <w:sz w:val="16"/>
          <w:szCs w:val="16"/>
        </w:rPr>
        <w:tab/>
      </w:r>
      <w:r w:rsidR="00341432">
        <w:rPr>
          <w:i/>
          <w:sz w:val="16"/>
          <w:szCs w:val="16"/>
        </w:rPr>
        <w:tab/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groupChr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a</m:t>
                </m:r>
              </m:e>
            </m:groupChr>
          </m:e>
        </m:box>
      </m:oMath>
    </w:p>
    <w:p w:rsidR="00341432" w:rsidRDefault="00341432" w:rsidP="0055465C">
      <w:pPr>
        <w:pStyle w:val="a8"/>
        <w:ind w:left="142"/>
        <w:rPr>
          <w:i/>
          <w:sz w:val="16"/>
          <w:szCs w:val="16"/>
        </w:rPr>
      </w:pPr>
      <w:r>
        <w:rPr>
          <w:i/>
          <w:sz w:val="16"/>
          <w:szCs w:val="16"/>
          <w:lang w:val="en-US"/>
        </w:rPr>
        <w:tab/>
      </w:r>
      <w:r>
        <w:rPr>
          <w:i/>
          <w:sz w:val="16"/>
          <w:szCs w:val="16"/>
          <w:lang w:val="en-US"/>
        </w:rPr>
        <w:tab/>
      </w:r>
      <w:r>
        <w:rPr>
          <w:i/>
          <w:sz w:val="16"/>
          <w:szCs w:val="16"/>
          <w:lang w:val="en-US"/>
        </w:rPr>
        <w:tab/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F</m:t>
                </m:r>
              </m:e>
            </m:groupChr>
          </m:e>
        </m:box>
      </m:oMath>
      <w:r>
        <w:rPr>
          <w:i/>
          <w:sz w:val="16"/>
          <w:szCs w:val="16"/>
        </w:rPr>
        <w:t xml:space="preserve"> 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</w:t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groupChrPr>
              <m:e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F</m:t>
                </m:r>
              </m:e>
            </m:groupChr>
          </m:e>
        </m:box>
      </m:oMath>
    </w:p>
    <w:p w:rsidR="00341432" w:rsidRDefault="00341432" w:rsidP="0055465C">
      <w:pPr>
        <w:pStyle w:val="a8"/>
        <w:ind w:left="142"/>
        <w:rPr>
          <w:i/>
          <w:sz w:val="16"/>
          <w:szCs w:val="16"/>
        </w:rPr>
      </w:pPr>
    </w:p>
    <w:p w:rsidR="00341432" w:rsidRDefault="00341432" w:rsidP="0055465C">
      <w:pPr>
        <w:pStyle w:val="a8"/>
        <w:ind w:left="142"/>
        <w:rPr>
          <w:i/>
          <w:sz w:val="16"/>
          <w:szCs w:val="16"/>
          <w:u w:val="single"/>
        </w:rPr>
      </w:pPr>
    </w:p>
    <w:p w:rsidR="00341432" w:rsidRDefault="00341432" w:rsidP="0055465C">
      <w:pPr>
        <w:pStyle w:val="a8"/>
        <w:ind w:left="142"/>
        <w:rPr>
          <w:sz w:val="16"/>
          <w:szCs w:val="16"/>
        </w:rPr>
      </w:pPr>
      <w:r w:rsidRPr="00341432">
        <w:rPr>
          <w:i/>
          <w:sz w:val="16"/>
          <w:szCs w:val="16"/>
          <w:u w:val="single"/>
        </w:rPr>
        <w:t xml:space="preserve">III </w:t>
      </w:r>
      <w:proofErr w:type="spellStart"/>
      <w:r w:rsidRPr="00341432">
        <w:rPr>
          <w:i/>
          <w:sz w:val="16"/>
          <w:szCs w:val="16"/>
          <w:u w:val="single"/>
        </w:rPr>
        <w:t>з-н</w:t>
      </w:r>
      <w:proofErr w:type="spellEnd"/>
      <w:r w:rsidRPr="00341432">
        <w:rPr>
          <w:i/>
          <w:sz w:val="16"/>
          <w:szCs w:val="16"/>
          <w:u w:val="single"/>
        </w:rPr>
        <w:t xml:space="preserve"> Ньютона: </w:t>
      </w:r>
      <w:r w:rsidRPr="00341432">
        <w:rPr>
          <w:sz w:val="16"/>
          <w:szCs w:val="16"/>
        </w:rPr>
        <w:t xml:space="preserve">силы, с </w:t>
      </w:r>
      <w:proofErr w:type="spellStart"/>
      <w:r w:rsidRPr="00341432">
        <w:rPr>
          <w:sz w:val="16"/>
          <w:szCs w:val="16"/>
        </w:rPr>
        <w:t>к-ыми</w:t>
      </w:r>
      <w:proofErr w:type="spellEnd"/>
      <w:r w:rsidRPr="00341432">
        <w:rPr>
          <w:sz w:val="16"/>
          <w:szCs w:val="16"/>
        </w:rPr>
        <w:t xml:space="preserve"> действуют друг на друга материальные </w:t>
      </w:r>
      <w:r w:rsidRPr="0055465C">
        <w:rPr>
          <w:sz w:val="16"/>
          <w:szCs w:val="16"/>
        </w:rPr>
        <w:t>(∙)</w:t>
      </w:r>
      <w:r>
        <w:rPr>
          <w:sz w:val="16"/>
          <w:szCs w:val="16"/>
        </w:rPr>
        <w:t xml:space="preserve"> всегда равны по модулю, противоположно направлены и действуют </w:t>
      </w:r>
      <w:proofErr w:type="gramStart"/>
      <w:r>
        <w:rPr>
          <w:sz w:val="16"/>
          <w:szCs w:val="16"/>
        </w:rPr>
        <w:t>вдоль</w:t>
      </w:r>
      <w:proofErr w:type="gramEnd"/>
      <w:r>
        <w:rPr>
          <w:sz w:val="16"/>
          <w:szCs w:val="16"/>
        </w:rPr>
        <w:t xml:space="preserve"> прямой, соединяющей эти </w:t>
      </w:r>
      <w:r w:rsidRPr="0055465C">
        <w:rPr>
          <w:sz w:val="16"/>
          <w:szCs w:val="16"/>
        </w:rPr>
        <w:t>(∙)</w:t>
      </w:r>
    </w:p>
    <w:p w:rsidR="00341432" w:rsidRDefault="001211CD" w:rsidP="0055465C">
      <w:pPr>
        <w:pStyle w:val="a8"/>
        <w:ind w:left="142"/>
        <w:rPr>
          <w:sz w:val="20"/>
          <w:szCs w:val="20"/>
          <w:lang w:val="en-US"/>
        </w:rPr>
      </w:pPr>
      <m:oMathPara>
        <m:oMathParaPr>
          <m:jc m:val="left"/>
        </m:oMathParaPr>
        <m:oMath>
          <m:box>
            <m:boxPr>
              <m:opEmu m:val="on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12</m:t>
                      </m:r>
                    </m:sub>
                  </m:sSub>
                </m:e>
              </m:groupChr>
              <m:r>
                <w:rPr>
                  <w:rFonts w:ascii="Cambria Math" w:hAnsi="Cambria Math"/>
                  <w:sz w:val="20"/>
                  <w:szCs w:val="20"/>
                </w:rPr>
                <m:t>=-</m:t>
              </m:r>
            </m:e>
          </m:box>
          <m:box>
            <m:boxPr>
              <m:opEmu m:val="on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boxPr>
            <m:e>
              <m:groupChr>
                <m:groupChrPr>
                  <m:chr m:val="→"/>
                  <m:pos m:val="top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21</m:t>
                      </m:r>
                    </m:sub>
                  </m:sSub>
                </m:e>
              </m:groupChr>
            </m:e>
          </m:box>
        </m:oMath>
      </m:oMathPara>
    </w:p>
    <w:p w:rsidR="00662810" w:rsidRDefault="001211CD" w:rsidP="0055465C">
      <w:pPr>
        <w:pStyle w:val="a8"/>
        <w:ind w:left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>
          <v:shape id="_x0000_s1073" type="#_x0000_t32" style="position:absolute;left:0;text-align:left;margin-left:171.65pt;margin-top:29.9pt;width:22.75pt;height:0;flip:x;z-index:251695104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72" type="#_x0000_t32" style="position:absolute;left:0;text-align:left;margin-left:20.2pt;margin-top:24.1pt;width:5.7pt;height:5.8pt;flip:x;z-index:251694080" o:connectortype="straight"/>
        </w:pict>
      </w:r>
      <w:r>
        <w:rPr>
          <w:noProof/>
          <w:sz w:val="20"/>
          <w:szCs w:val="20"/>
        </w:rPr>
        <w:pict>
          <v:shape id="_x0000_s1052" type="#_x0000_t32" style="position:absolute;left:0;text-align:left;margin-left:194.4pt;margin-top:24.1pt;width:5.7pt;height:5.8pt;flip:x;z-index:251682816" o:connectortype="straight"/>
        </w:pict>
      </w:r>
      <w:r>
        <w:rPr>
          <w:noProof/>
          <w:sz w:val="20"/>
          <w:szCs w:val="20"/>
        </w:rPr>
        <w:pict>
          <v:shape id="_x0000_s1071" type="#_x0000_t32" style="position:absolute;left:0;text-align:left;margin-left:25.9pt;margin-top:24.1pt;width:5.3pt;height:5.8pt;z-index:251693056" o:connectortype="straight"/>
        </w:pict>
      </w:r>
      <w:r>
        <w:rPr>
          <w:noProof/>
          <w:sz w:val="20"/>
          <w:szCs w:val="20"/>
        </w:rPr>
        <w:pict>
          <v:shape id="_x0000_s1053" type="#_x0000_t32" style="position:absolute;left:0;text-align:left;margin-left:200.1pt;margin-top:24.1pt;width:5.3pt;height:5.8pt;z-index:251683840" o:connectortype="straight"/>
        </w:pict>
      </w:r>
      <w:r>
        <w:rPr>
          <w:noProof/>
          <w:sz w:val="20"/>
          <w:szCs w:val="20"/>
        </w:rPr>
        <w:pict>
          <v:shape id="_x0000_s1069" type="#_x0000_t32" style="position:absolute;left:0;text-align:left;margin-left:20.2pt;margin-top:35.65pt;width:5.7pt;height:13.25pt;flip:x;z-index:251692032" o:connectortype="straight"/>
        </w:pict>
      </w:r>
      <w:r>
        <w:rPr>
          <w:noProof/>
          <w:sz w:val="20"/>
          <w:szCs w:val="20"/>
        </w:rPr>
        <w:pict>
          <v:shape id="_x0000_s1054" type="#_x0000_t32" style="position:absolute;left:0;text-align:left;margin-left:194.4pt;margin-top:35.65pt;width:5.7pt;height:13.25pt;flip:x;z-index:251684864" o:connectortype="straight"/>
        </w:pict>
      </w:r>
      <w:r>
        <w:rPr>
          <w:noProof/>
          <w:sz w:val="20"/>
          <w:szCs w:val="20"/>
        </w:rPr>
        <w:pict>
          <v:shape id="_x0000_s1068" type="#_x0000_t32" style="position:absolute;left:0;text-align:left;margin-left:26.4pt;margin-top:35.65pt;width:5.3pt;height:13.25pt;z-index:251691008" o:connectortype="straight"/>
        </w:pict>
      </w:r>
      <w:r>
        <w:rPr>
          <w:noProof/>
          <w:sz w:val="20"/>
          <w:szCs w:val="20"/>
        </w:rPr>
        <w:pict>
          <v:shape id="_x0000_s1055" type="#_x0000_t32" style="position:absolute;left:0;text-align:left;margin-left:200.45pt;margin-top:35.65pt;width:5.3pt;height:13.25pt;z-index:251685888" o:connectortype="straight"/>
        </w:pict>
      </w:r>
      <w:r>
        <w:rPr>
          <w:noProof/>
          <w:sz w:val="20"/>
          <w:szCs w:val="20"/>
        </w:rPr>
        <w:pict>
          <v:oval id="_x0000_s1066" style="position:absolute;left:0;text-align:left;margin-left:194.4pt;margin-top:6.25pt;width:11.1pt;height:11.2pt;z-index:251688960"/>
        </w:pict>
      </w:r>
      <w:r>
        <w:rPr>
          <w:noProof/>
          <w:sz w:val="20"/>
          <w:szCs w:val="20"/>
        </w:rPr>
        <w:pict>
          <v:shape id="_x0000_s1067" type="#_x0000_t32" style="position:absolute;left:0;text-align:left;margin-left:25.9pt;margin-top:17.45pt;width:0;height:18.2pt;z-index:251689984" o:connectortype="straight"/>
        </w:pict>
      </w:r>
      <w:r>
        <w:rPr>
          <w:noProof/>
          <w:sz w:val="20"/>
          <w:szCs w:val="20"/>
        </w:rPr>
        <w:pict>
          <v:shape id="_x0000_s1051" type="#_x0000_t32" style="position:absolute;left:0;text-align:left;margin-left:200.45pt;margin-top:17.45pt;width:0;height:18.2pt;z-index:251681792" o:connectortype="straight"/>
        </w:pict>
      </w:r>
      <w:r>
        <w:rPr>
          <w:noProof/>
          <w:sz w:val="20"/>
          <w:szCs w:val="20"/>
        </w:rPr>
        <w:pict>
          <v:shape id="_x0000_s1056" type="#_x0000_t32" style="position:absolute;left:0;text-align:left;margin-left:31.7pt;margin-top:29.9pt;width:145.7pt;height:0;z-index:251686912" o:connectortype="straight"/>
        </w:pict>
      </w:r>
      <w:r>
        <w:rPr>
          <w:noProof/>
          <w:sz w:val="20"/>
          <w:szCs w:val="20"/>
        </w:rPr>
        <w:pict>
          <v:oval id="_x0000_s1050" style="position:absolute;left:0;text-align:left;margin-left:20.6pt;margin-top:6.25pt;width:11.1pt;height:11.2pt;z-index:251680768"/>
        </w:pict>
      </w:r>
      <w:r w:rsidR="00662810">
        <w:rPr>
          <w:sz w:val="20"/>
          <w:szCs w:val="20"/>
          <w:lang w:val="en-US"/>
        </w:rPr>
        <w:tab/>
      </w:r>
    </w:p>
    <w:p w:rsidR="00341432" w:rsidRDefault="001211CD" w:rsidP="0055465C">
      <w:pPr>
        <w:pStyle w:val="a8"/>
        <w:ind w:left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pict>
          <v:shape id="_x0000_s1057" type="#_x0000_t32" style="position:absolute;left:0;text-align:left;margin-left:31.7pt;margin-top:17.7pt;width:23.2pt;height:0;z-index:251687936" o:connectortype="straight">
            <v:stroke endarrow="block"/>
          </v:shape>
        </w:pict>
      </w:r>
      <w:r w:rsidR="00662810">
        <w:rPr>
          <w:sz w:val="20"/>
          <w:szCs w:val="20"/>
          <w:lang w:val="en-US"/>
        </w:rPr>
        <w:tab/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12</m:t>
                    </m:r>
                  </m:sub>
                </m:sSub>
              </m:e>
            </m:groupChr>
          </m:e>
        </m:box>
      </m:oMath>
      <w:r w:rsidR="00662810">
        <w:rPr>
          <w:sz w:val="20"/>
          <w:szCs w:val="20"/>
          <w:lang w:val="en-US"/>
        </w:rPr>
        <w:tab/>
      </w:r>
      <w:r w:rsidR="00662810">
        <w:rPr>
          <w:sz w:val="20"/>
          <w:szCs w:val="20"/>
          <w:lang w:val="en-US"/>
        </w:rPr>
        <w:tab/>
      </w:r>
      <w:r w:rsidR="00662810">
        <w:rPr>
          <w:sz w:val="20"/>
          <w:szCs w:val="20"/>
          <w:lang w:val="en-US"/>
        </w:rPr>
        <w:tab/>
      </w:r>
      <w:r w:rsidR="00662810">
        <w:rPr>
          <w:sz w:val="20"/>
          <w:szCs w:val="20"/>
          <w:lang w:val="en-US"/>
        </w:rPr>
        <w:tab/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21</m:t>
                    </m:r>
                  </m:sub>
                </m:sSub>
              </m:e>
            </m:groupChr>
          </m:e>
        </m:box>
      </m:oMath>
      <w:r w:rsidR="00662810">
        <w:rPr>
          <w:sz w:val="20"/>
          <w:szCs w:val="20"/>
          <w:lang w:val="en-US"/>
        </w:rPr>
        <w:tab/>
      </w:r>
      <w:r w:rsidR="00662810">
        <w:rPr>
          <w:sz w:val="20"/>
          <w:szCs w:val="20"/>
          <w:lang w:val="en-US"/>
        </w:rPr>
        <w:tab/>
      </w:r>
      <w:r w:rsidR="00662810">
        <w:rPr>
          <w:sz w:val="20"/>
          <w:szCs w:val="20"/>
          <w:lang w:val="en-US"/>
        </w:rPr>
        <w:tab/>
      </w:r>
    </w:p>
    <w:p w:rsidR="00662810" w:rsidRDefault="00662810" w:rsidP="0055465C">
      <w:pPr>
        <w:pStyle w:val="a8"/>
        <w:ind w:left="142"/>
        <w:rPr>
          <w:sz w:val="20"/>
          <w:szCs w:val="20"/>
          <w:lang w:val="en-US"/>
        </w:rPr>
      </w:pPr>
    </w:p>
    <w:p w:rsidR="00662810" w:rsidRDefault="00662810" w:rsidP="0055465C">
      <w:pPr>
        <w:pStyle w:val="a8"/>
        <w:ind w:left="142"/>
        <w:rPr>
          <w:sz w:val="20"/>
          <w:szCs w:val="20"/>
          <w:lang w:val="en-US"/>
        </w:rPr>
      </w:pPr>
    </w:p>
    <w:p w:rsidR="00662810" w:rsidRPr="00662810" w:rsidRDefault="00662810" w:rsidP="00662810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662810">
        <w:rPr>
          <w:b/>
          <w:i/>
          <w:sz w:val="18"/>
          <w:szCs w:val="18"/>
          <w:u w:val="single"/>
        </w:rPr>
        <w:t>Энергия, работа, мощность</w:t>
      </w:r>
    </w:p>
    <w:p w:rsidR="00662810" w:rsidRDefault="00662810" w:rsidP="00662810">
      <w:pPr>
        <w:pStyle w:val="a8"/>
        <w:rPr>
          <w:sz w:val="16"/>
          <w:szCs w:val="16"/>
        </w:rPr>
      </w:pPr>
      <w:r w:rsidRPr="00662810">
        <w:rPr>
          <w:i/>
          <w:sz w:val="16"/>
          <w:szCs w:val="16"/>
          <w:u w:val="single"/>
        </w:rPr>
        <w:t xml:space="preserve">Энергия </w:t>
      </w:r>
      <w:r w:rsidRPr="00662810">
        <w:rPr>
          <w:sz w:val="16"/>
          <w:szCs w:val="16"/>
        </w:rPr>
        <w:t>– общая мера различных форм движения материи. (Измеряется в джоулях)</w:t>
      </w:r>
      <w:r>
        <w:rPr>
          <w:sz w:val="16"/>
          <w:szCs w:val="16"/>
        </w:rPr>
        <w:t xml:space="preserve">. Формы передачи: теплота и работа.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E</m:t>
            </m:r>
            <m:r>
              <w:rPr>
                <w:rFonts w:ascii="Cambria Math" w:hAnsi="Cambria Math"/>
                <w:sz w:val="20"/>
                <w:szCs w:val="20"/>
              </w:rPr>
              <m:t>=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mc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</m:oMath>
      <w:r w:rsidRPr="006628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, где </w:t>
      </w:r>
      <w:r>
        <w:rPr>
          <w:sz w:val="16"/>
          <w:szCs w:val="16"/>
          <w:lang w:val="en-US"/>
        </w:rPr>
        <w:t>E</w:t>
      </w:r>
      <w:r w:rsidRPr="00662810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энергия, 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 – скорость света в вакууме, </w:t>
      </w:r>
      <w:r>
        <w:rPr>
          <w:sz w:val="16"/>
          <w:szCs w:val="16"/>
          <w:lang w:val="en-US"/>
        </w:rPr>
        <w:t>m</w:t>
      </w:r>
      <w:r w:rsidRPr="00662810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Pr="00662810">
        <w:rPr>
          <w:sz w:val="16"/>
          <w:szCs w:val="16"/>
        </w:rPr>
        <w:t xml:space="preserve"> </w:t>
      </w:r>
      <w:r>
        <w:rPr>
          <w:sz w:val="16"/>
          <w:szCs w:val="16"/>
        </w:rPr>
        <w:t>масса</w:t>
      </w:r>
    </w:p>
    <w:p w:rsidR="00662810" w:rsidRDefault="00662810" w:rsidP="00662810">
      <w:pPr>
        <w:pStyle w:val="a8"/>
        <w:rPr>
          <w:sz w:val="16"/>
          <w:szCs w:val="16"/>
        </w:rPr>
      </w:pPr>
      <w:r w:rsidRPr="00662810">
        <w:rPr>
          <w:i/>
          <w:sz w:val="16"/>
          <w:szCs w:val="16"/>
          <w:u w:val="single"/>
        </w:rPr>
        <w:t>Мощность –</w:t>
      </w:r>
      <w:r>
        <w:rPr>
          <w:sz w:val="16"/>
          <w:szCs w:val="16"/>
        </w:rPr>
        <w:t xml:space="preserve"> скалярная физическая величина, характеризующая скорость совершения работы. (Измеряется в ваттах).</w:t>
      </w:r>
    </w:p>
    <w:p w:rsidR="00662810" w:rsidRPr="00310B48" w:rsidRDefault="00662810" w:rsidP="00662810">
      <w:pPr>
        <w:pStyle w:val="a8"/>
        <w:rPr>
          <w:sz w:val="20"/>
          <w:szCs w:val="20"/>
        </w:rPr>
      </w:pPr>
      <w:r>
        <w:rPr>
          <w:sz w:val="16"/>
          <w:szCs w:val="16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val="en-US"/>
          </w:rPr>
          <m:t>N</m:t>
        </m:r>
        <m:r>
          <w:rPr>
            <w:rFonts w:ascii="Cambria Math" w:hAnsi="Cambria Math"/>
            <w:sz w:val="20"/>
            <w:szCs w:val="20"/>
          </w:rPr>
          <m:t>=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</m:groupChr>
          </m:e>
        </m:box>
        <m:r>
          <w:rPr>
            <w:rFonts w:ascii="Cambria Math" w:hAnsi="Cambria Math"/>
            <w:sz w:val="20"/>
            <w:szCs w:val="20"/>
          </w:rPr>
          <m:t>*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e>
            </m:groupChr>
          </m:e>
        </m:box>
      </m:oMath>
      <w:r w:rsidRPr="00310B48">
        <w:rPr>
          <w:sz w:val="20"/>
          <w:szCs w:val="20"/>
        </w:rPr>
        <w:t xml:space="preserve"> </w:t>
      </w:r>
      <w:r w:rsidRPr="00662810">
        <w:rPr>
          <w:sz w:val="16"/>
          <w:szCs w:val="16"/>
        </w:rPr>
        <w:t xml:space="preserve">или </w:t>
      </w:r>
      <m:oMath>
        <m:r>
          <w:rPr>
            <w:rFonts w:ascii="Cambria Math" w:hAnsi="Cambria Math"/>
            <w:sz w:val="20"/>
            <w:szCs w:val="20"/>
            <w:lang w:val="en-US"/>
          </w:rPr>
          <m:t>N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A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t</m:t>
            </m:r>
          </m:den>
        </m:f>
      </m:oMath>
    </w:p>
    <w:p w:rsidR="00662810" w:rsidRPr="00310B48" w:rsidRDefault="00662810" w:rsidP="00662810">
      <w:pPr>
        <w:pStyle w:val="a8"/>
        <w:rPr>
          <w:sz w:val="20"/>
          <w:szCs w:val="20"/>
        </w:rPr>
      </w:pPr>
      <w:r>
        <w:rPr>
          <w:sz w:val="16"/>
          <w:szCs w:val="16"/>
        </w:rPr>
        <w:t xml:space="preserve">Работа – мера энергии, являющаяся функцией процесса изменения состояния тела или системы тел. (Измеряется в джоулях).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A</m:t>
                </m:r>
              </m:e>
            </m:groupChr>
            <m:r>
              <w:rPr>
                <w:rFonts w:ascii="Cambria Math" w:hAnsi="Cambria Math"/>
                <w:sz w:val="20"/>
                <w:szCs w:val="20"/>
              </w:rPr>
              <m:t>=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</m:groupChr>
                <m:r>
                  <w:rPr>
                    <w:rFonts w:ascii="Cambria Math" w:hAnsi="Cambria Math"/>
                    <w:sz w:val="20"/>
                    <w:szCs w:val="20"/>
                  </w:rPr>
                  <m:t>*s*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α</m:t>
                    </m:r>
                  </m:e>
                </m:func>
              </m:e>
            </m:box>
          </m:e>
        </m:box>
      </m:oMath>
    </w:p>
    <w:p w:rsidR="00675090" w:rsidRPr="00310B48" w:rsidRDefault="001211CD" w:rsidP="00662810">
      <w:pPr>
        <w:pStyle w:val="a8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8" type="#_x0000_t32" style="position:absolute;margin-left:65.7pt;margin-top:3.35pt;width:44.9pt;height:17.85pt;flip:y;z-index:251710464" o:connectortype="straight">
            <v:stroke endarrow="block"/>
          </v:shape>
        </w:pict>
      </w:r>
      <w:r w:rsidR="00675090" w:rsidRPr="00310B48">
        <w:rPr>
          <w:sz w:val="20"/>
          <w:szCs w:val="20"/>
        </w:rPr>
        <w:tab/>
      </w:r>
      <w:r w:rsidR="00675090" w:rsidRPr="00310B48">
        <w:rPr>
          <w:sz w:val="20"/>
          <w:szCs w:val="20"/>
        </w:rPr>
        <w:tab/>
      </w:r>
      <w:r w:rsidR="00675090" w:rsidRPr="00310B48">
        <w:rPr>
          <w:sz w:val="20"/>
          <w:szCs w:val="20"/>
        </w:rPr>
        <w:tab/>
        <w:t xml:space="preserve">   </w:t>
      </w:r>
      <w:r w:rsidR="00675090">
        <w:rPr>
          <w:sz w:val="20"/>
          <w:szCs w:val="20"/>
          <w:lang w:val="en-US"/>
        </w:rPr>
        <w:t>F</w:t>
      </w:r>
    </w:p>
    <w:p w:rsidR="00675090" w:rsidRPr="00310B48" w:rsidRDefault="001211CD" w:rsidP="00662810">
      <w:pPr>
        <w:pStyle w:val="a8"/>
        <w:rPr>
          <w:rFonts w:cstheme="minorHAnsi"/>
          <w:sz w:val="16"/>
          <w:szCs w:val="16"/>
        </w:rPr>
      </w:pPr>
      <w:r w:rsidRPr="001211CD">
        <w:rPr>
          <w:noProof/>
          <w:sz w:val="16"/>
          <w:szCs w:val="16"/>
        </w:rPr>
        <w:pict>
          <v:rect id="_x0000_s1074" style="position:absolute;margin-left:43.3pt;margin-top:.95pt;width:47.15pt;height:15.55pt;z-index:251696128">
            <v:textbox>
              <w:txbxContent>
                <w:p w:rsidR="00420274" w:rsidRDefault="00420274"/>
              </w:txbxContent>
            </v:textbox>
          </v:rect>
        </w:pict>
      </w:r>
      <w:r w:rsidRPr="001211CD">
        <w:rPr>
          <w:noProof/>
          <w:sz w:val="16"/>
          <w:szCs w:val="16"/>
        </w:rPr>
        <w:pict>
          <v:shape id="_x0000_s1089" type="#_x0000_t19" style="position:absolute;margin-left:74.65pt;margin-top:4.4pt;width:7.15pt;height:4.6pt;z-index:251711488"/>
        </w:pict>
      </w:r>
      <w:r w:rsidRPr="001211CD">
        <w:rPr>
          <w:noProof/>
          <w:sz w:val="16"/>
          <w:szCs w:val="16"/>
        </w:rPr>
        <w:pict>
          <v:shape id="_x0000_s1087" type="#_x0000_t32" style="position:absolute;margin-left:114.05pt;margin-top:.95pt;width:0;height:15.55pt;z-index:251709440" o:connectortype="straight"/>
        </w:pict>
      </w:r>
      <w:r w:rsidRPr="001211CD">
        <w:rPr>
          <w:noProof/>
          <w:sz w:val="16"/>
          <w:szCs w:val="16"/>
        </w:rPr>
        <w:pict>
          <v:shape id="_x0000_s1086" type="#_x0000_t32" style="position:absolute;margin-left:64.5pt;margin-top:8.4pt;width:49.55pt;height:.6pt;z-index:251708416" o:connectortype="straight">
            <v:stroke endarrow="block"/>
          </v:shape>
        </w:pict>
      </w:r>
      <w:r w:rsidRPr="001211CD">
        <w:rPr>
          <w:noProof/>
          <w:sz w:val="16"/>
          <w:szCs w:val="16"/>
        </w:rPr>
        <w:pict>
          <v:shape id="_x0000_s1085" type="#_x0000_t32" style="position:absolute;margin-left:97.95pt;margin-top:16.5pt;width:4.6pt;height:9.2pt;flip:x;z-index:251707392" o:connectortype="straight"/>
        </w:pict>
      </w:r>
      <w:r w:rsidRPr="001211CD">
        <w:rPr>
          <w:noProof/>
          <w:sz w:val="16"/>
          <w:szCs w:val="16"/>
        </w:rPr>
        <w:pict>
          <v:shape id="_x0000_s1084" type="#_x0000_t32" style="position:absolute;margin-left:90.45pt;margin-top:16.5pt;width:4.6pt;height:9.2pt;flip:x;z-index:251706368" o:connectortype="straight"/>
        </w:pict>
      </w:r>
      <w:r w:rsidRPr="001211CD">
        <w:rPr>
          <w:noProof/>
          <w:sz w:val="16"/>
          <w:szCs w:val="16"/>
        </w:rPr>
        <w:pict>
          <v:shape id="_x0000_s1079" type="#_x0000_t32" style="position:absolute;margin-left:81.8pt;margin-top:16.5pt;width:4.6pt;height:9.2pt;flip:x;z-index:251701248" o:connectortype="straight"/>
        </w:pict>
      </w:r>
      <w:r w:rsidRPr="001211CD">
        <w:rPr>
          <w:noProof/>
          <w:sz w:val="16"/>
          <w:szCs w:val="16"/>
        </w:rPr>
        <w:pict>
          <v:shape id="_x0000_s1083" type="#_x0000_t32" style="position:absolute;margin-left:71.5pt;margin-top:16.5pt;width:4.6pt;height:9.2pt;flip:x;z-index:251705344" o:connectortype="straight"/>
        </w:pict>
      </w:r>
      <w:r w:rsidRPr="001211CD">
        <w:rPr>
          <w:noProof/>
          <w:sz w:val="16"/>
          <w:szCs w:val="16"/>
        </w:rPr>
        <w:pict>
          <v:shape id="_x0000_s1082" type="#_x0000_t32" style="position:absolute;margin-left:59.9pt;margin-top:16.5pt;width:4.6pt;height:9.2pt;flip:x;z-index:251704320" o:connectortype="straight"/>
        </w:pict>
      </w:r>
      <w:r w:rsidRPr="001211CD">
        <w:rPr>
          <w:noProof/>
          <w:sz w:val="16"/>
          <w:szCs w:val="16"/>
        </w:rPr>
        <w:pict>
          <v:shape id="_x0000_s1081" type="#_x0000_t32" style="position:absolute;margin-left:49.1pt;margin-top:16.5pt;width:4.6pt;height:9.2pt;flip:x;z-index:251703296" o:connectortype="straight"/>
        </w:pict>
      </w:r>
      <w:r w:rsidRPr="001211CD">
        <w:rPr>
          <w:noProof/>
          <w:sz w:val="16"/>
          <w:szCs w:val="16"/>
        </w:rPr>
        <w:pict>
          <v:shape id="_x0000_s1080" type="#_x0000_t32" style="position:absolute;margin-left:38.7pt;margin-top:16.5pt;width:4.6pt;height:9.2pt;flip:x;z-index:251702272" o:connectortype="straight"/>
        </w:pict>
      </w:r>
      <w:r w:rsidRPr="001211CD">
        <w:rPr>
          <w:noProof/>
          <w:sz w:val="16"/>
          <w:szCs w:val="16"/>
        </w:rPr>
        <w:pict>
          <v:shape id="_x0000_s1078" type="#_x0000_t32" style="position:absolute;margin-left:27.1pt;margin-top:16.5pt;width:4.6pt;height:9.2pt;flip:x;z-index:251700224" o:connectortype="straight"/>
        </w:pict>
      </w:r>
      <w:r w:rsidRPr="001211CD">
        <w:rPr>
          <w:noProof/>
          <w:sz w:val="16"/>
          <w:szCs w:val="16"/>
        </w:rPr>
        <w:pict>
          <v:shape id="_x0000_s1077" type="#_x0000_t32" style="position:absolute;margin-left:17.2pt;margin-top:16.5pt;width:4.6pt;height:9.2pt;flip:x;z-index:251699200" o:connectortype="straight"/>
        </w:pict>
      </w:r>
      <w:r w:rsidRPr="001211CD">
        <w:rPr>
          <w:noProof/>
          <w:sz w:val="16"/>
          <w:szCs w:val="16"/>
        </w:rPr>
        <w:pict>
          <v:shape id="_x0000_s1076" type="#_x0000_t32" style="position:absolute;margin-left:9.8pt;margin-top:16.5pt;width:4.6pt;height:9.2pt;flip:x;z-index:251698176" o:connectortype="straight"/>
        </w:pict>
      </w:r>
      <w:r w:rsidRPr="001211CD">
        <w:rPr>
          <w:noProof/>
          <w:sz w:val="16"/>
          <w:szCs w:val="16"/>
        </w:rPr>
        <w:pict>
          <v:shape id="_x0000_s1075" type="#_x0000_t32" style="position:absolute;margin-left:9.8pt;margin-top:16.5pt;width:109.45pt;height:0;z-index:251697152" o:connectortype="straight"/>
        </w:pict>
      </w:r>
      <w:r w:rsidR="00675090" w:rsidRPr="00310B48">
        <w:rPr>
          <w:sz w:val="16"/>
          <w:szCs w:val="16"/>
        </w:rPr>
        <w:tab/>
      </w:r>
      <w:r w:rsidR="00675090" w:rsidRPr="00310B48">
        <w:rPr>
          <w:sz w:val="16"/>
          <w:szCs w:val="16"/>
        </w:rPr>
        <w:tab/>
        <w:t xml:space="preserve">            </w:t>
      </w:r>
      <w:proofErr w:type="gramStart"/>
      <w:r w:rsidR="00675090">
        <w:rPr>
          <w:rFonts w:cstheme="minorHAnsi"/>
          <w:sz w:val="16"/>
          <w:szCs w:val="16"/>
          <w:lang w:val="en-US"/>
        </w:rPr>
        <w:t>α</w:t>
      </w:r>
      <w:proofErr w:type="gramEnd"/>
    </w:p>
    <w:p w:rsidR="00675090" w:rsidRPr="00310B48" w:rsidRDefault="00675090" w:rsidP="00662810">
      <w:pPr>
        <w:pStyle w:val="a8"/>
        <w:rPr>
          <w:sz w:val="16"/>
          <w:szCs w:val="16"/>
        </w:rPr>
      </w:pPr>
    </w:p>
    <w:p w:rsidR="00675090" w:rsidRPr="00310B48" w:rsidRDefault="00675090" w:rsidP="00662810">
      <w:pPr>
        <w:pStyle w:val="a8"/>
        <w:rPr>
          <w:sz w:val="16"/>
          <w:szCs w:val="16"/>
        </w:rPr>
      </w:pPr>
      <w:r w:rsidRPr="00310B48">
        <w:rPr>
          <w:sz w:val="16"/>
          <w:szCs w:val="16"/>
        </w:rPr>
        <w:tab/>
      </w:r>
      <w:r>
        <w:rPr>
          <w:sz w:val="16"/>
          <w:szCs w:val="16"/>
          <w:lang w:val="en-US"/>
        </w:rPr>
        <w:t>S</w:t>
      </w:r>
    </w:p>
    <w:p w:rsidR="00857766" w:rsidRPr="00310B48" w:rsidRDefault="00857766" w:rsidP="00662810">
      <w:pPr>
        <w:pStyle w:val="a8"/>
        <w:rPr>
          <w:sz w:val="16"/>
          <w:szCs w:val="16"/>
        </w:rPr>
      </w:pPr>
    </w:p>
    <w:p w:rsidR="00675090" w:rsidRPr="00857766" w:rsidRDefault="00675090" w:rsidP="00675090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857766">
        <w:rPr>
          <w:b/>
          <w:i/>
          <w:sz w:val="18"/>
          <w:szCs w:val="18"/>
          <w:u w:val="single"/>
        </w:rPr>
        <w:t>Кинетическая и потенциальная</w:t>
      </w:r>
      <w:proofErr w:type="gramStart"/>
      <w:r w:rsidRPr="00857766">
        <w:rPr>
          <w:b/>
          <w:i/>
          <w:sz w:val="18"/>
          <w:szCs w:val="18"/>
          <w:u w:val="single"/>
        </w:rPr>
        <w:t xml:space="preserve"> Е</w:t>
      </w:r>
      <w:proofErr w:type="gramEnd"/>
    </w:p>
    <w:p w:rsidR="00857766" w:rsidRDefault="00857766" w:rsidP="00857766">
      <w:pPr>
        <w:pStyle w:val="a8"/>
        <w:rPr>
          <w:sz w:val="20"/>
          <w:szCs w:val="20"/>
          <w:lang w:val="en-US"/>
        </w:rPr>
      </w:pPr>
      <w:r w:rsidRPr="00857766">
        <w:rPr>
          <w:i/>
          <w:sz w:val="16"/>
          <w:szCs w:val="16"/>
          <w:u w:val="single"/>
        </w:rPr>
        <w:t xml:space="preserve">Потенциальная Е – </w:t>
      </w:r>
      <w:r>
        <w:rPr>
          <w:sz w:val="16"/>
          <w:szCs w:val="16"/>
        </w:rPr>
        <w:t>часть Е механической системы, зависящая от взаимного расположения частиц системы и их положения во внеш</w:t>
      </w:r>
      <w:proofErr w:type="gramStart"/>
      <w:r>
        <w:rPr>
          <w:sz w:val="16"/>
          <w:szCs w:val="16"/>
        </w:rPr>
        <w:t>.с</w:t>
      </w:r>
      <w:proofErr w:type="gramEnd"/>
      <w:r>
        <w:rPr>
          <w:sz w:val="16"/>
          <w:szCs w:val="16"/>
        </w:rPr>
        <w:t xml:space="preserve">иловом поле.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Е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пот</m:t>
            </m:r>
          </m:sub>
        </m:sSub>
        <m:r>
          <w:rPr>
            <w:rFonts w:ascii="Cambria Math" w:hAnsi="Cambria Math"/>
            <w:sz w:val="20"/>
            <w:szCs w:val="20"/>
          </w:rPr>
          <m:t>=A=</m:t>
        </m:r>
        <m:r>
          <w:rPr>
            <w:rFonts w:ascii="Cambria Math" w:hAnsi="Cambria Math"/>
            <w:sz w:val="20"/>
            <w:szCs w:val="20"/>
            <w:lang w:val="en-US"/>
          </w:rPr>
          <m:t>mg</m:t>
        </m:r>
        <m:r>
          <w:rPr>
            <w:rFonts w:ascii="Cambria Math" w:hAnsi="Cambria Math"/>
            <w:sz w:val="20"/>
            <w:szCs w:val="20"/>
          </w:rPr>
          <m:t>h</m:t>
        </m:r>
      </m:oMath>
      <w:r w:rsidRPr="0085776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или 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p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kx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</w:p>
    <w:p w:rsidR="00857766" w:rsidRPr="00310B48" w:rsidRDefault="00857766" w:rsidP="00857766">
      <w:pPr>
        <w:pStyle w:val="a8"/>
        <w:rPr>
          <w:sz w:val="20"/>
          <w:szCs w:val="20"/>
        </w:rPr>
      </w:pPr>
      <w:r w:rsidRPr="00857766">
        <w:rPr>
          <w:i/>
          <w:sz w:val="16"/>
          <w:szCs w:val="16"/>
          <w:u w:val="single"/>
        </w:rPr>
        <w:t>Кинетическая</w:t>
      </w:r>
      <w:proofErr w:type="gramStart"/>
      <w:r w:rsidRPr="00857766">
        <w:rPr>
          <w:i/>
          <w:sz w:val="16"/>
          <w:szCs w:val="16"/>
          <w:u w:val="single"/>
        </w:rPr>
        <w:t xml:space="preserve"> Е</w:t>
      </w:r>
      <w:proofErr w:type="gramEnd"/>
      <w:r w:rsidRPr="00857766">
        <w:rPr>
          <w:i/>
          <w:sz w:val="16"/>
          <w:szCs w:val="16"/>
          <w:u w:val="single"/>
        </w:rPr>
        <w:t xml:space="preserve"> –</w:t>
      </w:r>
      <w:r w:rsidRPr="00857766">
        <w:rPr>
          <w:sz w:val="16"/>
          <w:szCs w:val="16"/>
        </w:rPr>
        <w:t xml:space="preserve"> мера механического движения </w:t>
      </w:r>
      <m:oMath>
        <m:r>
          <w:rPr>
            <w:rFonts w:ascii="Cambria Math" w:hAnsi="Cambria Math"/>
            <w:sz w:val="20"/>
            <w:szCs w:val="20"/>
          </w:rPr>
          <m:t>T=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mv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</w:p>
    <w:p w:rsidR="00857766" w:rsidRPr="00310B48" w:rsidRDefault="00857766" w:rsidP="00857766">
      <w:pPr>
        <w:pStyle w:val="a8"/>
        <w:rPr>
          <w:sz w:val="20"/>
          <w:szCs w:val="20"/>
        </w:rPr>
      </w:pPr>
    </w:p>
    <w:p w:rsidR="00857766" w:rsidRPr="00584C0A" w:rsidRDefault="00857766" w:rsidP="00857766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584C0A">
        <w:rPr>
          <w:b/>
          <w:i/>
          <w:sz w:val="18"/>
          <w:szCs w:val="18"/>
          <w:u w:val="single"/>
        </w:rPr>
        <w:t xml:space="preserve">Импульс тела. </w:t>
      </w:r>
      <w:proofErr w:type="spellStart"/>
      <w:r w:rsidRPr="00584C0A">
        <w:rPr>
          <w:b/>
          <w:i/>
          <w:sz w:val="18"/>
          <w:szCs w:val="18"/>
          <w:u w:val="single"/>
        </w:rPr>
        <w:t>З-н</w:t>
      </w:r>
      <w:proofErr w:type="spellEnd"/>
      <w:r w:rsidRPr="00584C0A">
        <w:rPr>
          <w:b/>
          <w:i/>
          <w:sz w:val="18"/>
          <w:szCs w:val="18"/>
          <w:u w:val="single"/>
        </w:rPr>
        <w:t xml:space="preserve"> сохранения импульса</w:t>
      </w:r>
    </w:p>
    <w:p w:rsidR="00584C0A" w:rsidRPr="00310B48" w:rsidRDefault="00857766" w:rsidP="00857766">
      <w:pPr>
        <w:pStyle w:val="a8"/>
        <w:rPr>
          <w:sz w:val="16"/>
          <w:szCs w:val="16"/>
        </w:rPr>
      </w:pPr>
      <w:r w:rsidRPr="00584C0A">
        <w:rPr>
          <w:i/>
          <w:sz w:val="16"/>
          <w:szCs w:val="16"/>
          <w:u w:val="single"/>
        </w:rPr>
        <w:t>Импульс –</w:t>
      </w:r>
      <w:r w:rsidRPr="00857766">
        <w:rPr>
          <w:sz w:val="16"/>
          <w:szCs w:val="16"/>
        </w:rPr>
        <w:t xml:space="preserve"> векторная </w:t>
      </w:r>
      <w:proofErr w:type="spellStart"/>
      <w:r w:rsidRPr="00857766">
        <w:rPr>
          <w:sz w:val="16"/>
          <w:szCs w:val="16"/>
        </w:rPr>
        <w:t>физич</w:t>
      </w:r>
      <w:proofErr w:type="gramStart"/>
      <w:r>
        <w:rPr>
          <w:sz w:val="16"/>
          <w:szCs w:val="16"/>
        </w:rPr>
        <w:t>.</w:t>
      </w:r>
      <w:r w:rsidRPr="00857766">
        <w:rPr>
          <w:sz w:val="16"/>
          <w:szCs w:val="16"/>
        </w:rPr>
        <w:t>в</w:t>
      </w:r>
      <w:proofErr w:type="gramEnd"/>
      <w:r w:rsidRPr="00857766">
        <w:rPr>
          <w:sz w:val="16"/>
          <w:szCs w:val="16"/>
        </w:rPr>
        <w:t>еличина</w:t>
      </w:r>
      <w:proofErr w:type="spellEnd"/>
      <w:r w:rsidRPr="00857766">
        <w:rPr>
          <w:sz w:val="16"/>
          <w:szCs w:val="16"/>
        </w:rPr>
        <w:t>, являющаяся мерой механического движения тела.</w:t>
      </w:r>
    </w:p>
    <w:p w:rsidR="00857766" w:rsidRPr="00310B48" w:rsidRDefault="00857766" w:rsidP="00857766">
      <w:pPr>
        <w:pStyle w:val="a8"/>
        <w:rPr>
          <w:sz w:val="20"/>
          <w:szCs w:val="20"/>
        </w:rPr>
      </w:pPr>
      <w:r w:rsidRPr="00857766">
        <w:rPr>
          <w:sz w:val="16"/>
          <w:szCs w:val="16"/>
        </w:rPr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</m:t>
                </m:r>
              </m:e>
            </m:groupChr>
            <m:r>
              <w:rPr>
                <w:rFonts w:ascii="Cambria Math" w:hAnsi="Cambria Math"/>
                <w:sz w:val="20"/>
                <w:szCs w:val="20"/>
              </w:rPr>
              <m:t>=m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</m:groupChr>
              </m:e>
            </m:box>
          </m:e>
        </m:box>
        <m:r>
          <w:rPr>
            <w:rFonts w:ascii="Cambria Math" w:hAnsi="Cambria Math"/>
            <w:sz w:val="20"/>
            <w:szCs w:val="20"/>
          </w:rPr>
          <m:t xml:space="preserve"> ; </m:t>
        </m:r>
        <m:f>
          <m:fPr>
            <m:type m:val="skw"/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кг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м*с</m:t>
            </m:r>
          </m:den>
        </m:f>
      </m:oMath>
      <w:r w:rsidRPr="00857766">
        <w:rPr>
          <w:sz w:val="16"/>
          <w:szCs w:val="16"/>
        </w:rPr>
        <w:t xml:space="preserve"> или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Δ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</m:t>
                </m:r>
              </m:e>
            </m:groupChr>
            <m:r>
              <w:rPr>
                <w:rFonts w:ascii="Cambria Math" w:hAnsi="Cambria Math"/>
                <w:sz w:val="20"/>
                <w:szCs w:val="20"/>
              </w:rPr>
              <m:t>=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</m:groupChr>
                <m:r>
                  <w:rPr>
                    <w:rFonts w:ascii="Cambria Math" w:hAnsi="Cambria Math"/>
                    <w:sz w:val="20"/>
                    <w:szCs w:val="20"/>
                  </w:rPr>
                  <m:t xml:space="preserve"> Δt</m:t>
                </m:r>
              </m:e>
            </m:box>
          </m:e>
        </m:box>
      </m:oMath>
    </w:p>
    <w:p w:rsidR="00584C0A" w:rsidRPr="00310B48" w:rsidRDefault="00584C0A" w:rsidP="00857766">
      <w:pPr>
        <w:pStyle w:val="a8"/>
        <w:rPr>
          <w:sz w:val="20"/>
          <w:szCs w:val="20"/>
        </w:rPr>
      </w:pPr>
      <w:proofErr w:type="spellStart"/>
      <w:r w:rsidRPr="00584C0A">
        <w:rPr>
          <w:i/>
          <w:sz w:val="16"/>
          <w:szCs w:val="16"/>
          <w:u w:val="single"/>
        </w:rPr>
        <w:t>З-н</w:t>
      </w:r>
      <w:proofErr w:type="spellEnd"/>
      <w:r w:rsidRPr="00584C0A">
        <w:rPr>
          <w:i/>
          <w:sz w:val="16"/>
          <w:szCs w:val="16"/>
          <w:u w:val="single"/>
        </w:rPr>
        <w:t xml:space="preserve"> сохранения импульса –</w:t>
      </w:r>
      <w:r w:rsidRPr="00584C0A">
        <w:rPr>
          <w:sz w:val="16"/>
          <w:szCs w:val="16"/>
        </w:rPr>
        <w:t xml:space="preserve"> </w:t>
      </w:r>
      <w:proofErr w:type="spellStart"/>
      <w:r w:rsidRPr="00584C0A">
        <w:rPr>
          <w:sz w:val="16"/>
          <w:szCs w:val="16"/>
        </w:rPr>
        <w:t>з-н</w:t>
      </w:r>
      <w:proofErr w:type="spellEnd"/>
      <w:r w:rsidRPr="00584C0A">
        <w:rPr>
          <w:sz w:val="16"/>
          <w:szCs w:val="16"/>
        </w:rPr>
        <w:t xml:space="preserve"> механики, согласно </w:t>
      </w:r>
      <w:proofErr w:type="spellStart"/>
      <w:proofErr w:type="gramStart"/>
      <w:r w:rsidRPr="00584C0A">
        <w:rPr>
          <w:sz w:val="16"/>
          <w:szCs w:val="16"/>
        </w:rPr>
        <w:t>к-ому</w:t>
      </w:r>
      <w:proofErr w:type="spellEnd"/>
      <w:proofErr w:type="gramEnd"/>
      <w:r w:rsidRPr="00584C0A">
        <w:rPr>
          <w:sz w:val="16"/>
          <w:szCs w:val="16"/>
        </w:rPr>
        <w:t xml:space="preserve"> импульс любой замкнутой системы при всех процессах, происходящих в системе, остается постоянным (сохраняется). Импульс системы может перераспределяться м/</w:t>
      </w:r>
      <w:proofErr w:type="gramStart"/>
      <w:r w:rsidRPr="00584C0A">
        <w:rPr>
          <w:sz w:val="16"/>
          <w:szCs w:val="16"/>
        </w:rPr>
        <w:t>у</w:t>
      </w:r>
      <w:proofErr w:type="gramEnd"/>
      <w:r w:rsidRPr="00584C0A">
        <w:rPr>
          <w:sz w:val="16"/>
          <w:szCs w:val="16"/>
        </w:rPr>
        <w:t xml:space="preserve"> </w:t>
      </w:r>
      <w:proofErr w:type="gramStart"/>
      <w:r w:rsidRPr="00584C0A">
        <w:rPr>
          <w:sz w:val="16"/>
          <w:szCs w:val="16"/>
        </w:rPr>
        <w:t>частями</w:t>
      </w:r>
      <w:proofErr w:type="gramEnd"/>
      <w:r w:rsidRPr="00584C0A">
        <w:rPr>
          <w:sz w:val="16"/>
          <w:szCs w:val="16"/>
        </w:rPr>
        <w:t xml:space="preserve"> системы в результате их взаимодействия. </w:t>
      </w:r>
      <w:r>
        <w:rPr>
          <w:sz w:val="16"/>
          <w:szCs w:val="16"/>
        </w:rPr>
        <w:t xml:space="preserve">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</m:t>
                </m:r>
              </m:e>
            </m:groupChr>
            <m:r>
              <w:rPr>
                <w:rFonts w:ascii="Cambria Math" w:hAnsi="Cambria Math"/>
                <w:sz w:val="20"/>
                <w:szCs w:val="20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  <m:box>
                  <m:boxPr>
                    <m:opEmu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boxPr>
                  <m:e>
                    <m:groupChr>
                      <m:groupChrPr>
                        <m:chr m:val="→"/>
                        <m:pos m:val="top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e>
                    </m:groupChr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=const</m:t>
                    </m:r>
                  </m:e>
                </m:box>
              </m:e>
            </m:nary>
          </m:e>
        </m:box>
      </m:oMath>
    </w:p>
    <w:p w:rsidR="00584C0A" w:rsidRPr="00310B48" w:rsidRDefault="00584C0A" w:rsidP="00857766">
      <w:pPr>
        <w:pStyle w:val="a8"/>
        <w:rPr>
          <w:sz w:val="20"/>
          <w:szCs w:val="20"/>
        </w:rPr>
      </w:pPr>
    </w:p>
    <w:p w:rsidR="00584C0A" w:rsidRPr="00584C0A" w:rsidRDefault="00584C0A" w:rsidP="00584C0A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proofErr w:type="spellStart"/>
      <w:r w:rsidRPr="00584C0A">
        <w:rPr>
          <w:b/>
          <w:i/>
          <w:sz w:val="18"/>
          <w:szCs w:val="18"/>
          <w:u w:val="single"/>
        </w:rPr>
        <w:t>З-н</w:t>
      </w:r>
      <w:proofErr w:type="spellEnd"/>
      <w:r w:rsidRPr="00584C0A">
        <w:rPr>
          <w:b/>
          <w:i/>
          <w:sz w:val="18"/>
          <w:szCs w:val="18"/>
          <w:u w:val="single"/>
        </w:rPr>
        <w:t xml:space="preserve"> сохранения энергии</w:t>
      </w:r>
    </w:p>
    <w:p w:rsidR="00584C0A" w:rsidRDefault="00584C0A" w:rsidP="00584C0A">
      <w:pPr>
        <w:pStyle w:val="a8"/>
        <w:rPr>
          <w:sz w:val="20"/>
          <w:szCs w:val="20"/>
        </w:rPr>
      </w:pPr>
      <w:r>
        <w:rPr>
          <w:sz w:val="16"/>
          <w:szCs w:val="16"/>
        </w:rPr>
        <w:t>В си</w:t>
      </w:r>
      <w:r w:rsidR="00001F92">
        <w:rPr>
          <w:sz w:val="16"/>
          <w:szCs w:val="16"/>
        </w:rPr>
        <w:t>с</w:t>
      </w:r>
      <w:r w:rsidRPr="00584C0A">
        <w:rPr>
          <w:sz w:val="16"/>
          <w:szCs w:val="16"/>
        </w:rPr>
        <w:t xml:space="preserve">теме тел, м/у </w:t>
      </w:r>
      <w:proofErr w:type="spellStart"/>
      <w:r w:rsidRPr="00584C0A">
        <w:rPr>
          <w:sz w:val="16"/>
          <w:szCs w:val="16"/>
        </w:rPr>
        <w:t>к-ыми</w:t>
      </w:r>
      <w:proofErr w:type="spellEnd"/>
      <w:r w:rsidRPr="00584C0A">
        <w:rPr>
          <w:sz w:val="16"/>
          <w:szCs w:val="16"/>
        </w:rPr>
        <w:t xml:space="preserve"> действуют </w:t>
      </w:r>
      <w:proofErr w:type="spellStart"/>
      <w:r w:rsidRPr="00584C0A">
        <w:rPr>
          <w:sz w:val="16"/>
          <w:szCs w:val="16"/>
        </w:rPr>
        <w:t>то-ко</w:t>
      </w:r>
      <w:proofErr w:type="spellEnd"/>
      <w:r w:rsidRPr="00584C0A">
        <w:rPr>
          <w:sz w:val="16"/>
          <w:szCs w:val="16"/>
        </w:rPr>
        <w:t xml:space="preserve"> консервативные (внеш. И </w:t>
      </w:r>
      <w:proofErr w:type="spellStart"/>
      <w:r w:rsidRPr="00584C0A">
        <w:rPr>
          <w:sz w:val="16"/>
          <w:szCs w:val="16"/>
        </w:rPr>
        <w:t>внутр</w:t>
      </w:r>
      <w:proofErr w:type="spellEnd"/>
      <w:r w:rsidRPr="00584C0A">
        <w:rPr>
          <w:sz w:val="16"/>
          <w:szCs w:val="16"/>
        </w:rPr>
        <w:t xml:space="preserve">.) силы, полная механическая Е сохраняется, т.е. не изменяется со временем.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кин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пот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>=Е=const</m:t>
        </m:r>
      </m:oMath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Default="00584C0A" w:rsidP="00584C0A">
      <w:pPr>
        <w:pStyle w:val="a8"/>
        <w:rPr>
          <w:sz w:val="20"/>
          <w:szCs w:val="20"/>
        </w:rPr>
      </w:pPr>
    </w:p>
    <w:p w:rsidR="00584C0A" w:rsidRPr="005112A3" w:rsidRDefault="005112A3" w:rsidP="00FC7E00">
      <w:pPr>
        <w:pStyle w:val="a8"/>
        <w:numPr>
          <w:ilvl w:val="0"/>
          <w:numId w:val="1"/>
        </w:numPr>
        <w:ind w:left="284"/>
        <w:rPr>
          <w:b/>
          <w:i/>
          <w:sz w:val="18"/>
          <w:szCs w:val="18"/>
          <w:u w:val="single"/>
        </w:rPr>
      </w:pPr>
      <w:r w:rsidRPr="005112A3">
        <w:rPr>
          <w:b/>
          <w:i/>
          <w:sz w:val="18"/>
          <w:szCs w:val="18"/>
          <w:u w:val="single"/>
        </w:rPr>
        <w:lastRenderedPageBreak/>
        <w:t>Момент инерции. Кинетическая</w:t>
      </w:r>
      <w:proofErr w:type="gramStart"/>
      <w:r w:rsidRPr="005112A3">
        <w:rPr>
          <w:b/>
          <w:i/>
          <w:sz w:val="18"/>
          <w:szCs w:val="18"/>
          <w:u w:val="single"/>
        </w:rPr>
        <w:t xml:space="preserve"> Е</w:t>
      </w:r>
      <w:proofErr w:type="gramEnd"/>
      <w:r w:rsidRPr="005112A3">
        <w:rPr>
          <w:b/>
          <w:i/>
          <w:sz w:val="18"/>
          <w:szCs w:val="18"/>
          <w:u w:val="single"/>
        </w:rPr>
        <w:t xml:space="preserve"> вращения</w:t>
      </w:r>
    </w:p>
    <w:p w:rsidR="005112A3" w:rsidRPr="00310B48" w:rsidRDefault="005112A3" w:rsidP="005112A3">
      <w:pPr>
        <w:pStyle w:val="a8"/>
        <w:ind w:left="-709"/>
        <w:rPr>
          <w:sz w:val="20"/>
          <w:szCs w:val="20"/>
        </w:rPr>
      </w:pPr>
      <w:r w:rsidRPr="005112A3">
        <w:rPr>
          <w:i/>
          <w:sz w:val="16"/>
          <w:szCs w:val="16"/>
          <w:u w:val="single"/>
        </w:rPr>
        <w:t>Момент инерции системы (тела) относительно оси вращения –</w:t>
      </w:r>
      <w:r>
        <w:rPr>
          <w:sz w:val="16"/>
          <w:szCs w:val="16"/>
        </w:rPr>
        <w:t xml:space="preserve"> это скалярная величина, являющаяся мерой инертности тела во вращательном движении вокруг этой оси.   </w:t>
      </w:r>
      <m:oMath>
        <m:r>
          <w:rPr>
            <w:rFonts w:ascii="Cambria Math" w:hAnsi="Cambria Math"/>
            <w:sz w:val="20"/>
            <w:szCs w:val="20"/>
            <w:lang w:val="en-US"/>
          </w:rPr>
          <m:t>I</m:t>
        </m:r>
        <m:r>
          <w:rPr>
            <w:rFonts w:ascii="Cambria Math" w:hAnsi="Cambria Math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e>
        </m:nary>
      </m:oMath>
    </w:p>
    <w:p w:rsidR="005112A3" w:rsidRPr="00310B48" w:rsidRDefault="005112A3" w:rsidP="00420274">
      <w:pPr>
        <w:pStyle w:val="a8"/>
        <w:ind w:left="1134"/>
        <w:rPr>
          <w:noProof/>
          <w:sz w:val="16"/>
          <w:szCs w:val="16"/>
        </w:rPr>
      </w:pPr>
      <w:r>
        <w:rPr>
          <w:i/>
          <w:sz w:val="16"/>
          <w:szCs w:val="16"/>
          <w:u w:val="single"/>
        </w:rPr>
        <w:t>Кинетическая</w:t>
      </w:r>
      <w:proofErr w:type="gramStart"/>
      <w:r>
        <w:rPr>
          <w:i/>
          <w:sz w:val="16"/>
          <w:szCs w:val="16"/>
          <w:u w:val="single"/>
        </w:rPr>
        <w:t xml:space="preserve"> Е</w:t>
      </w:r>
      <w:proofErr w:type="gramEnd"/>
      <w:r>
        <w:rPr>
          <w:i/>
          <w:sz w:val="16"/>
          <w:szCs w:val="16"/>
          <w:u w:val="single"/>
        </w:rPr>
        <w:t xml:space="preserve"> вращения: </w:t>
      </w:r>
      <w:r w:rsidR="00420274">
        <w:rPr>
          <w:sz w:val="16"/>
          <w:szCs w:val="16"/>
        </w:rPr>
        <w:t xml:space="preserve">абсолютно твердое тело вращается вокруг неподвижной оси </w:t>
      </w:r>
      <w:r w:rsidR="00420274">
        <w:rPr>
          <w:sz w:val="16"/>
          <w:szCs w:val="16"/>
          <w:lang w:val="en-US"/>
        </w:rPr>
        <w:t>Z</w:t>
      </w:r>
      <w:r w:rsidR="00420274">
        <w:rPr>
          <w:sz w:val="16"/>
          <w:szCs w:val="16"/>
        </w:rPr>
        <w:t>. Разбивая тело на элементарные объемы массами м</w:t>
      </w:r>
      <w:proofErr w:type="gramStart"/>
      <w:r w:rsidR="00420274">
        <w:rPr>
          <w:sz w:val="16"/>
          <w:szCs w:val="16"/>
        </w:rPr>
        <w:t>1</w:t>
      </w:r>
      <w:proofErr w:type="gramEnd"/>
      <w:r w:rsidR="00420274">
        <w:rPr>
          <w:sz w:val="16"/>
          <w:szCs w:val="16"/>
        </w:rPr>
        <w:t xml:space="preserve">, м2, …,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n</m:t>
            </m:r>
          </m:sub>
        </m:sSub>
      </m:oMath>
      <w:r w:rsidR="00420274">
        <w:rPr>
          <w:sz w:val="16"/>
          <w:szCs w:val="16"/>
        </w:rPr>
        <w:t xml:space="preserve">, находящиеся от оси на расстоянии </w:t>
      </w:r>
      <w:r w:rsidR="00420274">
        <w:rPr>
          <w:sz w:val="16"/>
          <w:szCs w:val="16"/>
          <w:lang w:val="en-US"/>
        </w:rPr>
        <w:t>r</w:t>
      </w:r>
      <w:r w:rsidR="00420274" w:rsidRPr="00420274">
        <w:rPr>
          <w:sz w:val="16"/>
          <w:szCs w:val="16"/>
        </w:rPr>
        <w:t xml:space="preserve">1, </w:t>
      </w:r>
      <w:r w:rsidR="00420274">
        <w:rPr>
          <w:sz w:val="16"/>
          <w:szCs w:val="16"/>
          <w:lang w:val="en-US"/>
        </w:rPr>
        <w:t>r</w:t>
      </w:r>
      <w:r w:rsidR="00420274" w:rsidRPr="00420274">
        <w:rPr>
          <w:sz w:val="16"/>
          <w:szCs w:val="16"/>
        </w:rPr>
        <w:t xml:space="preserve">2, </w:t>
      </w:r>
      <w:r w:rsidR="00420274">
        <w:rPr>
          <w:sz w:val="16"/>
          <w:szCs w:val="16"/>
        </w:rPr>
        <w:t xml:space="preserve">…,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r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n</m:t>
            </m:r>
          </m:sub>
        </m:sSub>
      </m:oMath>
      <w:r w:rsidR="00420274" w:rsidRPr="00420274">
        <w:rPr>
          <w:sz w:val="16"/>
          <w:szCs w:val="16"/>
        </w:rPr>
        <w:t xml:space="preserve"> </w:t>
      </w:r>
      <w:r w:rsidR="00420274">
        <w:rPr>
          <w:sz w:val="16"/>
          <w:szCs w:val="16"/>
        </w:rPr>
        <w:t xml:space="preserve">запишем </w:t>
      </w:r>
      <w:r w:rsidR="001211CD">
        <w:rPr>
          <w:noProof/>
          <w:sz w:val="16"/>
          <w:szCs w:val="16"/>
        </w:rPr>
        <w:pict>
          <v:shape id="_x0000_s1105" type="#_x0000_t32" style="position:absolute;left:0;text-align:left;margin-left:11.15pt;margin-top:69.6pt;width:10.35pt;height:10.95pt;flip:x;z-index:251724800;mso-position-horizontal-relative:text;mso-position-vertical-relative:text" o:connectortype="straight">
            <v:stroke endarrow="block"/>
          </v:shape>
        </w:pict>
      </w:r>
      <w:r w:rsidR="001211CD">
        <w:rPr>
          <w:noProof/>
          <w:sz w:val="16"/>
          <w:szCs w:val="16"/>
        </w:rPr>
        <w:pict>
          <v:shape id="_x0000_s1104" type="#_x0000_t32" style="position:absolute;left:0;text-align:left;margin-left:7.7pt;margin-top:69.05pt;width:13.8pt;height:.55pt;z-index:251723776;mso-position-horizontal-relative:text;mso-position-vertical-relative:text" o:connectortype="straight"/>
        </w:pict>
      </w:r>
      <w:r w:rsidR="001211CD">
        <w:rPr>
          <w:noProof/>
          <w:sz w:val="16"/>
          <w:szCs w:val="16"/>
        </w:rPr>
        <w:pict>
          <v:shape id="_x0000_s1103" type="#_x0000_t32" style="position:absolute;left:0;text-align:left;margin-left:21.5pt;margin-top:34.45pt;width:3.45pt;height:12.7pt;z-index:251722752;mso-position-horizontal-relative:text;mso-position-vertical-relative:text" o:connectortype="straight">
            <v:stroke endarrow="block"/>
          </v:shape>
        </w:pict>
      </w:r>
      <w:r w:rsidR="001211CD">
        <w:rPr>
          <w:noProof/>
          <w:sz w:val="16"/>
          <w:szCs w:val="16"/>
        </w:rPr>
        <w:pict>
          <v:shape id="_x0000_s1102" type="#_x0000_t32" style="position:absolute;left:0;text-align:left;margin-left:7.7pt;margin-top:34.45pt;width:13.8pt;height:4.65pt;flip:y;z-index:251721728;mso-position-horizontal-relative:text;mso-position-vertical-relative:text" o:connectortype="straight"/>
        </w:pict>
      </w:r>
      <w:r w:rsidR="001211CD">
        <w:rPr>
          <w:noProof/>
          <w:sz w:val="16"/>
          <w:szCs w:val="16"/>
        </w:rPr>
        <w:pict>
          <v:shape id="_x0000_s1098" type="#_x0000_t32" style="position:absolute;left:0;text-align:left;margin-left:14.6pt;margin-top:9.6pt;width:.55pt;height:7.6pt;flip:x y;z-index:251718656;mso-position-horizontal-relative:text;mso-position-vertical-relative:text" o:connectortype="straight"/>
        </w:pict>
      </w:r>
      <w:r w:rsidR="001211CD">
        <w:rPr>
          <w:noProof/>
          <w:sz w:val="16"/>
          <w:szCs w:val="16"/>
        </w:rPr>
        <w:pict>
          <v:oval id="_x0000_s1100" style="position:absolute;left:0;text-align:left;margin-left:-4.45pt;margin-top:58pt;width:25.95pt;height:18.5pt;z-index:251720704;mso-position-horizontal-relative:text;mso-position-vertical-relative:text">
            <v:textbox style="mso-next-textbox:#_x0000_s1100">
              <w:txbxContent>
                <w:p w:rsidR="00420274" w:rsidRPr="005112A3" w:rsidRDefault="00420274" w:rsidP="00420274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rFonts w:cstheme="minorHAnsi"/>
                      <w:vertAlign w:val="superscript"/>
                    </w:rPr>
                    <w:t>●</w:t>
                  </w:r>
                </w:p>
              </w:txbxContent>
            </v:textbox>
          </v:oval>
        </w:pict>
      </w:r>
      <w:r w:rsidR="001211CD">
        <w:rPr>
          <w:noProof/>
          <w:sz w:val="16"/>
          <w:szCs w:val="16"/>
        </w:rPr>
        <w:pict>
          <v:oval id="_x0000_s1099" style="position:absolute;left:0;text-align:left;margin-left:-4.45pt;margin-top:28.7pt;width:25.95pt;height:21.35pt;z-index:251719680;mso-position-horizontal-relative:text;mso-position-vertical-relative:text">
            <v:textbox style="mso-next-textbox:#_x0000_s1099">
              <w:txbxContent>
                <w:p w:rsidR="00420274" w:rsidRPr="005112A3" w:rsidRDefault="00420274" w:rsidP="005112A3">
                  <w:pPr>
                    <w:jc w:val="center"/>
                    <w:rPr>
                      <w:vertAlign w:val="superscript"/>
                    </w:rPr>
                  </w:pPr>
                  <w:r>
                    <w:rPr>
                      <w:rFonts w:cstheme="minorHAnsi"/>
                      <w:vertAlign w:val="superscript"/>
                    </w:rPr>
                    <w:t>●</w:t>
                  </w:r>
                </w:p>
              </w:txbxContent>
            </v:textbox>
          </v:oval>
        </w:pict>
      </w:r>
      <w:r w:rsidR="001211CD">
        <w:rPr>
          <w:noProof/>
          <w:sz w:val="16"/>
          <w:szCs w:val="16"/>
        </w:rPr>
        <w:pict>
          <v:shape id="_x0000_s1097" type="#_x0000_t32" style="position:absolute;left:0;text-align:left;margin-left:11.15pt;margin-top:92.65pt;width:0;height:4.05pt;flip:y;z-index:251717632;mso-position-horizontal-relative:text;mso-position-vertical-relative:text" o:connectortype="straight"/>
        </w:pict>
      </w:r>
      <w:r w:rsidR="001211CD">
        <w:rPr>
          <w:noProof/>
          <w:sz w:val="16"/>
          <w:szCs w:val="16"/>
        </w:rPr>
        <w:pict>
          <v:shape id="_x0000_s1096" type="#_x0000_t32" style="position:absolute;left:0;text-align:left;margin-left:2.5pt;margin-top:92.65pt;width:0;height:4.05pt;flip:y;z-index:251716608;mso-position-horizontal-relative:text;mso-position-vertical-relative:text" o:connectortype="straight"/>
        </w:pict>
      </w:r>
      <w:r w:rsidR="001211CD">
        <w:rPr>
          <w:noProof/>
          <w:sz w:val="16"/>
          <w:szCs w:val="16"/>
        </w:rPr>
        <w:pict>
          <v:shape id="_x0000_s1095" type="#_x0000_t32" style="position:absolute;left:0;text-align:left;margin-left:2.5pt;margin-top:9.6pt;width:0;height:7.6pt;z-index:251715584;mso-position-horizontal-relative:text;mso-position-vertical-relative:text" o:connectortype="straight"/>
        </w:pict>
      </w:r>
      <w:r w:rsidR="001211CD">
        <w:rPr>
          <w:noProof/>
          <w:sz w:val="16"/>
          <w:szCs w:val="16"/>
        </w:rPr>
        <w:pict>
          <v:shape id="_x0000_s1094" style="position:absolute;left:0;text-align:left;margin-left:11.15pt;margin-top:12.6pt;width:37.95pt;height:84.1pt;z-index:251714560;mso-position-horizontal-relative:text;mso-position-vertical-relative:text" coordsize="759,1682" path="m,1682v241,-65,482,-129,576,-300c670,1211,547,833,564,656,581,479,759,431,680,322,601,213,190,54,92,e" filled="f">
            <v:path arrowok="t"/>
          </v:shape>
        </w:pict>
      </w:r>
      <w:r w:rsidR="001211CD">
        <w:rPr>
          <w:noProof/>
          <w:sz w:val="16"/>
          <w:szCs w:val="16"/>
        </w:rPr>
        <w:pict>
          <v:shape id="_x0000_s1093" style="position:absolute;left:0;text-align:left;margin-left:-32.65pt;margin-top:9.6pt;width:35.15pt;height:87.1pt;z-index:251713536;mso-position-horizontal-relative:text;mso-position-vertical-relative:text" coordsize="703,1742" path="m703,1742c443,1586,184,1431,92,1223,,1015,142,689,150,497,158,305,49,142,139,71v90,-71,461,,553,e" filled="f">
            <v:path arrowok="t"/>
          </v:shape>
        </w:pict>
      </w:r>
      <w:r w:rsidR="001211CD">
        <w:rPr>
          <w:noProof/>
          <w:sz w:val="16"/>
          <w:szCs w:val="16"/>
        </w:rPr>
        <w:pict>
          <v:shape id="_x0000_s1091" type="#_x0000_t32" style="position:absolute;left:0;text-align:left;margin-left:7.7pt;margin-top:5.65pt;width:0;height:91.05pt;flip:y;z-index:251712512;mso-position-horizontal-relative:text;mso-position-vertical-relative:text" o:connectortype="straight">
            <v:stroke endarrow="block"/>
          </v:shape>
        </w:pic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T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вр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naryPr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i</m:t>
            </m:r>
            <m:r>
              <w:rPr>
                <w:rFonts w:ascii="Cambria Math" w:hAnsi="Cambria Math"/>
                <w:sz w:val="16"/>
                <w:szCs w:val="16"/>
              </w:rPr>
              <m:t>=1</m:t>
            </m:r>
          </m:sub>
          <m:sup>
            <m:r>
              <w:rPr>
                <w:rFonts w:ascii="Cambria Math" w:hAnsi="Cambria Math"/>
                <w:sz w:val="16"/>
                <w:szCs w:val="16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16"/>
                    <w:szCs w:val="16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i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6"/>
                            <w:szCs w:val="1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6"/>
                            <w:szCs w:val="16"/>
                            <w:lang w:val="en-US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den>
            </m:f>
          </m:e>
        </m:nary>
      </m:oMath>
    </w:p>
    <w:p w:rsidR="00420274" w:rsidRDefault="00420274" w:rsidP="00420274">
      <w:pPr>
        <w:pStyle w:val="a8"/>
        <w:ind w:left="1134"/>
        <w:rPr>
          <w:sz w:val="16"/>
          <w:szCs w:val="16"/>
        </w:rPr>
      </w:pPr>
      <w:r>
        <w:rPr>
          <w:sz w:val="16"/>
          <w:szCs w:val="16"/>
        </w:rPr>
        <w:t xml:space="preserve">Поскольку </w:t>
      </w:r>
      <m:oMath>
        <m:r>
          <w:rPr>
            <w:rFonts w:ascii="Cambria Math" w:hAnsi="Cambria Math"/>
            <w:sz w:val="18"/>
            <w:szCs w:val="18"/>
          </w:rPr>
          <m:t>ω=</m:t>
        </m:r>
        <m:f>
          <m:fPr>
            <m:type m:val="skw"/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</m:t>
        </m:r>
        <m:f>
          <m:fPr>
            <m:type m:val="skw"/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18"/>
            <w:szCs w:val="18"/>
          </w:rPr>
          <m:t>=…=</m:t>
        </m:r>
        <m:f>
          <m:fPr>
            <m:type m:val="skw"/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sub>
            </m:sSub>
          </m:den>
        </m:f>
      </m:oMath>
      <w:r w:rsidR="00501D8A">
        <w:rPr>
          <w:sz w:val="16"/>
          <w:szCs w:val="16"/>
        </w:rPr>
        <w:t xml:space="preserve">, </w:t>
      </w:r>
    </w:p>
    <w:p w:rsidR="00501D8A" w:rsidRDefault="001211CD" w:rsidP="00420274">
      <w:pPr>
        <w:pStyle w:val="a8"/>
        <w:ind w:left="1134"/>
        <w:rPr>
          <w:noProof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вр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  <m:r>
              <w:rPr>
                <w:rFonts w:ascii="Cambria Math" w:hAnsi="Cambria Math"/>
                <w:sz w:val="20"/>
                <w:szCs w:val="20"/>
              </w:rPr>
              <m:t>=1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nary>
        <m:sSup>
          <m:sSup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noProof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20"/>
                <w:szCs w:val="2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noProof/>
                    <w:sz w:val="20"/>
                    <w:szCs w:val="20"/>
                    <w:lang w:val="en-US"/>
                  </w:rPr>
                  <m:t>z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  <w:sz w:val="20"/>
                    <w:szCs w:val="20"/>
                    <w:lang w:val="en-US"/>
                  </w:rPr>
                  <m:t>ω</m:t>
                </m:r>
              </m:e>
              <m:sup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20"/>
                <w:szCs w:val="20"/>
              </w:rPr>
              <m:t>2</m:t>
            </m:r>
          </m:den>
        </m:f>
      </m:oMath>
      <w:r w:rsidR="00501D8A" w:rsidRPr="00501D8A">
        <w:rPr>
          <w:noProof/>
          <w:sz w:val="20"/>
          <w:szCs w:val="20"/>
        </w:rPr>
        <w:t xml:space="preserve">  </w:t>
      </w:r>
      <w:r w:rsidR="00501D8A" w:rsidRPr="00501D8A">
        <w:rPr>
          <w:noProof/>
          <w:sz w:val="16"/>
          <w:szCs w:val="16"/>
        </w:rPr>
        <w:t xml:space="preserve">где </w:t>
      </w:r>
      <w:r w:rsidR="00501D8A">
        <w:rPr>
          <w:noProof/>
          <w:sz w:val="16"/>
          <w:szCs w:val="1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noProof/>
                <w:sz w:val="16"/>
                <w:szCs w:val="16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noProof/>
                <w:sz w:val="16"/>
                <w:szCs w:val="16"/>
              </w:rPr>
              <m:t>z</m:t>
            </m:r>
          </m:sub>
        </m:sSub>
        <m:r>
          <w:rPr>
            <w:rFonts w:ascii="Cambria Math" w:hAnsi="Cambria Math"/>
            <w:noProof/>
            <w:sz w:val="16"/>
            <w:szCs w:val="16"/>
          </w:rPr>
          <m:t xml:space="preserve">- момент инерции тела относительно оси </m:t>
        </m:r>
        <m:r>
          <w:rPr>
            <w:rFonts w:ascii="Cambria Math" w:hAnsi="Cambria Math"/>
            <w:noProof/>
            <w:sz w:val="16"/>
            <w:szCs w:val="16"/>
            <w:lang w:val="en-US"/>
          </w:rPr>
          <m:t>Z</m:t>
        </m:r>
      </m:oMath>
    </w:p>
    <w:p w:rsidR="00501D8A" w:rsidRDefault="00501D8A" w:rsidP="00420274">
      <w:pPr>
        <w:pStyle w:val="a8"/>
        <w:ind w:left="1134"/>
        <w:rPr>
          <w:noProof/>
          <w:sz w:val="16"/>
          <w:szCs w:val="16"/>
        </w:rPr>
      </w:pPr>
      <w:r w:rsidRPr="00501D8A">
        <w:rPr>
          <w:noProof/>
          <w:sz w:val="16"/>
          <w:szCs w:val="16"/>
        </w:rPr>
        <w:t>* момент инерции – мера инертности тела при вращательном движении</w:t>
      </w:r>
    </w:p>
    <w:p w:rsidR="00FC7E00" w:rsidRDefault="00FC7E00" w:rsidP="00420274">
      <w:pPr>
        <w:pStyle w:val="a8"/>
        <w:ind w:left="1134"/>
        <w:rPr>
          <w:noProof/>
          <w:sz w:val="16"/>
          <w:szCs w:val="16"/>
        </w:rPr>
      </w:pPr>
    </w:p>
    <w:p w:rsidR="00FC7E00" w:rsidRDefault="00FC7E00" w:rsidP="00FC7E00">
      <w:pPr>
        <w:pStyle w:val="a8"/>
        <w:numPr>
          <w:ilvl w:val="0"/>
          <w:numId w:val="1"/>
        </w:numPr>
        <w:ind w:left="0"/>
        <w:rPr>
          <w:b/>
          <w:i/>
          <w:sz w:val="18"/>
          <w:szCs w:val="18"/>
          <w:u w:val="single"/>
        </w:rPr>
      </w:pPr>
      <w:r w:rsidRPr="00FC7E00">
        <w:rPr>
          <w:b/>
          <w:i/>
          <w:sz w:val="18"/>
          <w:szCs w:val="18"/>
          <w:u w:val="single"/>
        </w:rPr>
        <w:t xml:space="preserve">Ур-ие динамики вращательного </w:t>
      </w:r>
      <w:r>
        <w:rPr>
          <w:b/>
          <w:i/>
          <w:sz w:val="18"/>
          <w:szCs w:val="18"/>
          <w:u w:val="single"/>
        </w:rPr>
        <w:t xml:space="preserve">движение </w:t>
      </w:r>
      <w:proofErr w:type="spellStart"/>
      <w:r>
        <w:rPr>
          <w:b/>
          <w:i/>
          <w:sz w:val="18"/>
          <w:szCs w:val="18"/>
          <w:u w:val="single"/>
        </w:rPr>
        <w:t>тв</w:t>
      </w:r>
      <w:proofErr w:type="gramStart"/>
      <w:r>
        <w:rPr>
          <w:b/>
          <w:i/>
          <w:sz w:val="18"/>
          <w:szCs w:val="18"/>
          <w:u w:val="single"/>
        </w:rPr>
        <w:t>.</w:t>
      </w:r>
      <w:r w:rsidRPr="00FC7E00">
        <w:rPr>
          <w:b/>
          <w:i/>
          <w:sz w:val="18"/>
          <w:szCs w:val="18"/>
          <w:u w:val="single"/>
        </w:rPr>
        <w:t>т</w:t>
      </w:r>
      <w:proofErr w:type="gramEnd"/>
      <w:r w:rsidRPr="00FC7E00">
        <w:rPr>
          <w:b/>
          <w:i/>
          <w:sz w:val="18"/>
          <w:szCs w:val="18"/>
          <w:u w:val="single"/>
        </w:rPr>
        <w:t>ела</w:t>
      </w:r>
      <w:proofErr w:type="spellEnd"/>
    </w:p>
    <w:p w:rsidR="00FC7E00" w:rsidRPr="00FC7E00" w:rsidRDefault="00FC7E00" w:rsidP="00FC7E00">
      <w:pPr>
        <w:pStyle w:val="a8"/>
        <w:ind w:left="-709"/>
        <w:rPr>
          <w:sz w:val="16"/>
          <w:szCs w:val="16"/>
        </w:rPr>
      </w:pPr>
      <w:r w:rsidRPr="00FC7E00">
        <w:rPr>
          <w:sz w:val="16"/>
          <w:szCs w:val="16"/>
        </w:rPr>
        <w:t xml:space="preserve">Работа </w:t>
      </w:r>
      <w:r>
        <w:rPr>
          <w:sz w:val="16"/>
          <w:szCs w:val="16"/>
        </w:rPr>
        <w:t>вращения тела идет на увеличение его кинетической</w:t>
      </w:r>
      <w:proofErr w:type="gramStart"/>
      <w:r>
        <w:rPr>
          <w:sz w:val="16"/>
          <w:szCs w:val="16"/>
        </w:rPr>
        <w:t xml:space="preserve"> Е</w:t>
      </w:r>
      <w:proofErr w:type="gram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dA</w:t>
      </w:r>
      <w:proofErr w:type="spellEnd"/>
      <w:r w:rsidRPr="00FC7E00">
        <w:rPr>
          <w:sz w:val="16"/>
          <w:szCs w:val="16"/>
        </w:rPr>
        <w:t>=</w:t>
      </w:r>
      <w:proofErr w:type="spellStart"/>
      <w:r>
        <w:rPr>
          <w:sz w:val="16"/>
          <w:szCs w:val="16"/>
          <w:lang w:val="en-US"/>
        </w:rPr>
        <w:t>dT</w:t>
      </w:r>
      <w:proofErr w:type="spellEnd"/>
      <w:r w:rsidRPr="00FC7E00">
        <w:rPr>
          <w:sz w:val="16"/>
          <w:szCs w:val="16"/>
        </w:rPr>
        <w:t xml:space="preserve">, </w:t>
      </w:r>
    </w:p>
    <w:p w:rsidR="00FC7E00" w:rsidRDefault="00FC7E00" w:rsidP="00FC7E00">
      <w:pPr>
        <w:pStyle w:val="a8"/>
        <w:ind w:left="-709"/>
        <w:rPr>
          <w:sz w:val="20"/>
          <w:szCs w:val="20"/>
        </w:rPr>
      </w:pPr>
      <m:oMath>
        <m:r>
          <w:rPr>
            <w:rFonts w:ascii="Cambria Math" w:hAnsi="Cambria Math"/>
            <w:sz w:val="16"/>
            <w:szCs w:val="16"/>
            <w:lang w:val="en-US"/>
          </w:rPr>
          <m:t>dA</m:t>
        </m:r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z</m:t>
            </m:r>
          </m:sub>
        </m:sSub>
        <m:r>
          <w:rPr>
            <w:rFonts w:ascii="Cambria Math" w:hAnsi="Cambria Math"/>
            <w:sz w:val="16"/>
            <w:szCs w:val="16"/>
            <w:lang w:val="en-US"/>
          </w:rPr>
          <m:t>dφ</m:t>
        </m:r>
      </m:oMath>
      <w:r w:rsidRPr="00FC7E00">
        <w:rPr>
          <w:sz w:val="16"/>
          <w:szCs w:val="16"/>
        </w:rPr>
        <w:t xml:space="preserve">   (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  <w:lang w:val="en-US"/>
              </w:rPr>
              <m:t>z</m:t>
            </m:r>
          </m:sub>
        </m:sSub>
      </m:oMath>
      <w:r w:rsidRPr="00FC7E00">
        <w:rPr>
          <w:sz w:val="16"/>
          <w:szCs w:val="16"/>
        </w:rPr>
        <w:t xml:space="preserve"> - </w:t>
      </w:r>
      <w:r>
        <w:rPr>
          <w:sz w:val="16"/>
          <w:szCs w:val="16"/>
        </w:rPr>
        <w:t xml:space="preserve">момент сил относительно оси </w:t>
      </w:r>
      <w:r>
        <w:rPr>
          <w:sz w:val="16"/>
          <w:szCs w:val="16"/>
          <w:lang w:val="en-US"/>
        </w:rPr>
        <w:t>Z</w:t>
      </w:r>
      <w:r>
        <w:rPr>
          <w:sz w:val="16"/>
          <w:szCs w:val="16"/>
        </w:rPr>
        <w:t xml:space="preserve">), </w:t>
      </w:r>
      <m:oMath>
        <m:r>
          <w:rPr>
            <w:rFonts w:ascii="Cambria Math" w:hAnsi="Cambria Math"/>
            <w:sz w:val="20"/>
            <w:szCs w:val="20"/>
          </w:rPr>
          <m:t>dT=</m:t>
        </m:r>
        <m:r>
          <w:rPr>
            <w:rFonts w:ascii="Cambria Math" w:hAnsi="Cambria Math"/>
            <w:sz w:val="20"/>
            <w:szCs w:val="20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z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ω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den>
            </m:f>
          </m:e>
        </m:d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ωdω</m:t>
        </m:r>
      </m:oMath>
      <w:r>
        <w:rPr>
          <w:sz w:val="20"/>
          <w:szCs w:val="20"/>
        </w:rPr>
        <w:t xml:space="preserve">. </w:t>
      </w:r>
      <w:r w:rsidRPr="00FC7E00">
        <w:rPr>
          <w:sz w:val="16"/>
          <w:szCs w:val="16"/>
        </w:rPr>
        <w:t xml:space="preserve">Тогда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dω=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dω</m:t>
        </m:r>
      </m:oMath>
      <w:r w:rsidRPr="00FC7E0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или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dφ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ω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dω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</m:oMath>
      <w:r>
        <w:rPr>
          <w:sz w:val="20"/>
          <w:szCs w:val="20"/>
        </w:rPr>
        <w:t>.</w:t>
      </w:r>
    </w:p>
    <w:p w:rsidR="00FC7E00" w:rsidRDefault="00FC7E00" w:rsidP="00FC7E00">
      <w:pPr>
        <w:pStyle w:val="a8"/>
        <w:ind w:left="-709"/>
        <w:rPr>
          <w:sz w:val="16"/>
          <w:szCs w:val="16"/>
        </w:rPr>
      </w:pPr>
      <w:r w:rsidRPr="00FC7E00">
        <w:rPr>
          <w:sz w:val="16"/>
          <w:szCs w:val="16"/>
        </w:rPr>
        <w:t>Учитывая, что</w:t>
      </w:r>
      <w:r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ω=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d</m:t>
            </m:r>
            <m:r>
              <w:rPr>
                <w:rFonts w:ascii="Cambria Math" w:hAnsi="Cambria Math"/>
                <w:sz w:val="20"/>
                <w:szCs w:val="20"/>
              </w:rPr>
              <m:t>φ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</m:oMath>
      <w:r>
        <w:rPr>
          <w:sz w:val="20"/>
          <w:szCs w:val="20"/>
        </w:rPr>
        <w:t xml:space="preserve">, </w:t>
      </w:r>
      <w:r w:rsidRPr="00FC7E00">
        <w:rPr>
          <w:sz w:val="16"/>
          <w:szCs w:val="16"/>
        </w:rPr>
        <w:t xml:space="preserve">получим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z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I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z</m:t>
            </m:r>
          </m:sub>
        </m:sSub>
        <m:r>
          <w:rPr>
            <w:rFonts w:ascii="Cambria Math" w:hAnsi="Cambria Math"/>
            <w:sz w:val="16"/>
            <w:szCs w:val="16"/>
          </w:rPr>
          <m:t>ε</m:t>
        </m:r>
      </m:oMath>
      <w:r w:rsidR="00786916" w:rsidRPr="00786916">
        <w:rPr>
          <w:sz w:val="16"/>
          <w:szCs w:val="16"/>
        </w:rPr>
        <w:t xml:space="preserve">  </w:t>
      </w:r>
      <w:r w:rsidR="00786916">
        <w:rPr>
          <w:sz w:val="16"/>
          <w:szCs w:val="16"/>
        </w:rPr>
        <w:t xml:space="preserve"> - </w:t>
      </w:r>
      <w:proofErr w:type="spellStart"/>
      <w:r w:rsidR="00786916">
        <w:rPr>
          <w:sz w:val="16"/>
          <w:szCs w:val="16"/>
        </w:rPr>
        <w:t>ур-ие</w:t>
      </w:r>
      <w:proofErr w:type="spellEnd"/>
      <w:r w:rsidR="00786916">
        <w:rPr>
          <w:sz w:val="16"/>
          <w:szCs w:val="16"/>
        </w:rPr>
        <w:t xml:space="preserve"> динамики вращательного движения твердого тела относительно неподвижной оси. </w:t>
      </w:r>
    </w:p>
    <w:p w:rsidR="002D4EB6" w:rsidRDefault="002D4EB6" w:rsidP="00FC7E00">
      <w:pPr>
        <w:pStyle w:val="a8"/>
        <w:ind w:left="-709"/>
        <w:rPr>
          <w:sz w:val="16"/>
          <w:szCs w:val="16"/>
        </w:rPr>
      </w:pPr>
    </w:p>
    <w:p w:rsidR="002D4EB6" w:rsidRPr="002D4EB6" w:rsidRDefault="002D4EB6" w:rsidP="002D4EB6">
      <w:pPr>
        <w:pStyle w:val="a8"/>
        <w:numPr>
          <w:ilvl w:val="0"/>
          <w:numId w:val="1"/>
        </w:numPr>
        <w:ind w:left="-142" w:hanging="142"/>
        <w:rPr>
          <w:b/>
          <w:i/>
          <w:sz w:val="18"/>
          <w:szCs w:val="18"/>
          <w:u w:val="single"/>
        </w:rPr>
      </w:pPr>
      <w:r w:rsidRPr="002D4EB6">
        <w:rPr>
          <w:b/>
          <w:i/>
          <w:sz w:val="18"/>
          <w:szCs w:val="18"/>
          <w:u w:val="single"/>
        </w:rPr>
        <w:t xml:space="preserve">Момент количества движения и </w:t>
      </w:r>
      <w:proofErr w:type="spellStart"/>
      <w:r w:rsidRPr="002D4EB6">
        <w:rPr>
          <w:b/>
          <w:i/>
          <w:sz w:val="18"/>
          <w:szCs w:val="18"/>
          <w:u w:val="single"/>
        </w:rPr>
        <w:t>з-н</w:t>
      </w:r>
      <w:proofErr w:type="spellEnd"/>
      <w:r w:rsidRPr="002D4EB6">
        <w:rPr>
          <w:b/>
          <w:i/>
          <w:sz w:val="18"/>
          <w:szCs w:val="18"/>
          <w:u w:val="single"/>
        </w:rPr>
        <w:t xml:space="preserve"> его сохранения</w:t>
      </w:r>
    </w:p>
    <w:p w:rsidR="002D4EB6" w:rsidRDefault="002D4EB6" w:rsidP="002D4EB6">
      <w:pPr>
        <w:pStyle w:val="a8"/>
        <w:ind w:left="-709"/>
        <w:rPr>
          <w:sz w:val="20"/>
          <w:szCs w:val="20"/>
        </w:rPr>
      </w:pPr>
      <w:r w:rsidRPr="008850CA">
        <w:rPr>
          <w:i/>
          <w:sz w:val="16"/>
          <w:szCs w:val="16"/>
          <w:u w:val="single"/>
        </w:rPr>
        <w:t xml:space="preserve">Момент импульса относительно </w:t>
      </w:r>
      <w:proofErr w:type="gramStart"/>
      <w:r w:rsidRPr="008850CA">
        <w:rPr>
          <w:i/>
          <w:sz w:val="16"/>
          <w:szCs w:val="16"/>
          <w:u w:val="single"/>
        </w:rPr>
        <w:t>неподвижной</w:t>
      </w:r>
      <w:proofErr w:type="gramEnd"/>
      <w:r w:rsidRPr="008850CA">
        <w:rPr>
          <w:i/>
          <w:sz w:val="16"/>
          <w:szCs w:val="16"/>
          <w:u w:val="single"/>
        </w:rPr>
        <w:t xml:space="preserve"> (∙) О:</w:t>
      </w:r>
      <w:r>
        <w:rPr>
          <w:sz w:val="16"/>
          <w:szCs w:val="16"/>
        </w:rPr>
        <w:t xml:space="preserve"> физическая величина, определяемая векторным произведением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</m:e>
            </m:groupChr>
          </m:e>
        </m:box>
        <m:r>
          <w:rPr>
            <w:rFonts w:ascii="Cambria Math" w:hAnsi="Cambria Math"/>
            <w:sz w:val="20"/>
            <w:szCs w:val="20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dPr>
          <m:e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r</m:t>
                    </m:r>
                  </m:e>
                </m:groupChr>
              </m:e>
            </m:box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p</m:t>
                    </m:r>
                  </m:e>
                </m:groupChr>
              </m:e>
            </m:box>
          </m:e>
        </m:d>
        <m:r>
          <w:rPr>
            <w:rFonts w:ascii="Cambria Math" w:hAnsi="Cambria Math"/>
            <w:sz w:val="20"/>
            <w:szCs w:val="20"/>
          </w:rPr>
          <m:t>=[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r</m:t>
                </m:r>
              </m:e>
            </m:groupChr>
          </m:e>
        </m:box>
        <m:r>
          <w:rPr>
            <w:rFonts w:ascii="Cambria Math" w:hAnsi="Cambria Math"/>
            <w:sz w:val="20"/>
            <w:szCs w:val="20"/>
          </w:rPr>
          <m:t xml:space="preserve">, </m:t>
        </m:r>
        <m:r>
          <w:rPr>
            <w:rFonts w:ascii="Cambria Math" w:hAnsi="Cambria Math"/>
            <w:sz w:val="20"/>
            <w:szCs w:val="20"/>
            <w:lang w:val="en-US"/>
          </w:rPr>
          <m:t>m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v</m:t>
                </m:r>
              </m:e>
            </m:groupChr>
          </m:e>
        </m:box>
        <m:r>
          <w:rPr>
            <w:rFonts w:ascii="Cambria Math" w:hAnsi="Cambria Math"/>
            <w:sz w:val="20"/>
            <w:szCs w:val="20"/>
          </w:rPr>
          <m:t>]</m:t>
        </m:r>
      </m:oMath>
      <w:r>
        <w:rPr>
          <w:sz w:val="16"/>
          <w:szCs w:val="16"/>
        </w:rPr>
        <w:t xml:space="preserve">, где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r</m:t>
                </m:r>
              </m:e>
            </m:groupChr>
          </m:e>
        </m:box>
      </m:oMath>
      <w:r>
        <w:rPr>
          <w:sz w:val="16"/>
          <w:szCs w:val="16"/>
        </w:rPr>
        <w:t xml:space="preserve"> - радиус-вектор, проведенный из (</w:t>
      </w:r>
      <w:r>
        <w:rPr>
          <w:rFonts w:cstheme="minorHAnsi"/>
          <w:sz w:val="16"/>
          <w:szCs w:val="16"/>
        </w:rPr>
        <w:t>∙</w:t>
      </w:r>
      <w:r>
        <w:rPr>
          <w:sz w:val="16"/>
          <w:szCs w:val="16"/>
        </w:rPr>
        <w:t>) О в (</w:t>
      </w:r>
      <w:r>
        <w:rPr>
          <w:rFonts w:cstheme="minorHAnsi"/>
          <w:sz w:val="16"/>
          <w:szCs w:val="16"/>
        </w:rPr>
        <w:t>∙</w:t>
      </w:r>
      <w:r>
        <w:rPr>
          <w:sz w:val="16"/>
          <w:szCs w:val="16"/>
        </w:rPr>
        <w:t xml:space="preserve">) А;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p</m:t>
                </m:r>
              </m:e>
            </m:groupChr>
          </m:e>
        </m:box>
        <m:r>
          <w:rPr>
            <w:rFonts w:ascii="Cambria Math" w:hAnsi="Cambria Math"/>
            <w:sz w:val="20"/>
            <w:szCs w:val="20"/>
          </w:rPr>
          <m:t>=</m:t>
        </m:r>
        <m:r>
          <w:rPr>
            <w:rFonts w:ascii="Cambria Math" w:hAnsi="Cambria Math"/>
            <w:sz w:val="20"/>
            <w:szCs w:val="20"/>
            <w:lang w:val="en-US"/>
          </w:rPr>
          <m:t>m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  <w:lang w:val="en-US"/>
                  </w:rPr>
                  <m:t>v</m:t>
                </m:r>
              </m:e>
            </m:groupChr>
          </m:e>
        </m:box>
      </m:oMath>
      <w:r w:rsidRPr="002D4EB6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2D4EB6">
        <w:rPr>
          <w:sz w:val="20"/>
          <w:szCs w:val="20"/>
        </w:rPr>
        <w:t xml:space="preserve"> </w:t>
      </w:r>
      <w:r>
        <w:rPr>
          <w:sz w:val="16"/>
          <w:szCs w:val="16"/>
        </w:rPr>
        <w:t>импульс материальной (</w:t>
      </w:r>
      <w:r>
        <w:rPr>
          <w:rFonts w:cstheme="minorHAnsi"/>
          <w:sz w:val="16"/>
          <w:szCs w:val="16"/>
        </w:rPr>
        <w:t>∙</w:t>
      </w:r>
      <w:r>
        <w:rPr>
          <w:sz w:val="16"/>
          <w:szCs w:val="16"/>
        </w:rPr>
        <w:t>);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</m:e>
            </m:groupChr>
          </m:e>
        </m:box>
      </m:oMath>
      <w:r>
        <w:rPr>
          <w:sz w:val="20"/>
          <w:szCs w:val="20"/>
        </w:rPr>
        <w:t xml:space="preserve"> - </w:t>
      </w:r>
      <w:r w:rsidRPr="002D4EB6">
        <w:rPr>
          <w:sz w:val="16"/>
          <w:szCs w:val="16"/>
        </w:rPr>
        <w:t>псевдовектор, его направление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совпадает с направлением поступательного движения правого винта при его вращении от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</m:groupChr>
          </m:e>
        </m:box>
      </m:oMath>
      <w:r w:rsidRPr="002D4EB6">
        <w:rPr>
          <w:sz w:val="16"/>
          <w:szCs w:val="16"/>
        </w:rPr>
        <w:t xml:space="preserve"> </w:t>
      </w:r>
      <w:r>
        <w:rPr>
          <w:sz w:val="16"/>
          <w:szCs w:val="16"/>
        </w:rPr>
        <w:t>к</w:t>
      </w:r>
      <w:r w:rsidRPr="002D4EB6">
        <w:rPr>
          <w:sz w:val="16"/>
          <w:szCs w:val="16"/>
        </w:rPr>
        <w:t xml:space="preserve">  </w:t>
      </w:r>
      <m:oMath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p</m:t>
                </m:r>
              </m:e>
            </m:groupChr>
          </m:e>
        </m:box>
      </m:oMath>
    </w:p>
    <w:p w:rsidR="008850CA" w:rsidRDefault="008850CA" w:rsidP="002D4EB6">
      <w:pPr>
        <w:pStyle w:val="a8"/>
        <w:ind w:left="-709"/>
        <w:rPr>
          <w:rFonts w:cstheme="minorHAnsi"/>
          <w:sz w:val="16"/>
          <w:szCs w:val="16"/>
        </w:rPr>
      </w:pPr>
      <w:r w:rsidRPr="008850CA">
        <w:rPr>
          <w:i/>
          <w:sz w:val="16"/>
          <w:szCs w:val="16"/>
          <w:u w:val="single"/>
        </w:rPr>
        <w:t xml:space="preserve">Момент импульса относительно неподвижной оси Z: </w:t>
      </w:r>
      <w:r>
        <w:rPr>
          <w:sz w:val="16"/>
          <w:szCs w:val="16"/>
        </w:rPr>
        <w:t xml:space="preserve">скалярная величина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</m:oMath>
      <w:r>
        <w:rPr>
          <w:sz w:val="16"/>
          <w:szCs w:val="16"/>
        </w:rPr>
        <w:t>, равная проекции на эту ось вектора момента импульса, определенного относительно произвольной</w:t>
      </w:r>
      <w:proofErr w:type="gramStart"/>
      <w:r>
        <w:rPr>
          <w:sz w:val="16"/>
          <w:szCs w:val="16"/>
        </w:rPr>
        <w:t xml:space="preserve"> (</w:t>
      </w:r>
      <w:r>
        <w:rPr>
          <w:rFonts w:cstheme="minorHAnsi"/>
          <w:sz w:val="16"/>
          <w:szCs w:val="16"/>
        </w:rPr>
        <w:t>∙</w:t>
      </w:r>
      <w:r>
        <w:rPr>
          <w:sz w:val="16"/>
          <w:szCs w:val="16"/>
        </w:rPr>
        <w:t xml:space="preserve">) </w:t>
      </w:r>
      <w:proofErr w:type="gramEnd"/>
      <w:r>
        <w:rPr>
          <w:sz w:val="16"/>
          <w:szCs w:val="16"/>
        </w:rPr>
        <w:t xml:space="preserve">О данной оси. Значение момента импульса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</m:oMath>
      <w:r>
        <w:rPr>
          <w:sz w:val="20"/>
          <w:szCs w:val="20"/>
        </w:rPr>
        <w:t xml:space="preserve"> </w:t>
      </w:r>
      <w:r w:rsidRPr="008850CA">
        <w:rPr>
          <w:sz w:val="16"/>
          <w:szCs w:val="16"/>
        </w:rPr>
        <w:t xml:space="preserve">не </w:t>
      </w:r>
      <w:r>
        <w:rPr>
          <w:sz w:val="16"/>
          <w:szCs w:val="16"/>
        </w:rPr>
        <w:t>зависит от положения (</w:t>
      </w:r>
      <w:r>
        <w:rPr>
          <w:rFonts w:cstheme="minorHAnsi"/>
          <w:sz w:val="16"/>
          <w:szCs w:val="16"/>
        </w:rPr>
        <w:t xml:space="preserve">∙) </w:t>
      </w:r>
      <w:proofErr w:type="gramStart"/>
      <w:r>
        <w:rPr>
          <w:rFonts w:cstheme="minorHAnsi"/>
          <w:sz w:val="16"/>
          <w:szCs w:val="16"/>
        </w:rPr>
        <w:t>О</w:t>
      </w:r>
      <w:proofErr w:type="gramEnd"/>
      <w:r>
        <w:rPr>
          <w:rFonts w:cstheme="minorHAnsi"/>
          <w:sz w:val="16"/>
          <w:szCs w:val="16"/>
        </w:rPr>
        <w:t xml:space="preserve"> на оси </w:t>
      </w:r>
      <w:r>
        <w:rPr>
          <w:rFonts w:cstheme="minorHAnsi"/>
          <w:sz w:val="16"/>
          <w:szCs w:val="16"/>
          <w:lang w:val="en-US"/>
        </w:rPr>
        <w:t>Z</w:t>
      </w:r>
      <w:r>
        <w:rPr>
          <w:rFonts w:cstheme="minorHAnsi"/>
          <w:sz w:val="16"/>
          <w:szCs w:val="16"/>
        </w:rPr>
        <w:t>.</w:t>
      </w:r>
    </w:p>
    <w:p w:rsidR="00D255F1" w:rsidRDefault="008850CA" w:rsidP="002D4EB6">
      <w:pPr>
        <w:pStyle w:val="a8"/>
        <w:ind w:left="-709"/>
        <w:rPr>
          <w:sz w:val="20"/>
          <w:szCs w:val="20"/>
        </w:rPr>
      </w:pPr>
      <w:proofErr w:type="spellStart"/>
      <w:r w:rsidRPr="008850CA">
        <w:rPr>
          <w:i/>
          <w:sz w:val="16"/>
          <w:szCs w:val="16"/>
          <w:u w:val="single"/>
        </w:rPr>
        <w:t>З-н</w:t>
      </w:r>
      <w:proofErr w:type="spellEnd"/>
      <w:r w:rsidRPr="008850CA">
        <w:rPr>
          <w:i/>
          <w:sz w:val="16"/>
          <w:szCs w:val="16"/>
          <w:u w:val="single"/>
        </w:rPr>
        <w:t xml:space="preserve"> сохранения момента импульса:</w:t>
      </w:r>
      <w:r>
        <w:rPr>
          <w:sz w:val="16"/>
          <w:szCs w:val="16"/>
        </w:rPr>
        <w:t xml:space="preserve"> момент импульса твердого тела относительно оси есть сумма моментов импульса отдельных частиц: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>
        <w:rPr>
          <w:sz w:val="20"/>
          <w:szCs w:val="20"/>
        </w:rPr>
        <w:t xml:space="preserve">. </w:t>
      </w:r>
      <w:r w:rsidRPr="008850CA">
        <w:rPr>
          <w:sz w:val="16"/>
          <w:szCs w:val="16"/>
        </w:rPr>
        <w:t xml:space="preserve">Учитывая, что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>=ω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>
        <w:rPr>
          <w:sz w:val="16"/>
          <w:szCs w:val="16"/>
        </w:rPr>
        <w:t xml:space="preserve">, получим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α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 w:val="20"/>
                <w:szCs w:val="2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  <m:r>
          <w:rPr>
            <w:rFonts w:ascii="Cambria Math" w:hAnsi="Cambria Math"/>
            <w:sz w:val="20"/>
            <w:szCs w:val="20"/>
          </w:rPr>
          <m:t>ω=ω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0"/>
                <w:szCs w:val="20"/>
              </w:rPr>
            </m:ctrlPr>
          </m:naryPr>
          <m:sub>
            <m:r>
              <w:rPr>
                <w:rFonts w:ascii="Cambria Math" w:hAnsi="Cambria Math"/>
                <w:sz w:val="20"/>
                <w:szCs w:val="20"/>
              </w:rPr>
              <m:t>i=1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</w:rPr>
          <m:t>ω</m:t>
        </m:r>
      </m:oMath>
      <w:r>
        <w:rPr>
          <w:sz w:val="20"/>
          <w:szCs w:val="20"/>
        </w:rPr>
        <w:t xml:space="preserve">. </w:t>
      </w:r>
    </w:p>
    <w:p w:rsidR="008850CA" w:rsidRDefault="008850CA" w:rsidP="002D4EB6">
      <w:pPr>
        <w:pStyle w:val="a8"/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Продифференцируем </w:t>
      </w:r>
      <w:proofErr w:type="spellStart"/>
      <w:r>
        <w:rPr>
          <w:sz w:val="16"/>
          <w:szCs w:val="16"/>
        </w:rPr>
        <w:t>ур-ие</w:t>
      </w:r>
      <w:proofErr w:type="spellEnd"/>
      <w:r>
        <w:rPr>
          <w:sz w:val="16"/>
          <w:szCs w:val="16"/>
        </w:rPr>
        <w:t xml:space="preserve"> по времени: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dω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dt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  <m:r>
          <w:rPr>
            <w:rFonts w:ascii="Cambria Math" w:hAnsi="Cambria Math"/>
            <w:sz w:val="20"/>
            <w:szCs w:val="20"/>
            <w:lang w:val="en-US"/>
          </w:rPr>
          <m:t>ε</m:t>
        </m:r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sz w:val="20"/>
                <w:szCs w:val="20"/>
                <w:lang w:val="en-US"/>
              </w:rPr>
              <m:t>z</m:t>
            </m:r>
          </m:sub>
        </m:sSub>
      </m:oMath>
      <w:r w:rsidR="00D255F1">
        <w:rPr>
          <w:sz w:val="20"/>
          <w:szCs w:val="20"/>
        </w:rPr>
        <w:t xml:space="preserve">. </w:t>
      </w:r>
      <w:r w:rsidR="00D255F1" w:rsidRPr="00D255F1">
        <w:rPr>
          <w:sz w:val="16"/>
          <w:szCs w:val="16"/>
        </w:rPr>
        <w:t>Можно показать, что имеет</w:t>
      </w:r>
      <w:r w:rsidR="00D255F1">
        <w:rPr>
          <w:sz w:val="20"/>
          <w:szCs w:val="20"/>
        </w:rPr>
        <w:t xml:space="preserve"> </w:t>
      </w:r>
      <w:r w:rsidR="00D255F1" w:rsidRPr="00D255F1">
        <w:rPr>
          <w:sz w:val="16"/>
          <w:szCs w:val="16"/>
        </w:rPr>
        <w:t xml:space="preserve">место </w:t>
      </w:r>
      <w:r w:rsidR="00D255F1">
        <w:rPr>
          <w:sz w:val="16"/>
          <w:szCs w:val="16"/>
        </w:rPr>
        <w:t xml:space="preserve">векторное равенство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d</m:t>
            </m:r>
            <m:box>
              <m:boxPr>
                <m:opEmu m:val="on"/>
                <m:ctrlPr>
                  <w:rPr>
                    <w:rFonts w:ascii="Cambria Math" w:hAnsi="Cambria Math"/>
                    <w:i/>
                    <w:sz w:val="20"/>
                    <w:szCs w:val="20"/>
                    <w:lang w:val="en-US"/>
                  </w:rPr>
                </m:ctrlPr>
              </m:boxPr>
              <m:e>
                <m:groupChr>
                  <m:groupChrPr>
                    <m:chr m:val="→"/>
                    <m:pos m:val="top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US"/>
                      </w:rPr>
                    </m:ctrlPr>
                  </m:groupChr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</m:groupChr>
              </m:e>
            </m:box>
          </m:num>
          <m:den>
            <m:r>
              <w:rPr>
                <w:rFonts w:ascii="Cambria Math" w:hAnsi="Cambria Math"/>
                <w:sz w:val="20"/>
                <w:szCs w:val="20"/>
              </w:rPr>
              <m:t>dt</m:t>
            </m:r>
          </m:den>
        </m:f>
        <m:r>
          <w:rPr>
            <w:rFonts w:ascii="Cambria Math" w:hAnsi="Cambria Math"/>
            <w:sz w:val="20"/>
            <w:szCs w:val="20"/>
          </w:rPr>
          <m:t>=</m:t>
        </m:r>
        <m:box>
          <m:boxPr>
            <m:opEmu m:val="on"/>
            <m:ctrlPr>
              <w:rPr>
                <w:rFonts w:ascii="Cambria Math" w:hAnsi="Cambria Math"/>
                <w:i/>
                <w:sz w:val="20"/>
                <w:szCs w:val="20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groupChr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</m:e>
            </m:groupChr>
          </m:e>
        </m:box>
      </m:oMath>
      <w:r w:rsidR="00D255F1">
        <w:rPr>
          <w:sz w:val="20"/>
          <w:szCs w:val="20"/>
        </w:rPr>
        <w:t xml:space="preserve">. </w:t>
      </w:r>
    </w:p>
    <w:p w:rsidR="00D255F1" w:rsidRDefault="00D255F1" w:rsidP="002D4EB6">
      <w:pPr>
        <w:pStyle w:val="a8"/>
        <w:ind w:left="-709"/>
        <w:rPr>
          <w:sz w:val="16"/>
          <w:szCs w:val="16"/>
        </w:rPr>
      </w:pPr>
      <w:r w:rsidRPr="00D255F1">
        <w:rPr>
          <w:sz w:val="16"/>
          <w:szCs w:val="16"/>
        </w:rPr>
        <w:t xml:space="preserve">В </w:t>
      </w:r>
      <w:r>
        <w:rPr>
          <w:sz w:val="16"/>
          <w:szCs w:val="16"/>
        </w:rPr>
        <w:t>замкнутой системе момент внеш</w:t>
      </w:r>
      <w:proofErr w:type="gramStart"/>
      <w:r>
        <w:rPr>
          <w:sz w:val="16"/>
          <w:szCs w:val="16"/>
        </w:rPr>
        <w:t>.с</w:t>
      </w:r>
      <w:proofErr w:type="gramEnd"/>
      <w:r>
        <w:rPr>
          <w:sz w:val="16"/>
          <w:szCs w:val="16"/>
        </w:rPr>
        <w:t xml:space="preserve">ил </w:t>
      </w:r>
      <m:oMath>
        <m:groupChr>
          <m:groupChrPr>
            <m:chr m:val="→"/>
            <m:pos m:val="top"/>
            <m:ctrlPr>
              <w:rPr>
                <w:rFonts w:ascii="Cambria Math" w:hAnsi="Cambria Math"/>
                <w:i/>
                <w:sz w:val="20"/>
                <w:szCs w:val="20"/>
              </w:rPr>
            </m:ctrlPr>
          </m:groupChr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</m:groupChr>
        <m:r>
          <w:rPr>
            <w:rFonts w:ascii="Cambria Math" w:hAnsi="Cambria Math"/>
            <w:sz w:val="20"/>
            <w:szCs w:val="20"/>
          </w:rPr>
          <m:t>=0</m:t>
        </m:r>
      </m:oMath>
      <w:r>
        <w:rPr>
          <w:sz w:val="20"/>
          <w:szCs w:val="20"/>
        </w:rPr>
        <w:t xml:space="preserve"> </w:t>
      </w:r>
      <w:r w:rsidRPr="00D255F1">
        <w:rPr>
          <w:sz w:val="16"/>
          <w:szCs w:val="16"/>
        </w:rPr>
        <w:t xml:space="preserve">и </w:t>
      </w:r>
      <m:oMath>
        <m:f>
          <m:f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  <w:lang w:val="en-US"/>
              </w:rPr>
              <m:t>dω</m:t>
            </m:r>
          </m:num>
          <m:den>
            <m:r>
              <w:rPr>
                <w:rFonts w:ascii="Cambria Math" w:hAnsi="Cambria Math"/>
                <w:sz w:val="16"/>
                <w:szCs w:val="16"/>
                <w:lang w:val="en-US"/>
              </w:rPr>
              <m:t>dt</m:t>
            </m:r>
          </m:den>
        </m:f>
        <m:r>
          <w:rPr>
            <w:rFonts w:ascii="Cambria Math" w:hAnsi="Cambria Math"/>
            <w:sz w:val="16"/>
            <w:szCs w:val="16"/>
          </w:rPr>
          <m:t>=0</m:t>
        </m:r>
      </m:oMath>
      <w:r>
        <w:rPr>
          <w:sz w:val="16"/>
          <w:szCs w:val="16"/>
        </w:rPr>
        <w:t xml:space="preserve">, откуда </w:t>
      </w:r>
      <m:oMath>
        <m:box>
          <m:boxPr>
            <m:opEmu m:val="on"/>
            <m:ctrlPr>
              <w:rPr>
                <w:rFonts w:ascii="Cambria Math" w:hAnsi="Cambria Math"/>
                <w:i/>
                <w:sz w:val="16"/>
                <w:szCs w:val="16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groupChr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α</m:t>
                </m:r>
              </m:e>
            </m:groupChr>
          </m:e>
        </m:box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  <w:lang w:val="en-US"/>
          </w:rPr>
          <m:t>const</m:t>
        </m:r>
        <m:r>
          <w:rPr>
            <w:rFonts w:ascii="Cambria Math" w:hAnsi="Cambria Math"/>
            <w:sz w:val="16"/>
            <w:szCs w:val="16"/>
          </w:rPr>
          <m:t xml:space="preserve"> </m:t>
        </m:r>
      </m:oMath>
      <w:r>
        <w:rPr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з-н</w:t>
      </w:r>
      <w:proofErr w:type="spellEnd"/>
      <w:r>
        <w:rPr>
          <w:sz w:val="16"/>
          <w:szCs w:val="16"/>
        </w:rPr>
        <w:t xml:space="preserve"> сохранения момента импульса: </w:t>
      </w:r>
      <w:r w:rsidRPr="00122C14">
        <w:rPr>
          <w:b/>
          <w:i/>
          <w:sz w:val="16"/>
          <w:szCs w:val="16"/>
        </w:rPr>
        <w:t>момент импульса замкнутой системы сохраняется, т.е. не изменяется с течением времени.</w:t>
      </w:r>
      <w:r>
        <w:rPr>
          <w:sz w:val="16"/>
          <w:szCs w:val="16"/>
        </w:rPr>
        <w:t xml:space="preserve"> </w:t>
      </w:r>
    </w:p>
    <w:p w:rsidR="00122C14" w:rsidRDefault="00122C14" w:rsidP="002D4EB6">
      <w:pPr>
        <w:pStyle w:val="a8"/>
        <w:ind w:left="-709"/>
        <w:rPr>
          <w:sz w:val="16"/>
          <w:szCs w:val="16"/>
        </w:rPr>
      </w:pPr>
    </w:p>
    <w:p w:rsidR="00122C14" w:rsidRPr="00122C14" w:rsidRDefault="00122C14" w:rsidP="00122C14">
      <w:pPr>
        <w:pStyle w:val="a8"/>
        <w:numPr>
          <w:ilvl w:val="0"/>
          <w:numId w:val="1"/>
        </w:numPr>
        <w:ind w:left="-284" w:hanging="426"/>
        <w:rPr>
          <w:b/>
          <w:i/>
          <w:sz w:val="18"/>
          <w:szCs w:val="18"/>
          <w:u w:val="single"/>
        </w:rPr>
      </w:pPr>
      <w:proofErr w:type="spellStart"/>
      <w:r w:rsidRPr="00122C14">
        <w:rPr>
          <w:b/>
          <w:i/>
          <w:sz w:val="18"/>
          <w:szCs w:val="18"/>
          <w:u w:val="single"/>
        </w:rPr>
        <w:t>Ур-ие</w:t>
      </w:r>
      <w:proofErr w:type="spellEnd"/>
      <w:r w:rsidRPr="00122C14">
        <w:rPr>
          <w:b/>
          <w:i/>
          <w:sz w:val="18"/>
          <w:szCs w:val="18"/>
          <w:u w:val="single"/>
        </w:rPr>
        <w:t xml:space="preserve"> равновесия (необходимое и достаточное условие)</w:t>
      </w:r>
    </w:p>
    <w:p w:rsidR="00122C14" w:rsidRDefault="001211CD" w:rsidP="00122C14">
      <w:pPr>
        <w:pStyle w:val="a8"/>
        <w:ind w:left="-709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09" type="#_x0000_t32" style="position:absolute;left:0;text-align:left;margin-left:105.05pt;margin-top:63.1pt;width:109.45pt;height:101.4pt;flip:y;z-index:251727872" o:connectortype="straight">
            <v:stroke endarrow="block"/>
          </v:shape>
        </w:pict>
      </w:r>
      <w:r w:rsidR="00122C14" w:rsidRPr="00122C14">
        <w:rPr>
          <w:i/>
          <w:sz w:val="16"/>
          <w:szCs w:val="16"/>
          <w:u w:val="single"/>
        </w:rPr>
        <w:t>Для равновесия произвольной плоской системы необходимо и достаточно:</w:t>
      </w:r>
      <w:r w:rsidR="00122C14">
        <w:rPr>
          <w:sz w:val="16"/>
          <w:szCs w:val="16"/>
        </w:rPr>
        <w:t xml:space="preserve"> </w:t>
      </w:r>
      <w:r w:rsidR="00122C14" w:rsidRPr="00122C14">
        <w:rPr>
          <w:b/>
          <w:sz w:val="16"/>
          <w:szCs w:val="16"/>
        </w:rPr>
        <w:t>1)</w:t>
      </w:r>
      <w:r w:rsidR="00122C14">
        <w:rPr>
          <w:sz w:val="16"/>
          <w:szCs w:val="16"/>
        </w:rPr>
        <w:t>чтобы сумма проекций сил на каждую из координатных осей и сумма моментов относит. любой (</w:t>
      </w:r>
      <w:r w:rsidR="00122C14">
        <w:rPr>
          <w:rFonts w:cstheme="minorHAnsi"/>
          <w:sz w:val="16"/>
          <w:szCs w:val="16"/>
        </w:rPr>
        <w:t>∙</w:t>
      </w:r>
      <w:r w:rsidR="00122C14">
        <w:rPr>
          <w:sz w:val="16"/>
          <w:szCs w:val="16"/>
        </w:rPr>
        <w:t xml:space="preserve">), лежащей в плоскости действия сил были =0; </w:t>
      </w:r>
      <w:r w:rsidR="00122C14" w:rsidRPr="00122C14">
        <w:rPr>
          <w:b/>
          <w:sz w:val="16"/>
          <w:szCs w:val="16"/>
        </w:rPr>
        <w:t>2)</w:t>
      </w:r>
      <w:r w:rsidR="00122C14">
        <w:rPr>
          <w:sz w:val="16"/>
          <w:szCs w:val="16"/>
        </w:rPr>
        <w:t>чтобы суммы моментов для всех сил относительно каких-нибудь двух (</w:t>
      </w:r>
      <w:r w:rsidR="00122C14">
        <w:rPr>
          <w:rFonts w:cstheme="minorHAnsi"/>
          <w:sz w:val="16"/>
          <w:szCs w:val="16"/>
        </w:rPr>
        <w:t>∙</w:t>
      </w:r>
      <w:r w:rsidR="00122C14">
        <w:rPr>
          <w:sz w:val="16"/>
          <w:szCs w:val="16"/>
        </w:rPr>
        <w:t>) А и</w:t>
      </w:r>
      <w:proofErr w:type="gramStart"/>
      <w:r w:rsidR="00122C14">
        <w:rPr>
          <w:sz w:val="16"/>
          <w:szCs w:val="16"/>
        </w:rPr>
        <w:t xml:space="preserve"> В</w:t>
      </w:r>
      <w:proofErr w:type="gramEnd"/>
      <w:r w:rsidR="00122C14">
        <w:rPr>
          <w:sz w:val="16"/>
          <w:szCs w:val="16"/>
        </w:rPr>
        <w:t xml:space="preserve"> и сумма их проекций на ось Ох, не перпендикулярную прямой АВ, были =0; </w:t>
      </w:r>
      <w:r w:rsidR="00122C14" w:rsidRPr="00122C14">
        <w:rPr>
          <w:b/>
          <w:sz w:val="16"/>
          <w:szCs w:val="16"/>
        </w:rPr>
        <w:t>3)</w:t>
      </w:r>
      <w:r w:rsidR="00122C14">
        <w:rPr>
          <w:sz w:val="16"/>
          <w:szCs w:val="16"/>
        </w:rPr>
        <w:t>чтобы суммы моментов всех сил относительно любых трех (</w:t>
      </w:r>
      <w:r w:rsidR="00122C14">
        <w:rPr>
          <w:rFonts w:cstheme="minorHAnsi"/>
          <w:sz w:val="16"/>
          <w:szCs w:val="16"/>
        </w:rPr>
        <w:t>∙</w:t>
      </w:r>
      <w:r w:rsidR="00122C14">
        <w:rPr>
          <w:sz w:val="16"/>
          <w:szCs w:val="16"/>
        </w:rPr>
        <w:t>) А,В и</w:t>
      </w:r>
      <w:proofErr w:type="gramStart"/>
      <w:r w:rsidR="00122C14">
        <w:rPr>
          <w:sz w:val="16"/>
          <w:szCs w:val="16"/>
        </w:rPr>
        <w:t xml:space="preserve"> С</w:t>
      </w:r>
      <w:proofErr w:type="gramEnd"/>
      <w:r w:rsidR="00122C14">
        <w:rPr>
          <w:sz w:val="16"/>
          <w:szCs w:val="16"/>
        </w:rPr>
        <w:t>, не лежащих на одной прямой, были =0</w:t>
      </w:r>
    </w:p>
    <w:p w:rsidR="00122C14" w:rsidRDefault="00122C14" w:rsidP="00122C14">
      <w:pPr>
        <w:pStyle w:val="a8"/>
        <w:ind w:left="-709"/>
        <w:rPr>
          <w:sz w:val="16"/>
          <w:szCs w:val="16"/>
        </w:rPr>
      </w:pPr>
      <w:proofErr w:type="spellStart"/>
      <w:r>
        <w:rPr>
          <w:sz w:val="16"/>
          <w:szCs w:val="16"/>
        </w:rPr>
        <w:t>Ур-ие</w:t>
      </w:r>
      <w:proofErr w:type="spellEnd"/>
      <w:r>
        <w:rPr>
          <w:sz w:val="16"/>
          <w:szCs w:val="16"/>
        </w:rPr>
        <w:t xml:space="preserve"> равновесия: </w:t>
      </w:r>
    </w:p>
    <w:p w:rsidR="00122C14" w:rsidRPr="004425D2" w:rsidRDefault="001211CD" w:rsidP="00122C14">
      <w:pPr>
        <w:pStyle w:val="a8"/>
        <w:ind w:left="-709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108" type="#_x0000_t6" style="position:absolute;left:0;text-align:left;margin-left:118.85pt;margin-top:3.45pt;width:92.15pt;height:85.8pt;rotation:360;flip:x;z-index:251726848"/>
        </w:pict>
      </w:r>
      <w:r w:rsidR="00122C14">
        <w:rPr>
          <w:sz w:val="16"/>
          <w:szCs w:val="16"/>
        </w:rPr>
        <w:t xml:space="preserve">х.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</m:t>
            </m:r>
          </m:sub>
        </m:sSub>
        <m:r>
          <w:rPr>
            <w:rFonts w:ascii="Cambria Math" w:hAnsi="Cambria Math"/>
            <w:sz w:val="16"/>
            <w:szCs w:val="16"/>
          </w:rPr>
          <m:t>-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тр</m:t>
            </m:r>
          </m:sub>
        </m:sSub>
        <m:r>
          <w:rPr>
            <w:rFonts w:ascii="Cambria Math" w:hAnsi="Cambria Math"/>
            <w:sz w:val="16"/>
            <w:szCs w:val="16"/>
          </w:rPr>
          <m:t>-</m:t>
        </m:r>
        <m:r>
          <w:rPr>
            <w:rFonts w:ascii="Cambria Math" w:hAnsi="Cambria Math"/>
            <w:sz w:val="16"/>
            <w:szCs w:val="16"/>
            <w:lang w:val="en-US"/>
          </w:rPr>
          <m:t>mg</m:t>
        </m:r>
        <m:func>
          <m:func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α</m:t>
            </m:r>
          </m:e>
        </m:func>
        <m:r>
          <w:rPr>
            <w:rFonts w:ascii="Cambria Math" w:hAnsi="Cambria Math"/>
            <w:sz w:val="16"/>
            <w:szCs w:val="16"/>
          </w:rPr>
          <m:t>=0</m:t>
        </m:r>
      </m:oMath>
      <w:r w:rsidR="00122C14">
        <w:rPr>
          <w:sz w:val="16"/>
          <w:szCs w:val="16"/>
        </w:rPr>
        <w:t xml:space="preserve"> </w:t>
      </w:r>
    </w:p>
    <w:p w:rsidR="00122C14" w:rsidRDefault="001211CD" w:rsidP="00122C14">
      <w:pPr>
        <w:pStyle w:val="a8"/>
        <w:ind w:left="-709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shape id="_x0000_s1115" type="#_x0000_t32" style="position:absolute;left:0;text-align:left;margin-left:151.1pt;margin-top:5.7pt;width:27.65pt;height:25.9pt;flip:y;z-index:251732992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112" type="#_x0000_t32" style="position:absolute;left:0;text-align:left;margin-left:125.2pt;margin-top:5.7pt;width:80.65pt;height:79.5pt;flip:x y;z-index:251729920" o:connectortype="straight">
            <v:stroke endarrow="block"/>
          </v:shape>
        </w:pict>
      </w:r>
      <w:r w:rsidR="00122C14">
        <w:rPr>
          <w:sz w:val="16"/>
          <w:szCs w:val="16"/>
          <w:lang w:val="en-US"/>
        </w:rPr>
        <w:t xml:space="preserve">y. N-mg </w:t>
      </w:r>
      <w:proofErr w:type="spellStart"/>
      <w:r w:rsidR="00122C14">
        <w:rPr>
          <w:sz w:val="16"/>
          <w:szCs w:val="16"/>
          <w:lang w:val="en-US"/>
        </w:rPr>
        <w:t>cos</w:t>
      </w:r>
      <w:proofErr w:type="spellEnd"/>
      <w:r w:rsidR="00122C14">
        <w:rPr>
          <w:sz w:val="16"/>
          <w:szCs w:val="16"/>
          <w:lang w:val="en-US"/>
        </w:rPr>
        <w:t xml:space="preserve"> </w:t>
      </w:r>
      <w:r w:rsidR="00122C14">
        <w:rPr>
          <w:rFonts w:cstheme="minorHAnsi"/>
          <w:sz w:val="16"/>
          <w:szCs w:val="16"/>
          <w:lang w:val="en-US"/>
        </w:rPr>
        <w:t>α</w:t>
      </w:r>
      <w:r w:rsidR="00122C14">
        <w:rPr>
          <w:sz w:val="16"/>
          <w:szCs w:val="16"/>
          <w:lang w:val="en-US"/>
        </w:rPr>
        <w:t>=0</w:t>
      </w:r>
    </w:p>
    <w:p w:rsidR="004425D2" w:rsidRDefault="001211CD" w:rsidP="004425D2">
      <w:pPr>
        <w:pStyle w:val="a8"/>
        <w:ind w:left="-709"/>
        <w:rPr>
          <w:sz w:val="16"/>
          <w:szCs w:val="16"/>
          <w:lang w:val="en-US"/>
        </w:rPr>
      </w:pPr>
      <w:r>
        <w:rPr>
          <w:noProof/>
          <w:sz w:val="16"/>
          <w:szCs w:val="16"/>
        </w:rPr>
        <w:pict>
          <v:rect id="_x0000_s1110" style="position:absolute;left:0;text-align:left;margin-left:131.55pt;margin-top:9.9pt;width:41.1pt;height:23.6pt;rotation:-2859656fd;z-index:251728896"/>
        </w:pict>
      </w:r>
      <w:r>
        <w:rPr>
          <w:noProof/>
          <w:sz w:val="16"/>
          <w:szCs w:val="1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06" type="#_x0000_t13" style="position:absolute;left:0;text-align:left;margin-left:18.05pt;margin-top:9.2pt;width:36.85pt;height:9.2pt;z-index:251725824"/>
        </w:pict>
      </w:r>
      <w:r w:rsidR="00122C14">
        <w:rPr>
          <w:sz w:val="16"/>
          <w:szCs w:val="16"/>
          <w:lang w:val="en-US"/>
        </w:rPr>
        <w:tab/>
      </w:r>
      <w:r w:rsidR="00122C14">
        <w:rPr>
          <w:sz w:val="16"/>
          <w:szCs w:val="16"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тр</m:t>
            </m:r>
          </m:sub>
        </m:sSub>
        <m:r>
          <w:rPr>
            <w:rFonts w:ascii="Cambria Math" w:hAnsi="Cambria Math"/>
            <w:sz w:val="16"/>
            <w:szCs w:val="16"/>
            <w:lang w:val="en-US"/>
          </w:rPr>
          <m:t>=K N</m:t>
        </m:r>
      </m:oMath>
    </w:p>
    <w:p w:rsidR="004425D2" w:rsidRPr="004425D2" w:rsidRDefault="00122C14" w:rsidP="004425D2">
      <w:pPr>
        <w:pStyle w:val="a8"/>
        <w:ind w:left="707" w:firstLine="709"/>
        <w:rPr>
          <w:sz w:val="16"/>
          <w:szCs w:val="16"/>
        </w:rPr>
      </w:pPr>
      <w:r w:rsidRPr="004425D2">
        <w:rPr>
          <w:sz w:val="16"/>
          <w:szCs w:val="16"/>
        </w:rPr>
        <w:t xml:space="preserve"> </w:t>
      </w:r>
      <w:r w:rsidR="004425D2">
        <w:rPr>
          <w:sz w:val="16"/>
          <w:szCs w:val="16"/>
        </w:rPr>
        <w:t>решение</w:t>
      </w:r>
      <w:r w:rsidRPr="004425D2">
        <w:rPr>
          <w:sz w:val="16"/>
          <w:szCs w:val="16"/>
        </w:rPr>
        <w:t xml:space="preserve">         </w:t>
      </w:r>
    </w:p>
    <w:p w:rsidR="004425D2" w:rsidRPr="004425D2" w:rsidRDefault="001211CD" w:rsidP="00122C14">
      <w:pPr>
        <w:pStyle w:val="a8"/>
        <w:ind w:left="-709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16" type="#_x0000_t32" style="position:absolute;left:0;text-align:left;margin-left:131.55pt;margin-top:1.7pt;width:19.55pt;height:20.75pt;flip:x;z-index:25173401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114" type="#_x0000_t32" style="position:absolute;left:0;text-align:left;margin-left:151.1pt;margin-top:1.7pt;width:1.75pt;height:28.25pt;z-index:251731968" o:connectortype="straight">
            <v:stroke endarrow="block"/>
          </v:shape>
        </w:pict>
      </w:r>
      <w:r w:rsidR="004425D2" w:rsidRPr="004425D2">
        <w:rPr>
          <w:sz w:val="16"/>
          <w:szCs w:val="16"/>
        </w:rPr>
        <w:t xml:space="preserve"> </w:t>
      </w:r>
      <w:r w:rsidR="004425D2">
        <w:rPr>
          <w:sz w:val="16"/>
          <w:szCs w:val="16"/>
          <w:lang w:val="en-US"/>
        </w:rPr>
        <w:t>N</w:t>
      </w:r>
      <w:r w:rsidR="004425D2" w:rsidRPr="004425D2">
        <w:rPr>
          <w:sz w:val="16"/>
          <w:szCs w:val="16"/>
        </w:rPr>
        <w:t>=</w:t>
      </w:r>
      <w:r w:rsidR="004425D2">
        <w:rPr>
          <w:sz w:val="16"/>
          <w:szCs w:val="16"/>
          <w:lang w:val="en-US"/>
        </w:rPr>
        <w:t>mg</w:t>
      </w:r>
      <w:r w:rsidR="004425D2" w:rsidRPr="004425D2">
        <w:rPr>
          <w:sz w:val="16"/>
          <w:szCs w:val="16"/>
        </w:rPr>
        <w:t xml:space="preserve"> </w:t>
      </w:r>
      <w:proofErr w:type="spellStart"/>
      <w:r w:rsidR="004425D2">
        <w:rPr>
          <w:sz w:val="16"/>
          <w:szCs w:val="16"/>
          <w:lang w:val="en-US"/>
        </w:rPr>
        <w:t>cos</w:t>
      </w:r>
      <w:proofErr w:type="spellEnd"/>
      <w:r w:rsidR="004425D2" w:rsidRPr="004425D2">
        <w:rPr>
          <w:sz w:val="16"/>
          <w:szCs w:val="16"/>
        </w:rPr>
        <w:t xml:space="preserve"> </w:t>
      </w:r>
      <w:r w:rsidR="004425D2">
        <w:rPr>
          <w:rFonts w:cstheme="minorHAnsi"/>
          <w:sz w:val="16"/>
          <w:szCs w:val="16"/>
          <w:lang w:val="en-US"/>
        </w:rPr>
        <w:t>α</w:t>
      </w:r>
    </w:p>
    <w:p w:rsidR="00122C14" w:rsidRPr="00310B48" w:rsidRDefault="001211CD" w:rsidP="00122C14">
      <w:pPr>
        <w:pStyle w:val="a8"/>
        <w:ind w:left="-709"/>
        <w:rPr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тр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  <w:lang w:val="en-US"/>
          </w:rPr>
          <m:t>K</m:t>
        </m:r>
        <m:r>
          <w:rPr>
            <w:rFonts w:ascii="Cambria Math" w:hAnsi="Cambria Math"/>
            <w:sz w:val="16"/>
            <w:szCs w:val="16"/>
          </w:rPr>
          <m:t xml:space="preserve"> </m:t>
        </m:r>
        <m:r>
          <w:rPr>
            <w:rFonts w:ascii="Cambria Math" w:hAnsi="Cambria Math"/>
            <w:sz w:val="16"/>
            <w:szCs w:val="16"/>
            <w:lang w:val="en-US"/>
          </w:rPr>
          <m:t>mg</m:t>
        </m:r>
        <m:func>
          <m:funcPr>
            <m:ctrlPr>
              <w:rPr>
                <w:rFonts w:ascii="Cambria Math" w:hAnsi="Cambria Math"/>
                <w:i/>
                <w:sz w:val="16"/>
                <w:szCs w:val="16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6"/>
                <w:szCs w:val="16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16"/>
                <w:szCs w:val="16"/>
                <w:lang w:val="en-US"/>
              </w:rPr>
              <m:t>α</m:t>
            </m:r>
          </m:e>
        </m:func>
      </m:oMath>
      <w:r w:rsidR="004425D2" w:rsidRPr="004425D2">
        <w:rPr>
          <w:sz w:val="16"/>
          <w:szCs w:val="16"/>
        </w:rPr>
        <w:t xml:space="preserve"> </w:t>
      </w:r>
      <w:r w:rsidR="004425D2">
        <w:rPr>
          <w:sz w:val="16"/>
          <w:szCs w:val="16"/>
        </w:rPr>
        <w:tab/>
      </w:r>
      <w:r w:rsidR="004425D2">
        <w:rPr>
          <w:sz w:val="16"/>
          <w:szCs w:val="16"/>
        </w:rPr>
        <w:tab/>
      </w:r>
      <w:r w:rsidR="004425D2">
        <w:rPr>
          <w:sz w:val="16"/>
          <w:szCs w:val="16"/>
        </w:rPr>
        <w:tab/>
      </w:r>
    </w:p>
    <w:p w:rsidR="004425D2" w:rsidRDefault="001211CD" w:rsidP="00122C14">
      <w:pPr>
        <w:pStyle w:val="a8"/>
        <w:ind w:left="-709"/>
        <w:rPr>
          <w:i/>
          <w:sz w:val="16"/>
          <w:szCs w:val="1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hAnsi="Cambria Math"/>
                  <w:sz w:val="16"/>
                  <w:szCs w:val="16"/>
                </w:rPr>
                <m:t>F</m:t>
              </m:r>
            </m:e>
            <m:sub>
              <m:r>
                <w:rPr>
                  <w:rFonts w:ascii="Cambria Math" w:hAnsi="Cambria Math"/>
                  <w:sz w:val="16"/>
                  <w:szCs w:val="16"/>
                </w:rPr>
                <m:t>тр</m:t>
              </m:r>
            </m:sub>
          </m:sSub>
          <m:r>
            <w:rPr>
              <w:rFonts w:ascii="Cambria Math" w:hAnsi="Cambria Math"/>
              <w:sz w:val="16"/>
              <w:szCs w:val="16"/>
            </w:rPr>
            <m:t>-</m:t>
          </m:r>
          <m:r>
            <w:rPr>
              <w:rFonts w:ascii="Cambria Math" w:hAnsi="Cambria Math"/>
              <w:sz w:val="16"/>
              <w:szCs w:val="16"/>
              <w:lang w:val="en-US"/>
            </w:rPr>
            <m:t>K mg</m:t>
          </m:r>
          <m:func>
            <m:funcPr>
              <m:ctrlPr>
                <w:rPr>
                  <w:rFonts w:ascii="Cambria Math" w:hAnsi="Cambria Math"/>
                  <w:i/>
                  <w:sz w:val="16"/>
                  <w:szCs w:val="16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16"/>
                  <w:szCs w:val="16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/>
                  <w:sz w:val="16"/>
                  <w:szCs w:val="16"/>
                  <w:lang w:val="en-US"/>
                </w:rPr>
                <m:t>α-mg</m:t>
              </m:r>
              <m:func>
                <m:func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α=0</m:t>
                  </m:r>
                </m:e>
              </m:func>
            </m:e>
          </m:func>
        </m:oMath>
      </m:oMathPara>
    </w:p>
    <w:p w:rsidR="004425D2" w:rsidRDefault="001211CD" w:rsidP="00122C14">
      <w:pPr>
        <w:pStyle w:val="a8"/>
        <w:ind w:left="-709"/>
        <w:rPr>
          <w:i/>
          <w:sz w:val="16"/>
          <w:szCs w:val="16"/>
          <w:lang w:val="en-US"/>
        </w:rPr>
      </w:pPr>
      <w:r>
        <w:rPr>
          <w:i/>
          <w:noProof/>
          <w:sz w:val="16"/>
          <w:szCs w:val="16"/>
        </w:rPr>
        <w:pict>
          <v:shape id="_x0000_s1113" type="#_x0000_t19" style="position:absolute;left:0;text-align:left;margin-left:125.2pt;margin-top:8.6pt;width:6.35pt;height:13.25pt;z-index:251730944"/>
        </w:pict>
      </w:r>
      <w:r w:rsidR="004425D2">
        <w:rPr>
          <w:i/>
          <w:sz w:val="16"/>
          <w:szCs w:val="16"/>
          <w:lang w:val="en-US"/>
        </w:rPr>
        <w:t xml:space="preserve">K </w:t>
      </w:r>
      <w:proofErr w:type="spellStart"/>
      <w:r w:rsidR="004425D2">
        <w:rPr>
          <w:i/>
          <w:sz w:val="16"/>
          <w:szCs w:val="16"/>
          <w:lang w:val="en-US"/>
        </w:rPr>
        <w:t>cos</w:t>
      </w:r>
      <w:proofErr w:type="spellEnd"/>
      <w:r w:rsidR="004425D2">
        <w:rPr>
          <w:i/>
          <w:sz w:val="16"/>
          <w:szCs w:val="16"/>
          <w:lang w:val="en-US"/>
        </w:rPr>
        <w:t xml:space="preserve"> </w:t>
      </w:r>
      <w:r w:rsidR="004425D2">
        <w:rPr>
          <w:rFonts w:cstheme="minorHAnsi"/>
          <w:i/>
          <w:sz w:val="16"/>
          <w:szCs w:val="16"/>
          <w:lang w:val="en-US"/>
        </w:rPr>
        <w:t>α</w:t>
      </w:r>
      <w:r w:rsidR="004425D2">
        <w:rPr>
          <w:i/>
          <w:sz w:val="16"/>
          <w:szCs w:val="16"/>
          <w:lang w:val="en-US"/>
        </w:rPr>
        <w:t xml:space="preserve"> – sin </w:t>
      </w:r>
      <w:r w:rsidR="004425D2">
        <w:rPr>
          <w:rFonts w:cstheme="minorHAnsi"/>
          <w:i/>
          <w:sz w:val="16"/>
          <w:szCs w:val="16"/>
          <w:lang w:val="en-US"/>
        </w:rPr>
        <w:t>α</w:t>
      </w:r>
      <w:r w:rsidR="004425D2">
        <w:rPr>
          <w:i/>
          <w:sz w:val="16"/>
          <w:szCs w:val="16"/>
          <w:lang w:val="en-US"/>
        </w:rPr>
        <w:t xml:space="preserve">=0 </w:t>
      </w:r>
    </w:p>
    <w:p w:rsidR="004425D2" w:rsidRDefault="004425D2" w:rsidP="00122C14">
      <w:pPr>
        <w:pStyle w:val="a8"/>
        <w:ind w:left="-709"/>
        <w:rPr>
          <w:i/>
          <w:sz w:val="16"/>
          <w:szCs w:val="1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16"/>
              <w:szCs w:val="16"/>
              <w:lang w:val="en-US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16"/>
                  <w:szCs w:val="16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sz w:val="16"/>
              <w:szCs w:val="16"/>
              <w:lang w:val="en-US"/>
            </w:rPr>
            <m:t>=tg α=45°=1</m:t>
          </m:r>
        </m:oMath>
      </m:oMathPara>
    </w:p>
    <w:p w:rsidR="003521C1" w:rsidRDefault="004425D2" w:rsidP="003521C1">
      <w:pPr>
        <w:pStyle w:val="a8"/>
        <w:ind w:left="-709"/>
        <w:rPr>
          <w:sz w:val="16"/>
          <w:szCs w:val="16"/>
        </w:rPr>
      </w:pPr>
      <w:r>
        <w:rPr>
          <w:sz w:val="16"/>
          <w:szCs w:val="16"/>
        </w:rPr>
        <w:t xml:space="preserve">(коэффициент трения всегда </w:t>
      </w:r>
      <w:r>
        <w:rPr>
          <w:sz w:val="16"/>
          <w:szCs w:val="16"/>
          <w:lang w:val="en-US"/>
        </w:rPr>
        <w:t>&lt;</w:t>
      </w:r>
      <w:r>
        <w:rPr>
          <w:sz w:val="16"/>
          <w:szCs w:val="16"/>
        </w:rPr>
        <w:t>1)</w:t>
      </w:r>
    </w:p>
    <w:p w:rsidR="003521C1" w:rsidRPr="00FE3987" w:rsidRDefault="003521C1" w:rsidP="003521C1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r w:rsidRPr="00FE3987">
        <w:rPr>
          <w:b/>
          <w:i/>
          <w:sz w:val="18"/>
          <w:szCs w:val="18"/>
          <w:u w:val="single"/>
        </w:rPr>
        <w:lastRenderedPageBreak/>
        <w:t>Давление в жидкости и газе</w:t>
      </w:r>
    </w:p>
    <w:p w:rsidR="003521C1" w:rsidRDefault="00FE3987" w:rsidP="003521C1">
      <w:pPr>
        <w:pStyle w:val="a8"/>
        <w:rPr>
          <w:sz w:val="20"/>
          <w:szCs w:val="20"/>
          <w:lang w:val="en-US"/>
        </w:rPr>
      </w:pPr>
      <w:r w:rsidRPr="00FE3987">
        <w:rPr>
          <w:i/>
          <w:sz w:val="16"/>
          <w:szCs w:val="16"/>
          <w:u w:val="single"/>
        </w:rPr>
        <w:t>Давление –</w:t>
      </w:r>
      <w:r>
        <w:rPr>
          <w:sz w:val="16"/>
          <w:szCs w:val="16"/>
        </w:rPr>
        <w:t xml:space="preserve"> скалярная физическая величина. В жидкости и газе = отношению нормального действия со стороны жидкости на площадь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m:oMath>
        <m:r>
          <w:rPr>
            <w:rFonts w:ascii="Cambria Math" w:hAnsi="Cambria Math"/>
            <w:sz w:val="20"/>
            <w:szCs w:val="20"/>
            <w:lang w:val="en-US"/>
          </w:rPr>
          <m:t>P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F</m:t>
                </m:r>
              </m:e>
              <m:sub>
                <w:proofErr w:type="gramStart"/>
                <m:r>
                  <w:rPr>
                    <w:rFonts w:ascii="Cambria Math" w:hAnsi="Cambria Math"/>
                    <w:sz w:val="20"/>
                    <w:szCs w:val="20"/>
                  </w:rPr>
                  <m:t>н</m:t>
                </m:r>
                <w:proofErr w:type="gramEnd"/>
              </m:sub>
            </m:sSub>
          </m:num>
          <m:den>
            <m:r>
              <w:rPr>
                <w:rFonts w:ascii="Cambria Math" w:hAnsi="Cambria Math"/>
                <w:sz w:val="20"/>
                <w:szCs w:val="20"/>
              </w:rPr>
              <m:t>S</m:t>
            </m:r>
          </m:den>
        </m:f>
      </m:oMath>
      <w:r w:rsidRPr="00FE39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или </w:t>
      </w:r>
      <m:oMath>
        <m:r>
          <w:rPr>
            <w:rFonts w:ascii="Cambria Math" w:hAnsi="Cambria Math"/>
            <w:sz w:val="20"/>
            <w:szCs w:val="20"/>
            <w:lang w:val="en-US"/>
          </w:rPr>
          <m:t>P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ΔS</m:t>
            </m:r>
          </m:den>
        </m:f>
      </m:oMath>
      <w:r>
        <w:rPr>
          <w:sz w:val="20"/>
          <w:szCs w:val="20"/>
          <w:lang w:val="en-US"/>
        </w:rPr>
        <w:t xml:space="preserve"> [</w:t>
      </w:r>
      <w:r>
        <w:rPr>
          <w:sz w:val="20"/>
          <w:szCs w:val="20"/>
        </w:rPr>
        <w:t>Па</w:t>
      </w:r>
      <w:r>
        <w:rPr>
          <w:sz w:val="20"/>
          <w:szCs w:val="20"/>
          <w:lang w:val="en-US"/>
        </w:rPr>
        <w:t>]</w:t>
      </w:r>
      <w:r>
        <w:rPr>
          <w:sz w:val="20"/>
          <w:szCs w:val="20"/>
          <w:lang w:val="en-US"/>
        </w:rPr>
        <w:tab/>
      </w:r>
    </w:p>
    <w:p w:rsidR="00E64BD4" w:rsidRDefault="00FE3987" w:rsidP="003521C1">
      <w:pPr>
        <w:pStyle w:val="a8"/>
        <w:rPr>
          <w:sz w:val="20"/>
          <w:szCs w:val="20"/>
          <w:lang w:val="en-US"/>
        </w:rPr>
      </w:pPr>
      <m:oMathPara>
        <m:oMath>
          <m:r>
            <w:rPr>
              <w:rFonts w:ascii="Cambria Math" w:hAnsi="Cambria Math"/>
              <w:sz w:val="20"/>
              <w:szCs w:val="20"/>
              <w:lang w:val="en-US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mg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ρVg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ρShg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S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=ρgH</m:t>
          </m:r>
        </m:oMath>
      </m:oMathPara>
    </w:p>
    <w:p w:rsidR="00FE3987" w:rsidRPr="00E64BD4" w:rsidRDefault="001211CD" w:rsidP="00E64BD4">
      <w:pPr>
        <w:pStyle w:val="a8"/>
        <w:ind w:left="1843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17" type="#_x0000_t32" style="position:absolute;left:0;text-align:left;margin-left:5.8pt;margin-top:6.45pt;width:13.2pt;height:70.95pt;z-index:251735040" o:connectortype="straight"/>
        </w:pict>
      </w:r>
      <w:r>
        <w:rPr>
          <w:noProof/>
          <w:sz w:val="16"/>
          <w:szCs w:val="16"/>
        </w:rPr>
        <w:pict>
          <v:shape id="_x0000_s1119" type="#_x0000_t32" style="position:absolute;left:0;text-align:left;margin-left:55.2pt;margin-top:4.4pt;width:13.2pt;height:70.95pt;flip:x;z-index:251737088" o:connectortype="straight"/>
        </w:pict>
      </w:r>
      <w:proofErr w:type="spellStart"/>
      <w:r w:rsidR="00E64BD4">
        <w:rPr>
          <w:sz w:val="16"/>
          <w:szCs w:val="16"/>
        </w:rPr>
        <w:t>З-н</w:t>
      </w:r>
      <w:proofErr w:type="spellEnd"/>
      <w:r w:rsidR="00E64BD4">
        <w:rPr>
          <w:sz w:val="16"/>
          <w:szCs w:val="16"/>
        </w:rPr>
        <w:t xml:space="preserve"> Паскаля: давление в жидкости распространяется во все стороны без изменений. </w:t>
      </w:r>
    </w:p>
    <w:p w:rsidR="003521C1" w:rsidRDefault="001211CD" w:rsidP="00E64BD4">
      <w:pPr>
        <w:pStyle w:val="a8"/>
        <w:ind w:left="1843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134" type="#_x0000_t88" style="position:absolute;left:0;text-align:left;margin-left:27.55pt;margin-top:17.65pt;width:26.35pt;height:69.85pt;rotation:90;z-index:251751424"/>
        </w:pict>
      </w:r>
      <w:r>
        <w:rPr>
          <w:noProof/>
          <w:sz w:val="16"/>
          <w:szCs w:val="16"/>
        </w:rPr>
        <w:pict>
          <v:shape id="_x0000_s1122" type="#_x0000_t32" style="position:absolute;left:0;text-align:left;margin-left:35.65pt;margin-top:43pt;width:4.05pt;height:0;z-index:251740160" o:connectortype="straight"/>
        </w:pict>
      </w:r>
      <w:r>
        <w:rPr>
          <w:noProof/>
          <w:sz w:val="16"/>
          <w:szCs w:val="16"/>
        </w:rPr>
        <w:pict>
          <v:shape id="_x0000_s1125" type="#_x0000_t32" style="position:absolute;left:0;text-align:left;margin-left:22.85pt;margin-top:43pt;width:4.05pt;height:0;z-index:251743232" o:connectortype="straight"/>
        </w:pict>
      </w:r>
      <w:r>
        <w:rPr>
          <w:noProof/>
          <w:sz w:val="16"/>
          <w:szCs w:val="16"/>
        </w:rPr>
        <w:pict>
          <v:shape id="_x0000_s1130" type="#_x0000_t32" style="position:absolute;left:0;text-align:left;margin-left:46.65pt;margin-top:35.35pt;width:4.05pt;height:0;z-index:251748352" o:connectortype="straight"/>
        </w:pict>
      </w:r>
      <w:r>
        <w:rPr>
          <w:noProof/>
          <w:sz w:val="16"/>
          <w:szCs w:val="16"/>
        </w:rPr>
        <w:pict>
          <v:shape id="_x0000_s1126" type="#_x0000_t32" style="position:absolute;left:0;text-align:left;margin-left:30.4pt;margin-top:35.35pt;width:4.05pt;height:0;z-index:251744256" o:connectortype="straight"/>
        </w:pict>
      </w:r>
      <w:r>
        <w:rPr>
          <w:noProof/>
          <w:sz w:val="16"/>
          <w:szCs w:val="16"/>
        </w:rPr>
        <w:pict>
          <v:shape id="_x0000_s1124" type="#_x0000_t32" style="position:absolute;left:0;text-align:left;margin-left:38.95pt;margin-top:26.95pt;width:4.05pt;height:0;z-index:251742208" o:connectortype="straight"/>
        </w:pict>
      </w:r>
      <w:r>
        <w:rPr>
          <w:noProof/>
          <w:sz w:val="16"/>
          <w:szCs w:val="16"/>
        </w:rPr>
        <w:pict>
          <v:shape id="_x0000_s1128" type="#_x0000_t32" style="position:absolute;left:0;text-align:left;margin-left:22.85pt;margin-top:26.5pt;width:4.05pt;height:0;z-index:251746304" o:connectortype="straight"/>
        </w:pict>
      </w:r>
      <w:r>
        <w:rPr>
          <w:noProof/>
          <w:sz w:val="16"/>
          <w:szCs w:val="16"/>
        </w:rPr>
        <w:pict>
          <v:shape id="_x0000_s1129" type="#_x0000_t32" style="position:absolute;left:0;text-align:left;margin-left:30.4pt;margin-top:16.5pt;width:4.05pt;height:0;z-index:251747328" o:connectortype="straight"/>
        </w:pict>
      </w:r>
      <w:r>
        <w:rPr>
          <w:noProof/>
          <w:sz w:val="16"/>
          <w:szCs w:val="16"/>
        </w:rPr>
        <w:pict>
          <v:shape id="_x0000_s1127" type="#_x0000_t32" style="position:absolute;left:0;text-align:left;margin-left:46.65pt;margin-top:16.5pt;width:4.05pt;height:0;z-index:251745280" o:connectortype="straight"/>
        </w:pict>
      </w:r>
      <w:r>
        <w:rPr>
          <w:noProof/>
          <w:sz w:val="16"/>
          <w:szCs w:val="16"/>
        </w:rPr>
        <w:pict>
          <v:shape id="_x0000_s1132" type="#_x0000_t32" style="position:absolute;left:0;text-align:left;margin-left:19pt;margin-top:8.2pt;width:4.05pt;height:.05pt;z-index:251750400" o:connectortype="straight"/>
        </w:pict>
      </w:r>
      <w:r>
        <w:rPr>
          <w:noProof/>
          <w:sz w:val="16"/>
          <w:szCs w:val="16"/>
        </w:rPr>
        <w:pict>
          <v:shape id="_x0000_s1120" type="#_x0000_t32" style="position:absolute;left:0;text-align:left;margin-left:19pt;margin-top:48.1pt;width:36.2pt;height:0;z-index:251738112" o:connectortype="straight"/>
        </w:pict>
      </w:r>
      <w:r>
        <w:rPr>
          <w:noProof/>
          <w:sz w:val="16"/>
          <w:szCs w:val="16"/>
        </w:rPr>
        <w:pict>
          <v:shape id="_x0000_s1131" type="#_x0000_t32" style="position:absolute;left:0;text-align:left;margin-left:51.15pt;margin-top:8.25pt;width:4.05pt;height:0;z-index:251749376" o:connectortype="straight"/>
        </w:pict>
      </w:r>
      <w:r>
        <w:rPr>
          <w:noProof/>
          <w:sz w:val="16"/>
          <w:szCs w:val="16"/>
        </w:rPr>
        <w:pict>
          <v:shape id="_x0000_s1123" type="#_x0000_t32" style="position:absolute;left:0;text-align:left;margin-left:35.05pt;margin-top:8.25pt;width:4.05pt;height:0;z-index:251741184" o:connectortype="straight"/>
        </w:pict>
      </w:r>
      <w:r>
        <w:rPr>
          <w:noProof/>
          <w:sz w:val="16"/>
          <w:szCs w:val="16"/>
        </w:rPr>
        <w:pict>
          <v:shape id="_x0000_s1121" type="#_x0000_t32" style="position:absolute;left:0;text-align:left;margin-left:10.4pt;margin-top:.7pt;width:54.15pt;height:0;z-index:251739136" o:connectortype="straight" strokeweight="2.25pt"/>
        </w:pict>
      </w:r>
      <w:proofErr w:type="spellStart"/>
      <w:r w:rsidR="00E64BD4">
        <w:rPr>
          <w:sz w:val="16"/>
          <w:szCs w:val="16"/>
        </w:rPr>
        <w:t>З-н</w:t>
      </w:r>
      <w:proofErr w:type="spellEnd"/>
      <w:r w:rsidR="00E64BD4">
        <w:rPr>
          <w:sz w:val="16"/>
          <w:szCs w:val="16"/>
        </w:rPr>
        <w:t xml:space="preserve"> Архимеда: на тело, погруженное в жидкость (газ), действует со стороны этой жидкости направленная вверх выталкивающая сила, равная весу вытесненной телом жидкости (газа):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А</m:t>
            </m:r>
          </m:sub>
        </m:sSub>
        <m:r>
          <w:rPr>
            <w:rFonts w:ascii="Cambria Math" w:hAnsi="Cambria Math"/>
            <w:sz w:val="16"/>
            <w:szCs w:val="16"/>
          </w:rPr>
          <m:t>=</m:t>
        </m:r>
        <m:r>
          <w:rPr>
            <w:rFonts w:ascii="Cambria Math" w:hAnsi="Cambria Math"/>
            <w:sz w:val="16"/>
            <w:szCs w:val="16"/>
            <w:lang w:val="en-US"/>
          </w:rPr>
          <m:t>ρgV</m:t>
        </m:r>
      </m:oMath>
      <w:r w:rsidR="00E64BD4">
        <w:rPr>
          <w:sz w:val="16"/>
          <w:szCs w:val="16"/>
        </w:rPr>
        <w:t xml:space="preserve">, где </w:t>
      </w:r>
      <w:r w:rsidR="00E64BD4">
        <w:rPr>
          <w:sz w:val="16"/>
          <w:szCs w:val="16"/>
          <w:lang w:val="en-US"/>
        </w:rPr>
        <w:t>V</w:t>
      </w:r>
      <w:r w:rsidR="00E64BD4" w:rsidRPr="00E64BD4">
        <w:rPr>
          <w:sz w:val="16"/>
          <w:szCs w:val="16"/>
        </w:rPr>
        <w:t xml:space="preserve"> </w:t>
      </w:r>
      <w:r w:rsidR="00E64BD4">
        <w:rPr>
          <w:sz w:val="16"/>
          <w:szCs w:val="16"/>
        </w:rPr>
        <w:t>–</w:t>
      </w:r>
      <w:r w:rsidR="00E64BD4" w:rsidRPr="00E64BD4">
        <w:rPr>
          <w:sz w:val="16"/>
          <w:szCs w:val="16"/>
        </w:rPr>
        <w:t xml:space="preserve"> </w:t>
      </w:r>
      <w:r w:rsidR="00E64BD4">
        <w:rPr>
          <w:sz w:val="16"/>
          <w:szCs w:val="16"/>
        </w:rPr>
        <w:t xml:space="preserve">объем погруженной в жидкость части тела, </w:t>
      </w:r>
      <w:r w:rsidR="00E64BD4">
        <w:rPr>
          <w:rFonts w:cstheme="minorHAnsi"/>
          <w:sz w:val="16"/>
          <w:szCs w:val="16"/>
        </w:rPr>
        <w:t>ρ</w:t>
      </w:r>
      <w:r w:rsidR="00E64BD4">
        <w:rPr>
          <w:sz w:val="16"/>
          <w:szCs w:val="16"/>
        </w:rPr>
        <w:t xml:space="preserve"> – плотность жидкости. </w:t>
      </w:r>
    </w:p>
    <w:p w:rsidR="00C76C0D" w:rsidRDefault="00C76C0D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310B48" w:rsidRDefault="00310B48" w:rsidP="00310B48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proofErr w:type="spellStart"/>
      <w:r w:rsidRPr="00B86A60">
        <w:rPr>
          <w:b/>
          <w:i/>
          <w:sz w:val="18"/>
          <w:szCs w:val="18"/>
          <w:u w:val="single"/>
        </w:rPr>
        <w:t>Ур-ие</w:t>
      </w:r>
      <w:proofErr w:type="spellEnd"/>
      <w:r w:rsidRPr="00B86A60">
        <w:rPr>
          <w:b/>
          <w:i/>
          <w:sz w:val="18"/>
          <w:szCs w:val="18"/>
          <w:u w:val="single"/>
        </w:rPr>
        <w:t xml:space="preserve"> непрерывности струи</w:t>
      </w:r>
    </w:p>
    <w:p w:rsidR="00310B48" w:rsidRDefault="00310B48" w:rsidP="00310B48">
      <w:pPr>
        <w:pStyle w:val="a8"/>
        <w:rPr>
          <w:sz w:val="18"/>
          <w:szCs w:val="18"/>
        </w:rPr>
      </w:pPr>
      <w:r>
        <w:rPr>
          <w:sz w:val="18"/>
          <w:szCs w:val="18"/>
        </w:rPr>
        <w:t xml:space="preserve">За время </w:t>
      </w:r>
      <m:oMath>
        <m:r>
          <w:rPr>
            <w:rFonts w:ascii="Cambria Math" w:hAnsi="Cambria Math"/>
            <w:sz w:val="18"/>
            <w:szCs w:val="18"/>
          </w:rPr>
          <m:t>Δ</m:t>
        </m:r>
        <m:r>
          <w:rPr>
            <w:rFonts w:ascii="Cambria Math" w:hAnsi="Cambria Math"/>
            <w:sz w:val="18"/>
            <w:szCs w:val="18"/>
            <w:lang w:val="en-US"/>
          </w:rPr>
          <m:t>t</m:t>
        </m:r>
      </m:oMath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ч</w:t>
      </w:r>
      <w:proofErr w:type="gramEnd"/>
      <w:r>
        <w:rPr>
          <w:sz w:val="18"/>
          <w:szCs w:val="18"/>
        </w:rPr>
        <w:t xml:space="preserve">/з сечение </w:t>
      </w:r>
      <w:r>
        <w:rPr>
          <w:sz w:val="18"/>
          <w:szCs w:val="18"/>
          <w:lang w:val="en-US"/>
        </w:rPr>
        <w:t>S</w:t>
      </w:r>
      <w:r>
        <w:rPr>
          <w:sz w:val="18"/>
          <w:szCs w:val="18"/>
        </w:rPr>
        <w:t xml:space="preserve"> проходит объем жидкости </w:t>
      </w:r>
      <w:r>
        <w:rPr>
          <w:sz w:val="18"/>
          <w:szCs w:val="18"/>
          <w:lang w:val="en-US"/>
        </w:rPr>
        <w:t>SV</w:t>
      </w:r>
      <w:r w:rsidRPr="00B86A60">
        <w:rPr>
          <w:sz w:val="18"/>
          <w:szCs w:val="18"/>
        </w:rPr>
        <w:t xml:space="preserve"> </w:t>
      </w:r>
      <w:r>
        <w:rPr>
          <w:rFonts w:ascii="Cambria Math" w:hAnsi="Cambria Math"/>
          <w:sz w:val="18"/>
          <w:szCs w:val="18"/>
        </w:rPr>
        <w:t>𝝙</w:t>
      </w:r>
      <w:r>
        <w:rPr>
          <w:sz w:val="18"/>
          <w:szCs w:val="18"/>
          <w:lang w:val="en-US"/>
        </w:rPr>
        <w:t>t</w:t>
      </w:r>
      <w:r>
        <w:rPr>
          <w:sz w:val="18"/>
          <w:szCs w:val="18"/>
        </w:rPr>
        <w:t xml:space="preserve">. Если жидкость несжимаема, то </w:t>
      </w:r>
      <w:proofErr w:type="gramStart"/>
      <w:r>
        <w:rPr>
          <w:sz w:val="18"/>
          <w:szCs w:val="18"/>
        </w:rPr>
        <w:t>ч</w:t>
      </w:r>
      <w:proofErr w:type="gram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з</w:t>
      </w:r>
      <w:proofErr w:type="spellEnd"/>
      <w:r>
        <w:rPr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2</m:t>
            </m:r>
          </m:sub>
        </m:sSub>
      </m:oMath>
      <w:r w:rsidRPr="00B86A60">
        <w:rPr>
          <w:sz w:val="18"/>
          <w:szCs w:val="18"/>
        </w:rPr>
        <w:t xml:space="preserve"> </w:t>
      </w:r>
      <w:r>
        <w:rPr>
          <w:sz w:val="18"/>
          <w:szCs w:val="18"/>
        </w:rPr>
        <w:t>за 1с пройдет такой же объем жидкости, что и ч/</w:t>
      </w:r>
      <w:proofErr w:type="spellStart"/>
      <w:r>
        <w:rPr>
          <w:sz w:val="18"/>
          <w:szCs w:val="18"/>
        </w:rPr>
        <w:t>з</w:t>
      </w:r>
      <w:proofErr w:type="spellEnd"/>
      <w:r>
        <w:rPr>
          <w:sz w:val="18"/>
          <w:szCs w:val="1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w:rPr>
                <w:rFonts w:ascii="Cambria Math" w:hAnsi="Cambria Math"/>
                <w:sz w:val="18"/>
                <w:szCs w:val="18"/>
              </w:rPr>
              <m:t>1</m:t>
            </m:r>
          </m:sub>
        </m:sSub>
      </m:oMath>
      <w:r>
        <w:rPr>
          <w:sz w:val="18"/>
          <w:szCs w:val="18"/>
        </w:rPr>
        <w:t>.</w:t>
      </w:r>
    </w:p>
    <w:p w:rsidR="00310B48" w:rsidRDefault="001211CD" w:rsidP="00310B48">
      <w:pPr>
        <w:pStyle w:val="a8"/>
        <w:rPr>
          <w:i/>
          <w:sz w:val="18"/>
          <w:szCs w:val="1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1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S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2</m:t>
              </m:r>
            </m:sub>
          </m:sSub>
          <m:r>
            <w:rPr>
              <w:rFonts w:ascii="Cambria Math" w:hAnsi="Cambria Math"/>
              <w:sz w:val="18"/>
              <w:szCs w:val="18"/>
            </w:rPr>
            <m:t>=Sv=const</m:t>
          </m:r>
        </m:oMath>
      </m:oMathPara>
    </w:p>
    <w:p w:rsidR="00310B48" w:rsidRDefault="00310B48" w:rsidP="00310B48">
      <w:pPr>
        <w:pStyle w:val="a8"/>
        <w:rPr>
          <w:i/>
          <w:sz w:val="18"/>
          <w:szCs w:val="18"/>
          <w:lang w:val="en-US"/>
        </w:rPr>
      </w:pPr>
    </w:p>
    <w:p w:rsidR="00310B48" w:rsidRDefault="00310B48" w:rsidP="00310B48">
      <w:pPr>
        <w:pStyle w:val="a8"/>
        <w:rPr>
          <w:i/>
          <w:sz w:val="18"/>
          <w:szCs w:val="18"/>
          <w:lang w:val="en-US"/>
        </w:rPr>
      </w:pPr>
    </w:p>
    <w:p w:rsidR="00310B48" w:rsidRPr="00B86A60" w:rsidRDefault="001211CD" w:rsidP="00310B48">
      <w:pPr>
        <w:pStyle w:val="a8"/>
        <w:rPr>
          <w:i/>
          <w:sz w:val="18"/>
          <w:szCs w:val="18"/>
          <w:lang w:val="en-US"/>
        </w:rPr>
      </w:pPr>
      <w:r>
        <w:rPr>
          <w:i/>
          <w:noProof/>
          <w:sz w:val="18"/>
          <w:szCs w:val="18"/>
        </w:rPr>
        <w:pict>
          <v:shape id="_x0000_s1147" style="position:absolute;margin-left:95.15pt;margin-top:.9pt;width:62pt;height:24.7pt;z-index:251756544" coordsize="1366,494" path="m21,c10,174,,348,224,421v224,73,956,9,1142,14e" filled="f">
            <v:path arrowok="t"/>
          </v:shape>
        </w:pict>
      </w:r>
      <w:r>
        <w:rPr>
          <w:i/>
          <w:noProof/>
          <w:sz w:val="18"/>
          <w:szCs w:val="18"/>
        </w:rPr>
        <w:pict>
          <v:shape id="_x0000_s1145" type="#_x0000_t32" style="position:absolute;margin-left:30.4pt;margin-top:.9pt;width:64.75pt;height:0;z-index:251754496" o:connectortype="straight"/>
        </w:pict>
      </w:r>
      <w:r>
        <w:rPr>
          <w:i/>
          <w:noProof/>
          <w:sz w:val="18"/>
          <w:szCs w:val="18"/>
        </w:rPr>
        <w:pict>
          <v:oval id="_x0000_s1144" style="position:absolute;margin-left:19pt;margin-top:.9pt;width:24pt;height:64.55pt;z-index:251753472"/>
        </w:pict>
      </w:r>
    </w:p>
    <w:p w:rsidR="00310B48" w:rsidRPr="00FE3987" w:rsidRDefault="00310B48" w:rsidP="00310B48">
      <w:pPr>
        <w:pStyle w:val="a8"/>
        <w:ind w:left="-709"/>
        <w:rPr>
          <w:sz w:val="16"/>
          <w:szCs w:val="16"/>
          <w:lang w:val="en-US"/>
        </w:rPr>
      </w:pPr>
      <w:proofErr w:type="spellStart"/>
      <w:proofErr w:type="gramStart"/>
      <w:r>
        <w:rPr>
          <w:sz w:val="16"/>
          <w:szCs w:val="16"/>
          <w:lang w:val="en-US"/>
        </w:rPr>
        <w:t>fdf</w:t>
      </w:r>
      <w:proofErr w:type="spellEnd"/>
      <w:proofErr w:type="gramEnd"/>
    </w:p>
    <w:p w:rsidR="00310B48" w:rsidRPr="004425D2" w:rsidRDefault="001211CD" w:rsidP="00310B48">
      <w:pPr>
        <w:pStyle w:val="a8"/>
        <w:ind w:left="-709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151" type="#_x0000_t32" style="position:absolute;left:0;text-align:left;margin-left:138.6pt;margin-top:12.75pt;width:18.55pt;height:0;z-index:251760640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150" type="#_x0000_t32" style="position:absolute;left:0;text-align:left;margin-left:30.4pt;margin-top:12.75pt;width:38pt;height:.7pt;z-index:25175961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oval id="_x0000_s1149" style="position:absolute;left:0;text-align:left;margin-left:134.9pt;margin-top:.55pt;width:7.15pt;height:23.75pt;z-index:251758592"/>
        </w:pict>
      </w:r>
      <w:r>
        <w:rPr>
          <w:noProof/>
          <w:sz w:val="16"/>
          <w:szCs w:val="16"/>
        </w:rPr>
        <w:pict>
          <v:shape id="_x0000_s1148" style="position:absolute;left:0;text-align:left;margin-left:100.4pt;margin-top:20pt;width:62pt;height:24.7pt;flip:y;z-index:251757568" coordsize="1366,494" path="m21,c10,174,,348,224,421v224,73,956,9,1142,14e" filled="f">
            <v:path arrowok="t"/>
          </v:shape>
        </w:pict>
      </w:r>
      <w:r>
        <w:rPr>
          <w:noProof/>
          <w:sz w:val="16"/>
          <w:szCs w:val="16"/>
        </w:rPr>
        <w:pict>
          <v:shape id="_x0000_s1146" type="#_x0000_t32" style="position:absolute;left:0;text-align:left;margin-left:35.65pt;margin-top:44.7pt;width:64.75pt;height:0;z-index:251755520" o:connectortype="straight"/>
        </w:pict>
      </w:r>
    </w:p>
    <w:p w:rsidR="00310B48" w:rsidRDefault="00310B48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310B48" w:rsidRDefault="00310B48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310B48" w:rsidRDefault="00310B48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310B48" w:rsidRDefault="00310B48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310B48" w:rsidRDefault="00310B48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310B48" w:rsidRPr="00B86A60" w:rsidRDefault="00310B48" w:rsidP="00E64BD4">
      <w:pPr>
        <w:pStyle w:val="a8"/>
        <w:ind w:left="1843"/>
        <w:rPr>
          <w:b/>
          <w:i/>
          <w:sz w:val="18"/>
          <w:szCs w:val="18"/>
          <w:u w:val="single"/>
        </w:rPr>
      </w:pPr>
    </w:p>
    <w:p w:rsidR="00C76C0D" w:rsidRPr="00B86A60" w:rsidRDefault="00C76C0D" w:rsidP="00C76C0D">
      <w:pPr>
        <w:pStyle w:val="a8"/>
        <w:numPr>
          <w:ilvl w:val="0"/>
          <w:numId w:val="1"/>
        </w:numPr>
        <w:rPr>
          <w:b/>
          <w:i/>
          <w:sz w:val="18"/>
          <w:szCs w:val="18"/>
          <w:u w:val="single"/>
        </w:rPr>
      </w:pPr>
      <w:proofErr w:type="spellStart"/>
      <w:r w:rsidRPr="00B86A60">
        <w:rPr>
          <w:b/>
          <w:i/>
          <w:sz w:val="18"/>
          <w:szCs w:val="18"/>
          <w:u w:val="single"/>
        </w:rPr>
        <w:t>Ур-ие</w:t>
      </w:r>
      <w:proofErr w:type="spellEnd"/>
      <w:r w:rsidRPr="00B86A60">
        <w:rPr>
          <w:b/>
          <w:i/>
          <w:sz w:val="18"/>
          <w:szCs w:val="18"/>
          <w:u w:val="single"/>
        </w:rPr>
        <w:t xml:space="preserve"> Бернулли (</w:t>
      </w:r>
      <w:proofErr w:type="spellStart"/>
      <w:r w:rsidRPr="00B86A60">
        <w:rPr>
          <w:b/>
          <w:i/>
          <w:sz w:val="18"/>
          <w:szCs w:val="18"/>
          <w:u w:val="single"/>
        </w:rPr>
        <w:t>з-н</w:t>
      </w:r>
      <w:proofErr w:type="spellEnd"/>
      <w:r w:rsidRPr="00B86A60">
        <w:rPr>
          <w:b/>
          <w:i/>
          <w:sz w:val="18"/>
          <w:szCs w:val="18"/>
          <w:u w:val="single"/>
        </w:rPr>
        <w:t xml:space="preserve"> сохранения энергии для течения идеальной жидкости)</w:t>
      </w:r>
    </w:p>
    <w:p w:rsidR="00C76C0D" w:rsidRPr="00B86A60" w:rsidRDefault="00C76C0D" w:rsidP="00C76C0D">
      <w:pPr>
        <w:pStyle w:val="a8"/>
        <w:rPr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E=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m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+mgh+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=const</m:t>
          </m:r>
        </m:oMath>
      </m:oMathPara>
    </w:p>
    <w:p w:rsidR="00C76C0D" w:rsidRDefault="00B86A60" w:rsidP="00C76C0D">
      <w:pPr>
        <w:pStyle w:val="a8"/>
        <w:rPr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/>
              <w:sz w:val="20"/>
              <w:szCs w:val="20"/>
              <w:lang w:val="en-US"/>
            </w:rPr>
            <m:t>m=g*v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+ρVgh+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E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0</m:t>
              </m:r>
            </m:sub>
          </m:sSub>
        </m:oMath>
      </m:oMathPara>
    </w:p>
    <w:p w:rsidR="00B86A60" w:rsidRDefault="001211CD" w:rsidP="00C76C0D">
      <w:pPr>
        <w:pStyle w:val="a8"/>
        <w:rPr>
          <w:i/>
          <w:sz w:val="20"/>
          <w:szCs w:val="20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E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V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+ρgh+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V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=P</m:t>
          </m:r>
        </m:oMath>
      </m:oMathPara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  <m:oMathPara>
        <m:oMath>
          <m:r>
            <w:rPr>
              <w:rFonts w:ascii="Cambria Math" w:hAnsi="Cambria Math"/>
              <w:sz w:val="20"/>
              <w:szCs w:val="20"/>
              <w:lang w:val="en-US"/>
            </w:rPr>
            <m:t>P=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0"/>
              <w:szCs w:val="20"/>
              <w:lang w:val="en-US"/>
            </w:rPr>
            <m:t>+ρgh+</m:t>
          </m:r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0"/>
                  <w:szCs w:val="20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0"/>
              <w:szCs w:val="20"/>
              <w:lang w:val="en-US"/>
            </w:rPr>
            <m:t>=const</m:t>
          </m:r>
        </m:oMath>
      </m:oMathPara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</w:p>
    <w:p w:rsidR="00B86A60" w:rsidRDefault="00B86A60" w:rsidP="00C76C0D">
      <w:pPr>
        <w:pStyle w:val="a8"/>
        <w:rPr>
          <w:i/>
          <w:sz w:val="20"/>
          <w:szCs w:val="20"/>
          <w:lang w:val="en-US"/>
        </w:rPr>
      </w:pPr>
    </w:p>
    <w:sectPr w:rsidR="00B86A60" w:rsidSect="0059024F">
      <w:pgSz w:w="11906" w:h="16838"/>
      <w:pgMar w:top="1134" w:right="850" w:bottom="1134" w:left="1701" w:header="708" w:footer="708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92D"/>
    <w:multiLevelType w:val="hybridMultilevel"/>
    <w:tmpl w:val="AD5A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92671"/>
    <w:multiLevelType w:val="hybridMultilevel"/>
    <w:tmpl w:val="787E19DE"/>
    <w:lvl w:ilvl="0" w:tplc="E85CA730">
      <w:start w:val="1"/>
      <w:numFmt w:val="decimal"/>
      <w:lvlText w:val="%1)"/>
      <w:lvlJc w:val="left"/>
      <w:pPr>
        <w:ind w:left="7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B4BD6"/>
    <w:rsid w:val="00001F92"/>
    <w:rsid w:val="001211CD"/>
    <w:rsid w:val="00122C14"/>
    <w:rsid w:val="0017437F"/>
    <w:rsid w:val="002D4EB6"/>
    <w:rsid w:val="002E6C98"/>
    <w:rsid w:val="00310B48"/>
    <w:rsid w:val="00332804"/>
    <w:rsid w:val="00341432"/>
    <w:rsid w:val="003521C1"/>
    <w:rsid w:val="003D323E"/>
    <w:rsid w:val="00420274"/>
    <w:rsid w:val="004425D2"/>
    <w:rsid w:val="004847BD"/>
    <w:rsid w:val="00501D8A"/>
    <w:rsid w:val="005112A3"/>
    <w:rsid w:val="0055465C"/>
    <w:rsid w:val="00584C0A"/>
    <w:rsid w:val="0059024F"/>
    <w:rsid w:val="00662810"/>
    <w:rsid w:val="00675090"/>
    <w:rsid w:val="006B5886"/>
    <w:rsid w:val="00786916"/>
    <w:rsid w:val="008079ED"/>
    <w:rsid w:val="00857766"/>
    <w:rsid w:val="008850CA"/>
    <w:rsid w:val="008B4BD6"/>
    <w:rsid w:val="00B708E0"/>
    <w:rsid w:val="00B86A60"/>
    <w:rsid w:val="00C76C0D"/>
    <w:rsid w:val="00CB4815"/>
    <w:rsid w:val="00D255F1"/>
    <w:rsid w:val="00E26D3E"/>
    <w:rsid w:val="00E64BD4"/>
    <w:rsid w:val="00F97A56"/>
    <w:rsid w:val="00FC7E00"/>
    <w:rsid w:val="00FE3987"/>
    <w:rsid w:val="00FF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12]"/>
    </o:shapedefaults>
    <o:shapelayout v:ext="edit">
      <o:idmap v:ext="edit" data="1"/>
      <o:rules v:ext="edit">
        <o:r id="V:Rule2" type="arc" idref="#_x0000_s1046"/>
        <o:r id="V:Rule33" type="arc" idref="#_x0000_s1089"/>
        <o:r id="V:Rule61" type="arc" idref="#_x0000_s1113"/>
        <o:r id="V:Rule81" type="connector" idref="#_x0000_s1079"/>
        <o:r id="V:Rule82" type="connector" idref="#_x0000_s1054"/>
        <o:r id="V:Rule83" type="connector" idref="#_x0000_s1121"/>
        <o:r id="V:Rule84" type="connector" idref="#_x0000_s1097"/>
        <o:r id="V:Rule85" type="connector" idref="#_x0000_s1146"/>
        <o:r id="V:Rule86" type="connector" idref="#_x0000_s1095"/>
        <o:r id="V:Rule87" type="connector" idref="#_x0000_s1145"/>
        <o:r id="V:Rule88" type="connector" idref="#_x0000_s1067"/>
        <o:r id="V:Rule89" type="connector" idref="#_x0000_s1041"/>
        <o:r id="V:Rule90" type="connector" idref="#_x0000_s1122"/>
        <o:r id="V:Rule91" type="connector" idref="#_x0000_s1027"/>
        <o:r id="V:Rule92" type="connector" idref="#_x0000_s1126"/>
        <o:r id="V:Rule93" type="connector" idref="#_x0000_s1102"/>
        <o:r id="V:Rule94" type="connector" idref="#_x0000_s1116"/>
        <o:r id="V:Rule95" type="connector" idref="#_x0000_s1052"/>
        <o:r id="V:Rule96" type="connector" idref="#_x0000_s1127"/>
        <o:r id="V:Rule97" type="connector" idref="#_x0000_s1036"/>
        <o:r id="V:Rule98" type="connector" idref="#_x0000_s1128"/>
        <o:r id="V:Rule99" type="connector" idref="#_x0000_s1120"/>
        <o:r id="V:Rule100" type="connector" idref="#_x0000_s1049"/>
        <o:r id="V:Rule101" type="connector" idref="#_x0000_s1055"/>
        <o:r id="V:Rule102" type="connector" idref="#_x0000_s1038"/>
        <o:r id="V:Rule103" type="connector" idref="#_x0000_s1044"/>
        <o:r id="V:Rule104" type="connector" idref="#_x0000_s1080"/>
        <o:r id="V:Rule105" type="connector" idref="#_x0000_s1087"/>
        <o:r id="V:Rule106" type="connector" idref="#_x0000_s1083"/>
        <o:r id="V:Rule107" type="connector" idref="#_x0000_s1125"/>
        <o:r id="V:Rule108" type="connector" idref="#_x0000_s1056"/>
        <o:r id="V:Rule109" type="connector" idref="#_x0000_s1076"/>
        <o:r id="V:Rule110" type="connector" idref="#_x0000_s1035"/>
        <o:r id="V:Rule111" type="connector" idref="#_x0000_s1045"/>
        <o:r id="V:Rule112" type="connector" idref="#_x0000_s1042"/>
        <o:r id="V:Rule113" type="connector" idref="#_x0000_s1096"/>
        <o:r id="V:Rule114" type="connector" idref="#_x0000_s1115"/>
        <o:r id="V:Rule115" type="connector" idref="#_x0000_s1037"/>
        <o:r id="V:Rule116" type="connector" idref="#_x0000_s1105"/>
        <o:r id="V:Rule117" type="connector" idref="#_x0000_s1084"/>
        <o:r id="V:Rule118" type="connector" idref="#_x0000_s1117"/>
        <o:r id="V:Rule119" type="connector" idref="#_x0000_s1119"/>
        <o:r id="V:Rule120" type="connector" idref="#_x0000_s1114"/>
        <o:r id="V:Rule121" type="connector" idref="#_x0000_s1103"/>
        <o:r id="V:Rule122" type="connector" idref="#_x0000_s1071"/>
        <o:r id="V:Rule123" type="connector" idref="#_x0000_s1072"/>
        <o:r id="V:Rule124" type="connector" idref="#_x0000_s1123"/>
        <o:r id="V:Rule125" type="connector" idref="#_x0000_s1078"/>
        <o:r id="V:Rule126" type="connector" idref="#_x0000_s1131"/>
        <o:r id="V:Rule127" type="connector" idref="#_x0000_s1039"/>
        <o:r id="V:Rule128" type="connector" idref="#_x0000_s1033"/>
        <o:r id="V:Rule129" type="connector" idref="#_x0000_s1129"/>
        <o:r id="V:Rule130" type="connector" idref="#_x0000_s1088"/>
        <o:r id="V:Rule131" type="connector" idref="#_x0000_s1032"/>
        <o:r id="V:Rule132" type="connector" idref="#_x0000_s1104"/>
        <o:r id="V:Rule133" type="connector" idref="#_x0000_s1051"/>
        <o:r id="V:Rule134" type="connector" idref="#_x0000_s1085"/>
        <o:r id="V:Rule135" type="connector" idref="#_x0000_s1068"/>
        <o:r id="V:Rule136" type="connector" idref="#_x0000_s1112"/>
        <o:r id="V:Rule137" type="connector" idref="#_x0000_s1082"/>
        <o:r id="V:Rule138" type="connector" idref="#_x0000_s1124"/>
        <o:r id="V:Rule139" type="connector" idref="#_x0000_s1077"/>
        <o:r id="V:Rule140" type="connector" idref="#_x0000_s1109"/>
        <o:r id="V:Rule141" type="connector" idref="#_x0000_s1034"/>
        <o:r id="V:Rule142" type="connector" idref="#_x0000_s1151"/>
        <o:r id="V:Rule143" type="connector" idref="#_x0000_s1130"/>
        <o:r id="V:Rule144" type="connector" idref="#_x0000_s1091"/>
        <o:r id="V:Rule145" type="connector" idref="#_x0000_s1150"/>
        <o:r id="V:Rule146" type="connector" idref="#_x0000_s1081"/>
        <o:r id="V:Rule147" type="connector" idref="#_x0000_s1053"/>
        <o:r id="V:Rule148" type="connector" idref="#_x0000_s1132"/>
        <o:r id="V:Rule149" type="connector" idref="#_x0000_s1075"/>
        <o:r id="V:Rule150" type="connector" idref="#_x0000_s1057"/>
        <o:r id="V:Rule151" type="connector" idref="#_x0000_s1086"/>
        <o:r id="V:Rule152" type="connector" idref="#_x0000_s1069"/>
        <o:r id="V:Rule153" type="connector" idref="#_x0000_s1073"/>
        <o:r id="V:Rule154" type="connector" idref="#_x0000_s1040"/>
        <o:r id="V:Rule155" type="connector" idref="#_x0000_s1098"/>
        <o:r id="V:Rule156" type="connector" idref="#_x0000_s1048"/>
        <o:r id="V:Rule157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D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4BD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B4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B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26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847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3B63B-F678-4F78-A1E3-DCFD32766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ИрИсКа)</dc:creator>
  <cp:keywords/>
  <dc:description/>
  <cp:lastModifiedBy>ИрИсКа)</cp:lastModifiedBy>
  <cp:revision>11</cp:revision>
  <dcterms:created xsi:type="dcterms:W3CDTF">2013-01-20T17:06:00Z</dcterms:created>
  <dcterms:modified xsi:type="dcterms:W3CDTF">2013-01-20T22:18:00Z</dcterms:modified>
</cp:coreProperties>
</file>